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4802F6" w:rsidP="00DD527C">
      <w:pPr>
        <w:tabs>
          <w:tab w:val="center" w:pos="4851"/>
          <w:tab w:val="right" w:pos="8982"/>
        </w:tabs>
        <w:ind w:left="720"/>
        <w:jc w:val="both"/>
        <w:rPr>
          <w:b/>
        </w:rPr>
      </w:pPr>
      <w:r w:rsidRPr="004802F6">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34214C" w:rsidRPr="00B7056F" w:rsidRDefault="0034214C" w:rsidP="00B7056F"/>
              </w:txbxContent>
            </v:textbox>
          </v:shape>
        </w:pict>
      </w:r>
      <w:r w:rsidR="005F4B80">
        <w:rPr>
          <w:b/>
        </w:rPr>
        <w:tab/>
      </w:r>
      <w:r w:rsidR="005F4B80">
        <w:rPr>
          <w:b/>
        </w:rPr>
        <w:tab/>
      </w:r>
    </w:p>
    <w:p w:rsidR="00A362FD" w:rsidRPr="00090EFB" w:rsidRDefault="004802F6" w:rsidP="00DD527C">
      <w:pPr>
        <w:ind w:left="720"/>
        <w:jc w:val="both"/>
        <w:rPr>
          <w:b/>
        </w:rPr>
      </w:pPr>
      <w:r>
        <w:rPr>
          <w:b/>
          <w:noProof/>
        </w:rPr>
        <w:pict>
          <v:rect id="_x0000_s1030" style="position:absolute;left:0;text-align:left;margin-left:-10.05pt;margin-top:5.85pt;width:486pt;height:725.25pt;z-index:-251662336" strokeweight="4.5pt">
            <v:stroke linestyle="thickThin"/>
          </v:rect>
        </w:pict>
      </w: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B7056F" w:rsidP="00E954FF">
      <w:pPr>
        <w:jc w:val="center"/>
        <w:rPr>
          <w:b/>
          <w:sz w:val="26"/>
        </w:rPr>
      </w:pPr>
      <w:r>
        <w:rPr>
          <w:b/>
          <w:sz w:val="26"/>
        </w:rPr>
        <w:t>SOUTHERN</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E954FF">
      <w:pPr>
        <w:jc w:val="center"/>
        <w:rPr>
          <w:b/>
          <w:sz w:val="26"/>
        </w:rPr>
      </w:pPr>
      <w:r w:rsidRPr="00090EFB">
        <w:rPr>
          <w:b/>
          <w:sz w:val="26"/>
        </w:rPr>
        <w:t>HYDERABAD</w:t>
      </w:r>
    </w:p>
    <w:p w:rsidR="00A362FD" w:rsidRPr="00090EFB" w:rsidRDefault="004802F6" w:rsidP="00DD527C">
      <w:pPr>
        <w:pStyle w:val="xl52"/>
        <w:spacing w:before="0" w:beforeAutospacing="0" w:after="0" w:afterAutospacing="0"/>
        <w:jc w:val="both"/>
        <w:textAlignment w:val="auto"/>
        <w:rPr>
          <w:rFonts w:ascii="Times New Roman" w:hAnsi="Times New Roman" w:cs="Times New Roman"/>
          <w:bCs w:val="0"/>
          <w:szCs w:val="20"/>
        </w:rPr>
      </w:pPr>
      <w:r w:rsidRPr="004802F6">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34214C" w:rsidRPr="00072407" w:rsidRDefault="0034214C" w:rsidP="00E1481F">
                    <w:pPr>
                      <w:pStyle w:val="Heading2"/>
                      <w:jc w:val="center"/>
                      <w:rPr>
                        <w:rFonts w:ascii="Bookman Old Style" w:hAnsi="Bookman Old Style"/>
                        <w:b/>
                        <w:sz w:val="16"/>
                        <w:szCs w:val="16"/>
                      </w:rPr>
                    </w:pPr>
                  </w:p>
                  <w:p w:rsidR="0034214C" w:rsidRPr="00A44683" w:rsidRDefault="0034214C" w:rsidP="00E1481F">
                    <w:pPr>
                      <w:pStyle w:val="Heading2"/>
                      <w:jc w:val="center"/>
                      <w:rPr>
                        <w:rFonts w:ascii="Arial" w:hAnsi="Arial" w:cs="Arial"/>
                        <w:b/>
                        <w:bCs/>
                        <w:sz w:val="18"/>
                        <w:szCs w:val="18"/>
                        <w:u w:val="single"/>
                      </w:rPr>
                    </w:pPr>
                    <w:r w:rsidRPr="00A44683">
                      <w:rPr>
                        <w:rFonts w:ascii="Arial" w:hAnsi="Arial" w:cs="Arial"/>
                        <w:b/>
                        <w:bCs/>
                        <w:sz w:val="18"/>
                        <w:szCs w:val="18"/>
                        <w:u w:val="single"/>
                      </w:rPr>
                      <w:t xml:space="preserve">DISTRIBUTION COMPANY OF </w:t>
                    </w:r>
                    <w:proofErr w:type="gramStart"/>
                    <w:r w:rsidRPr="00A44683">
                      <w:rPr>
                        <w:rFonts w:ascii="Arial" w:hAnsi="Arial" w:cs="Arial"/>
                        <w:b/>
                        <w:bCs/>
                        <w:sz w:val="18"/>
                        <w:szCs w:val="18"/>
                        <w:u w:val="single"/>
                      </w:rPr>
                      <w:t>TELANGANA  LTD</w:t>
                    </w:r>
                    <w:proofErr w:type="gramEnd"/>
                  </w:p>
                  <w:p w:rsidR="0034214C" w:rsidRPr="00072407" w:rsidRDefault="0034214C"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34214C" w:rsidRPr="005D781A" w:rsidRDefault="0034214C"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34214C" w:rsidRPr="005D781A" w:rsidRDefault="0034214C"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DD527C">
      <w:pPr>
        <w:jc w:val="both"/>
        <w:rPr>
          <w:b/>
        </w:rPr>
      </w:pPr>
    </w:p>
    <w:p w:rsidR="00A362FD" w:rsidRPr="00090EFB" w:rsidRDefault="00A362FD" w:rsidP="00DD527C">
      <w:pPr>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E1481F" w:rsidRDefault="00E1481F" w:rsidP="00DD527C">
      <w:pPr>
        <w:jc w:val="both"/>
        <w:rPr>
          <w:b/>
          <w:sz w:val="28"/>
          <w:szCs w:val="28"/>
        </w:rPr>
      </w:pPr>
    </w:p>
    <w:p w:rsidR="00E1481F" w:rsidRDefault="00E1481F" w:rsidP="00DD527C">
      <w:pPr>
        <w:jc w:val="both"/>
        <w:rPr>
          <w:b/>
          <w:sz w:val="28"/>
          <w:szCs w:val="28"/>
        </w:rPr>
      </w:pPr>
    </w:p>
    <w:p w:rsidR="00602177" w:rsidRDefault="00602177" w:rsidP="00DD527C">
      <w:pPr>
        <w:jc w:val="both"/>
        <w:rPr>
          <w:b/>
          <w:color w:val="0070C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proofErr w:type="gramStart"/>
      <w:r w:rsidRPr="00090EFB">
        <w:rPr>
          <w:b/>
          <w:sz w:val="32"/>
          <w:szCs w:val="32"/>
        </w:rPr>
        <w:t>:</w:t>
      </w:r>
      <w:r w:rsidR="00A14F7C">
        <w:rPr>
          <w:b/>
          <w:color w:val="0070C0"/>
          <w:sz w:val="32"/>
          <w:szCs w:val="32"/>
        </w:rPr>
        <w:t>07</w:t>
      </w:r>
      <w:proofErr w:type="gramEnd"/>
      <w:r w:rsidR="00A14F7C">
        <w:rPr>
          <w:b/>
          <w:color w:val="0070C0"/>
          <w:sz w:val="32"/>
          <w:szCs w:val="32"/>
        </w:rPr>
        <w:t>/2023-24</w:t>
      </w:r>
      <w:r w:rsidR="001B76AC">
        <w:rPr>
          <w:b/>
          <w:color w:val="0070C0"/>
          <w:sz w:val="32"/>
          <w:szCs w:val="32"/>
        </w:rPr>
        <w:t>.</w:t>
      </w:r>
    </w:p>
    <w:p w:rsidR="00602177" w:rsidRPr="000C5535" w:rsidRDefault="00602177" w:rsidP="00DD527C">
      <w:pPr>
        <w:jc w:val="both"/>
        <w:rPr>
          <w:b/>
          <w:color w:val="FF0000"/>
          <w:sz w:val="32"/>
          <w:szCs w:val="32"/>
        </w:rPr>
      </w:pPr>
    </w:p>
    <w:p w:rsidR="00284589" w:rsidRDefault="00602177" w:rsidP="00284589">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00A14F7C">
        <w:rPr>
          <w:rFonts w:ascii="Times New Roman" w:hAnsi="Times New Roman" w:cs="Times New Roman"/>
          <w:bCs w:val="0"/>
          <w:sz w:val="28"/>
          <w:szCs w:val="28"/>
        </w:rPr>
        <w:t xml:space="preserve"> </w:t>
      </w:r>
      <w:r w:rsidR="001E36CB">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sidR="001E36CB">
        <w:rPr>
          <w:rFonts w:ascii="Book Antiqua" w:eastAsia="Calibri" w:hAnsi="Book Antiqua"/>
        </w:rPr>
        <w:t xml:space="preserve"> AT PRAGATHI NAGAR KHAMAN IN MEDCHAL OPERATION CIRCLE IN MASTERPLAN SUB-DIVISION-1 OF WCGH DIVISION OF RR CIRCLE UNDER T&amp;D IMPROVEMENT WORKS</w:t>
      </w:r>
      <w:r w:rsidR="009B4623">
        <w:rPr>
          <w:rFonts w:ascii="Book Antiqua" w:eastAsia="Calibri" w:hAnsi="Book Antiqua"/>
          <w:color w:val="FF0000"/>
        </w:rPr>
        <w:t>.</w:t>
      </w:r>
    </w:p>
    <w:p w:rsidR="00A362FD" w:rsidRPr="00B55425" w:rsidRDefault="00A362FD" w:rsidP="00284589">
      <w:pPr>
        <w:pStyle w:val="xl52"/>
        <w:ind w:left="3600" w:firstLine="720"/>
        <w:jc w:val="both"/>
        <w:rPr>
          <w:b w:val="0"/>
          <w:sz w:val="26"/>
          <w:szCs w:val="26"/>
        </w:rPr>
      </w:pPr>
      <w:r w:rsidRPr="00B55425">
        <w:rPr>
          <w:sz w:val="26"/>
          <w:szCs w:val="26"/>
        </w:rPr>
        <w:t xml:space="preserve">PART-I </w:t>
      </w:r>
    </w:p>
    <w:p w:rsidR="00A362FD" w:rsidRPr="00090EFB" w:rsidRDefault="00A362FD" w:rsidP="00E954FF">
      <w:pPr>
        <w:jc w:val="center"/>
        <w:rPr>
          <w:b/>
          <w:sz w:val="28"/>
          <w:szCs w:val="28"/>
        </w:rPr>
      </w:pPr>
      <w:r w:rsidRPr="00090EFB">
        <w:rPr>
          <w:b/>
          <w:sz w:val="28"/>
          <w:szCs w:val="28"/>
        </w:rPr>
        <w:t>(TECHNICAL BID)</w:t>
      </w:r>
    </w:p>
    <w:p w:rsidR="00A362FD" w:rsidRPr="00090EFB" w:rsidRDefault="00A362FD" w:rsidP="00E954FF">
      <w:pPr>
        <w:jc w:val="center"/>
        <w:rPr>
          <w:b/>
          <w:sz w:val="28"/>
          <w:szCs w:val="28"/>
        </w:rPr>
      </w:pPr>
      <w:r w:rsidRPr="00090EFB">
        <w:rPr>
          <w:b/>
          <w:sz w:val="28"/>
          <w:szCs w:val="28"/>
        </w:rPr>
        <w:t>&amp;</w:t>
      </w:r>
    </w:p>
    <w:p w:rsidR="00A362FD" w:rsidRPr="00090EFB" w:rsidRDefault="00A362FD" w:rsidP="00E954FF">
      <w:pPr>
        <w:jc w:val="center"/>
        <w:rPr>
          <w:b/>
          <w:sz w:val="28"/>
          <w:szCs w:val="28"/>
        </w:rPr>
      </w:pPr>
      <w:r w:rsidRPr="00090EFB">
        <w:rPr>
          <w:b/>
          <w:sz w:val="28"/>
          <w:szCs w:val="28"/>
        </w:rPr>
        <w:t>PART-II</w:t>
      </w:r>
    </w:p>
    <w:p w:rsidR="00A362FD" w:rsidRPr="00284589" w:rsidRDefault="00D02920" w:rsidP="00284589">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DD527C">
      <w:pPr>
        <w:pStyle w:val="xl59"/>
        <w:spacing w:before="0" w:beforeAutospacing="0" w:after="0" w:afterAutospacing="0"/>
        <w:jc w:val="both"/>
        <w:textAlignment w:val="auto"/>
        <w:rPr>
          <w:szCs w:val="20"/>
        </w:rPr>
      </w:pPr>
    </w:p>
    <w:p w:rsidR="00A362FD" w:rsidRPr="00090EFB" w:rsidRDefault="00A362FD" w:rsidP="00DD527C">
      <w:pPr>
        <w:jc w:val="both"/>
      </w:pPr>
    </w:p>
    <w:p w:rsidR="00906CF8" w:rsidRPr="00090EFB" w:rsidRDefault="00906CF8" w:rsidP="00DD527C">
      <w:pPr>
        <w:jc w:val="both"/>
        <w:rPr>
          <w:sz w:val="28"/>
        </w:rPr>
      </w:pPr>
      <w:r w:rsidRPr="00090EFB">
        <w:rPr>
          <w:b/>
          <w:bCs/>
          <w:sz w:val="28"/>
        </w:rPr>
        <w:t>Chief General Manager</w:t>
      </w:r>
      <w:r w:rsidRPr="00090EFB">
        <w:rPr>
          <w:sz w:val="28"/>
        </w:rPr>
        <w:tab/>
      </w:r>
      <w:r w:rsidRPr="00090EFB">
        <w:rPr>
          <w:sz w:val="28"/>
        </w:rPr>
        <w:tab/>
        <w:t xml:space="preserve">            Ph</w:t>
      </w:r>
      <w:r w:rsidRPr="00090EFB">
        <w:rPr>
          <w:b/>
          <w:sz w:val="28"/>
        </w:rPr>
        <w:t>one/</w:t>
      </w:r>
      <w:proofErr w:type="gramStart"/>
      <w:r w:rsidRPr="00090EFB">
        <w:rPr>
          <w:b/>
          <w:sz w:val="28"/>
        </w:rPr>
        <w:t>Fax :</w:t>
      </w:r>
      <w:proofErr w:type="gramEnd"/>
      <w:r w:rsidRPr="00090EFB">
        <w:rPr>
          <w:b/>
          <w:sz w:val="28"/>
        </w:rPr>
        <w:t xml:space="preserve">  040-23431044</w:t>
      </w:r>
      <w:r w:rsidRPr="00090EFB">
        <w:rPr>
          <w:b/>
          <w:sz w:val="28"/>
        </w:rPr>
        <w:tab/>
      </w:r>
    </w:p>
    <w:p w:rsidR="00906CF8" w:rsidRPr="00090EFB" w:rsidRDefault="00906CF8" w:rsidP="00DD527C">
      <w:pPr>
        <w:jc w:val="both"/>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r>
      <w:r w:rsidRPr="00090EFB">
        <w:rPr>
          <w:sz w:val="28"/>
        </w:rPr>
        <w:tab/>
      </w:r>
    </w:p>
    <w:p w:rsidR="00500688" w:rsidRDefault="00906CF8" w:rsidP="00DD527C">
      <w:pPr>
        <w:jc w:val="both"/>
        <w:rPr>
          <w:sz w:val="28"/>
        </w:rPr>
      </w:pPr>
      <w:r w:rsidRPr="00090EFB">
        <w:rPr>
          <w:sz w:val="28"/>
        </w:rPr>
        <w:t xml:space="preserve">Mint Compound, Gr. Hyderabad.    </w:t>
      </w:r>
    </w:p>
    <w:p w:rsidR="00500688" w:rsidRDefault="00500688" w:rsidP="00DD527C">
      <w:pPr>
        <w:jc w:val="both"/>
        <w:rPr>
          <w:sz w:val="28"/>
        </w:rPr>
      </w:pPr>
    </w:p>
    <w:p w:rsidR="00500688" w:rsidRDefault="00500688" w:rsidP="00DD527C">
      <w:pPr>
        <w:jc w:val="both"/>
        <w:rPr>
          <w:sz w:val="28"/>
        </w:rPr>
      </w:pPr>
    </w:p>
    <w:p w:rsidR="00A362FD" w:rsidRPr="00090EFB" w:rsidRDefault="00A362FD" w:rsidP="00DD527C">
      <w:pPr>
        <w:jc w:val="both"/>
      </w:pPr>
    </w:p>
    <w:p w:rsidR="00A362FD" w:rsidRPr="00090EFB" w:rsidRDefault="00A362FD" w:rsidP="00DD527C">
      <w:pPr>
        <w:ind w:left="1080" w:firstLine="450"/>
        <w:jc w:val="both"/>
      </w:pPr>
    </w:p>
    <w:p w:rsidR="00A362FD" w:rsidRPr="00090EFB" w:rsidRDefault="00A362FD" w:rsidP="00DD527C">
      <w:pPr>
        <w:ind w:left="1080"/>
        <w:jc w:val="both"/>
        <w:rPr>
          <w:b/>
          <w:bCs/>
          <w:caps/>
          <w:sz w:val="26"/>
        </w:rPr>
      </w:pPr>
    </w:p>
    <w:p w:rsidR="001F7A11" w:rsidRDefault="004802F6" w:rsidP="00DD527C">
      <w:pPr>
        <w:ind w:left="720" w:firstLine="720"/>
        <w:jc w:val="both"/>
      </w:pPr>
      <w:r>
        <w:rPr>
          <w:noProof/>
        </w:rPr>
        <w:pict>
          <v:group id="_x0000_s1064" style="position:absolute;left:0;text-align:left;margin-left:-41.25pt;margin-top:-11.2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next-textbox:#_x0000_s1066;mso-fit-shape-to-text:t">
                <w:txbxContent>
                  <w:p w:rsidR="0034214C" w:rsidRPr="00E1481F" w:rsidRDefault="0034214C" w:rsidP="001B76AC">
                    <w:r w:rsidRPr="00E1481F">
                      <w:rPr>
                        <w:rFonts w:ascii="Helvetica" w:hAnsi="Helvetica" w:cs="Helvetica"/>
                        <w:b/>
                        <w:bCs/>
                      </w:rPr>
                      <w:t>SOUTHERN POWER DISTRIBUTION COMPANY OF TELANGANA LIMITED</w:t>
                    </w:r>
                  </w:p>
                </w:txbxContent>
              </v:textbox>
            </v:shape>
          </v:group>
        </w:pict>
      </w:r>
    </w:p>
    <w:p w:rsidR="001F7A11" w:rsidRDefault="001F7A11" w:rsidP="00DD527C">
      <w:pPr>
        <w:ind w:left="720" w:firstLine="720"/>
        <w:jc w:val="both"/>
      </w:pPr>
    </w:p>
    <w:p w:rsidR="001B76AC" w:rsidRDefault="001B76AC" w:rsidP="00DD527C">
      <w:pPr>
        <w:ind w:left="720" w:firstLine="720"/>
        <w:jc w:val="both"/>
      </w:pPr>
    </w:p>
    <w:p w:rsidR="001B76AC" w:rsidRDefault="001B76AC" w:rsidP="00DD527C">
      <w:pPr>
        <w:ind w:left="720" w:firstLine="720"/>
        <w:jc w:val="both"/>
      </w:pPr>
    </w:p>
    <w:p w:rsidR="00A362FD" w:rsidRPr="00090EFB" w:rsidRDefault="00906CF8" w:rsidP="001341FB">
      <w:pPr>
        <w:jc w:val="center"/>
      </w:pPr>
      <w:r w:rsidRPr="00090EFB">
        <w:t>Master Plan Zonal office</w:t>
      </w:r>
      <w:r w:rsidR="00A362FD" w:rsidRPr="00090EFB">
        <w:t>, Mint Compound, Hyderabad</w:t>
      </w:r>
      <w:r w:rsidR="000E1961" w:rsidRPr="00090EFB">
        <w:t xml:space="preserve"> – 500063</w:t>
      </w:r>
    </w:p>
    <w:p w:rsidR="00A362FD" w:rsidRPr="00090EFB" w:rsidRDefault="00A362FD" w:rsidP="001341FB">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DD527C">
      <w:pPr>
        <w:jc w:val="both"/>
        <w:rPr>
          <w:u w:val="single"/>
        </w:rPr>
      </w:pPr>
    </w:p>
    <w:p w:rsidR="00A362FD" w:rsidRPr="00090EFB" w:rsidRDefault="00A362FD" w:rsidP="00DD527C">
      <w:pPr>
        <w:jc w:val="both"/>
      </w:pPr>
    </w:p>
    <w:p w:rsidR="009C6EAE" w:rsidRPr="003B072E" w:rsidRDefault="00A362FD" w:rsidP="00284589">
      <w:pPr>
        <w:pStyle w:val="xl52"/>
        <w:jc w:val="both"/>
        <w:rPr>
          <w:rFonts w:ascii="Book Antiqua" w:eastAsia="Calibri" w:hAnsi="Book Antiqua"/>
          <w:color w:val="FF0000"/>
        </w:rPr>
      </w:pPr>
      <w:r w:rsidRPr="00F85680">
        <w:t>Bids are invited through e-</w:t>
      </w:r>
      <w:r w:rsidR="00E2744A" w:rsidRPr="00F85680">
        <w:t>Tendering</w:t>
      </w:r>
      <w:r w:rsidRPr="00F85680">
        <w:t xml:space="preserve"> from eligible </w:t>
      </w:r>
      <w:r w:rsidR="00D77124" w:rsidRPr="00F85680">
        <w:t>Bidders</w:t>
      </w:r>
      <w:r w:rsidRPr="00F85680">
        <w:t xml:space="preserve"> for</w:t>
      </w:r>
      <w:r w:rsidR="00356A75">
        <w:t xml:space="preserve"> </w:t>
      </w:r>
      <w:r w:rsidR="00787402">
        <w:rPr>
          <w:b w:val="0"/>
        </w:rPr>
        <w:t xml:space="preserve">the </w:t>
      </w:r>
      <w:r w:rsidR="009B4623">
        <w:rPr>
          <w:b w:val="0"/>
        </w:rPr>
        <w:t xml:space="preserve">work of </w:t>
      </w:r>
      <w:r w:rsidR="001E36CB">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sidR="001E36CB">
        <w:rPr>
          <w:rFonts w:ascii="Book Antiqua" w:eastAsia="Calibri" w:hAnsi="Book Antiqua"/>
        </w:rPr>
        <w:t xml:space="preserve"> at Pragathi nagar khaman in Medchal Operation circle in Masterplan Sub-division-1 of WCGH division of RR circle under T&amp;D Improvement works</w:t>
      </w:r>
      <w:r w:rsidR="006D0D5C">
        <w:rPr>
          <w:rFonts w:ascii="Book Antiqua" w:eastAsia="Calibri" w:hAnsi="Book Antiqua"/>
        </w:rPr>
        <w:t>.</w:t>
      </w:r>
    </w:p>
    <w:p w:rsidR="00284589" w:rsidRPr="00D00C2E" w:rsidRDefault="00284589" w:rsidP="00284589">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00FB4CEA">
        <w:rPr>
          <w:rFonts w:ascii="Book Antiqua" w:eastAsia="Calibri" w:hAnsi="Book Antiqua"/>
        </w:rPr>
        <w:t xml:space="preserve"> </w:t>
      </w:r>
      <w:r w:rsidR="00AA1848">
        <w:rPr>
          <w:rFonts w:ascii="Book Antiqua" w:eastAsia="Calibri" w:hAnsi="Book Antiqua"/>
          <w:color w:val="FF0000"/>
        </w:rPr>
        <w:t>Dt.</w:t>
      </w:r>
      <w:r w:rsidR="000C1AC2">
        <w:rPr>
          <w:rFonts w:ascii="Book Antiqua" w:eastAsia="Calibri" w:hAnsi="Book Antiqua"/>
          <w:color w:val="FF0000"/>
        </w:rPr>
        <w:t>08.12.2023</w:t>
      </w:r>
      <w:r w:rsidR="00A14F7C">
        <w:rPr>
          <w:rFonts w:ascii="Book Antiqua" w:eastAsia="Calibri" w:hAnsi="Book Antiqua"/>
          <w:color w:val="FF0000"/>
        </w:rPr>
        <w:t xml:space="preserve"> </w:t>
      </w:r>
      <w:r w:rsidRPr="00D00C2E">
        <w:rPr>
          <w:rFonts w:ascii="Book Antiqua" w:eastAsia="Calibri" w:hAnsi="Book Antiqua"/>
        </w:rPr>
        <w:t>from</w:t>
      </w:r>
      <w:r w:rsidRPr="00D00C2E">
        <w:rPr>
          <w:rFonts w:ascii="Book Antiqua" w:eastAsia="Calibri" w:hAnsi="Book Antiqua"/>
          <w:color w:val="FF0000"/>
        </w:rPr>
        <w:t xml:space="preserve"> </w:t>
      </w:r>
      <w:r w:rsidR="000C1AC2">
        <w:rPr>
          <w:rFonts w:ascii="Book Antiqua" w:eastAsia="Calibri" w:hAnsi="Book Antiqua"/>
          <w:color w:val="FF0000"/>
        </w:rPr>
        <w:t>17.00</w:t>
      </w:r>
      <w:r w:rsidRPr="00D00C2E">
        <w:rPr>
          <w:rFonts w:ascii="Book Antiqua" w:eastAsia="Calibri" w:hAnsi="Book Antiqua"/>
          <w:color w:val="FF0000"/>
        </w:rPr>
        <w:t xml:space="preserve">Hrs </w:t>
      </w:r>
      <w:r w:rsidRPr="00D00C2E">
        <w:rPr>
          <w:rFonts w:ascii="Book Antiqua" w:eastAsia="Calibri" w:hAnsi="Book Antiqua"/>
        </w:rPr>
        <w:t>and the last date for uploading of Bid is</w:t>
      </w:r>
      <w:r w:rsidR="00FB4CEA">
        <w:rPr>
          <w:rFonts w:ascii="Book Antiqua" w:eastAsia="Calibri" w:hAnsi="Book Antiqua"/>
        </w:rPr>
        <w:t xml:space="preserve"> </w:t>
      </w:r>
      <w:proofErr w:type="gramStart"/>
      <w:r w:rsidR="000C1AC2">
        <w:rPr>
          <w:rFonts w:ascii="Book Antiqua" w:eastAsia="Calibri" w:hAnsi="Book Antiqua"/>
        </w:rPr>
        <w:t>dt</w:t>
      </w:r>
      <w:proofErr w:type="gramEnd"/>
      <w:r w:rsidR="000C1AC2">
        <w:rPr>
          <w:rFonts w:ascii="Book Antiqua" w:eastAsia="Calibri" w:hAnsi="Book Antiqua"/>
        </w:rPr>
        <w:t>.</w:t>
      </w:r>
      <w:r w:rsidR="000261AF">
        <w:rPr>
          <w:rFonts w:ascii="Book Antiqua" w:eastAsia="Calibri" w:hAnsi="Book Antiqua"/>
        </w:rPr>
        <w:t xml:space="preserve"> </w:t>
      </w:r>
      <w:proofErr w:type="gramStart"/>
      <w:r w:rsidR="000C1AC2">
        <w:rPr>
          <w:rFonts w:ascii="Book Antiqua" w:eastAsia="Calibri" w:hAnsi="Book Antiqua"/>
          <w:color w:val="FF0000"/>
        </w:rPr>
        <w:t xml:space="preserve">22.12.2023 </w:t>
      </w:r>
      <w:r w:rsidRPr="00D00C2E">
        <w:rPr>
          <w:rFonts w:ascii="Book Antiqua" w:eastAsia="Calibri" w:hAnsi="Book Antiqua"/>
        </w:rPr>
        <w:t>by</w:t>
      </w:r>
      <w:r w:rsidR="006D0D5C">
        <w:rPr>
          <w:rFonts w:ascii="Book Antiqua" w:eastAsia="Calibri" w:hAnsi="Book Antiqua"/>
        </w:rPr>
        <w:t xml:space="preserve"> </w:t>
      </w:r>
      <w:r w:rsidR="000C1AC2">
        <w:rPr>
          <w:rFonts w:ascii="Book Antiqua" w:eastAsia="Calibri" w:hAnsi="Book Antiqua"/>
          <w:color w:val="FF0000"/>
        </w:rPr>
        <w:t>17.00</w:t>
      </w:r>
      <w:r w:rsidRPr="00D00C2E">
        <w:rPr>
          <w:rFonts w:ascii="Book Antiqua" w:eastAsia="Calibri" w:hAnsi="Book Antiqua"/>
          <w:color w:val="FF0000"/>
        </w:rPr>
        <w:t>Hrs.</w:t>
      </w:r>
      <w:proofErr w:type="gramEnd"/>
      <w:r w:rsidRPr="00D00C2E">
        <w:rPr>
          <w:rFonts w:ascii="Book Antiqua" w:eastAsia="Calibri" w:hAnsi="Book Antiqua"/>
          <w:color w:val="FF0000"/>
        </w:rPr>
        <w:t xml:space="preserve">   </w:t>
      </w:r>
    </w:p>
    <w:p w:rsidR="00A362FD" w:rsidRPr="00090EFB" w:rsidRDefault="00A362FD" w:rsidP="00DD527C">
      <w:pPr>
        <w:pStyle w:val="xl52"/>
        <w:spacing w:before="0" w:beforeAutospacing="0" w:after="0" w:afterAutospacing="0"/>
        <w:jc w:val="both"/>
        <w:textAlignment w:val="auto"/>
        <w:rPr>
          <w:rFonts w:ascii="Times New Roman" w:hAnsi="Times New Roman" w:cs="Times New Roman"/>
          <w:b w:val="0"/>
          <w:bCs w:val="0"/>
        </w:rPr>
      </w:pPr>
    </w:p>
    <w:p w:rsidR="00A362FD" w:rsidRDefault="00A362FD" w:rsidP="00DD527C">
      <w:pPr>
        <w:spacing w:line="480" w:lineRule="auto"/>
        <w:ind w:left="720"/>
        <w:jc w:val="both"/>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hyperlink r:id="rId10" w:history="1">
        <w:r w:rsidR="0054580D" w:rsidRPr="002B1008">
          <w:rPr>
            <w:rStyle w:val="Hyperlink"/>
            <w:b/>
            <w:bCs/>
          </w:rPr>
          <w:t>www.tssouthernpower.com</w:t>
        </w:r>
      </w:hyperlink>
      <w:r w:rsidR="0054580D" w:rsidRPr="00090EFB">
        <w:rPr>
          <w:b/>
          <w:bCs/>
        </w:rPr>
        <w:t>&amp;</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DD527C">
      <w:pPr>
        <w:jc w:val="both"/>
      </w:pPr>
    </w:p>
    <w:p w:rsidR="00A362FD" w:rsidRPr="00090EFB" w:rsidRDefault="00A362FD" w:rsidP="00DD527C">
      <w:pPr>
        <w:jc w:val="both"/>
      </w:pP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DD527C">
      <w:pPr>
        <w:ind w:left="5760" w:firstLine="720"/>
        <w:jc w:val="both"/>
      </w:pPr>
    </w:p>
    <w:p w:rsidR="00A362FD" w:rsidRPr="00090EFB" w:rsidRDefault="00A362FD" w:rsidP="00DD527C">
      <w:pPr>
        <w:ind w:left="2880" w:firstLine="720"/>
        <w:jc w:val="both"/>
        <w:rPr>
          <w:b/>
          <w:bCs/>
        </w:rPr>
      </w:pPr>
      <w:r w:rsidRPr="00090EFB">
        <w:tab/>
      </w:r>
      <w:r w:rsidRPr="00090EFB">
        <w:rPr>
          <w:b/>
          <w:bCs/>
        </w:rPr>
        <w:t>Chief General Manager/</w:t>
      </w:r>
      <w:r w:rsidR="00906CF8" w:rsidRPr="00090EFB">
        <w:rPr>
          <w:b/>
          <w:bCs/>
        </w:rPr>
        <w:t>Master Plan</w:t>
      </w: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00E1481F">
        <w:rPr>
          <w:b/>
        </w:rPr>
        <w:t>TS</w:t>
      </w:r>
      <w:r w:rsidR="00430B44">
        <w:rPr>
          <w:b/>
        </w:rPr>
        <w:t>S</w:t>
      </w:r>
      <w:r w:rsidRPr="00090EFB">
        <w:rPr>
          <w:b/>
        </w:rPr>
        <w:t>PDCL, Hyderabad</w:t>
      </w:r>
      <w:r w:rsidRPr="00090EFB">
        <w:t>.</w:t>
      </w:r>
    </w:p>
    <w:p w:rsidR="00A362FD" w:rsidRPr="00090EFB" w:rsidRDefault="00A362FD" w:rsidP="00DD527C">
      <w:pPr>
        <w:jc w:val="both"/>
      </w:pPr>
    </w:p>
    <w:p w:rsidR="00A362FD" w:rsidRPr="00090EFB" w:rsidRDefault="00A362FD" w:rsidP="00DD527C">
      <w:pPr>
        <w:spacing w:line="360" w:lineRule="auto"/>
        <w:ind w:firstLine="360"/>
        <w:jc w:val="both"/>
      </w:pPr>
    </w:p>
    <w:p w:rsidR="00A362FD" w:rsidRPr="00090EFB" w:rsidRDefault="00A362FD" w:rsidP="00DD527C">
      <w:pPr>
        <w:jc w:val="both"/>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9624CC" w:rsidRPr="00090EFB" w:rsidRDefault="009624CC"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F938C7" w:rsidRDefault="00F938C7" w:rsidP="00DD527C">
      <w:pPr>
        <w:pStyle w:val="BodyText"/>
        <w:ind w:left="2880"/>
      </w:pPr>
    </w:p>
    <w:p w:rsidR="00041E3E" w:rsidRDefault="00041E3E" w:rsidP="00DD527C">
      <w:pPr>
        <w:pStyle w:val="BodyText"/>
        <w:ind w:left="2880"/>
      </w:pPr>
    </w:p>
    <w:p w:rsidR="00A71F22" w:rsidRDefault="00A71F22" w:rsidP="00DD527C">
      <w:pPr>
        <w:pStyle w:val="BodyText"/>
      </w:pPr>
    </w:p>
    <w:p w:rsidR="00B533CF" w:rsidRDefault="00B533CF" w:rsidP="00DD527C">
      <w:pPr>
        <w:pStyle w:val="BodyText"/>
      </w:pPr>
    </w:p>
    <w:p w:rsidR="00B533CF" w:rsidRDefault="00B533CF" w:rsidP="00DD527C">
      <w:pPr>
        <w:pStyle w:val="BodyText"/>
      </w:pPr>
    </w:p>
    <w:p w:rsidR="00CD42BF" w:rsidRDefault="00CD42BF" w:rsidP="00DD527C">
      <w:pPr>
        <w:pStyle w:val="BodyText"/>
      </w:pPr>
    </w:p>
    <w:p w:rsidR="004643A2" w:rsidRDefault="004643A2" w:rsidP="00DD527C">
      <w:pPr>
        <w:pStyle w:val="BodyText"/>
      </w:pPr>
    </w:p>
    <w:p w:rsidR="004643A2" w:rsidRPr="004643A2" w:rsidRDefault="004643A2" w:rsidP="00DD527C">
      <w:pPr>
        <w:pStyle w:val="BodyText"/>
      </w:pPr>
    </w:p>
    <w:p w:rsidR="00A362FD" w:rsidRPr="00090EFB" w:rsidRDefault="00A362FD" w:rsidP="00DD527C">
      <w:pPr>
        <w:pStyle w:val="BodyText"/>
        <w:ind w:left="2880"/>
        <w:rPr>
          <w:b/>
          <w:sz w:val="28"/>
          <w:szCs w:val="28"/>
        </w:rPr>
      </w:pPr>
      <w:r w:rsidRPr="00090EFB">
        <w:rPr>
          <w:b/>
          <w:sz w:val="28"/>
          <w:szCs w:val="28"/>
        </w:rPr>
        <w:t>CONTENTS</w:t>
      </w:r>
    </w:p>
    <w:p w:rsidR="00A362FD" w:rsidRPr="00090EFB" w:rsidRDefault="00A362FD" w:rsidP="00DD527C">
      <w:pPr>
        <w:jc w:val="both"/>
        <w:rPr>
          <w:sz w:val="22"/>
        </w:rPr>
      </w:pPr>
    </w:p>
    <w:p w:rsidR="002D1739"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INVITATION FOR BIDS (IFB) </w:t>
      </w:r>
    </w:p>
    <w:p w:rsidR="00A362FD"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SECTION – 1 : INSTRUCTIONS TO BIDDERS (ITB) </w:t>
      </w:r>
    </w:p>
    <w:p w:rsidR="002D1739" w:rsidRPr="00090EFB" w:rsidRDefault="00A362FD" w:rsidP="00DD527C">
      <w:pPr>
        <w:pStyle w:val="BodyTextIndent"/>
        <w:numPr>
          <w:ilvl w:val="0"/>
          <w:numId w:val="10"/>
        </w:numPr>
        <w:tabs>
          <w:tab w:val="clear" w:pos="720"/>
        </w:tabs>
        <w:spacing w:after="120"/>
        <w:ind w:left="360" w:hanging="360"/>
        <w:rPr>
          <w:b/>
          <w:sz w:val="28"/>
        </w:rPr>
      </w:pPr>
      <w:r w:rsidRPr="00090EFB">
        <w:rPr>
          <w:b/>
          <w:sz w:val="28"/>
        </w:rPr>
        <w:t xml:space="preserve">     SECTION – 2 : </w:t>
      </w:r>
      <w:r w:rsidR="002D1739" w:rsidRPr="00090EFB">
        <w:rPr>
          <w:b/>
          <w:sz w:val="28"/>
        </w:rPr>
        <w:t>QUALIFICATION REQUIREMENT</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3 : </w:t>
      </w:r>
      <w:r w:rsidR="002D1739" w:rsidRPr="00090EFB">
        <w:rPr>
          <w:b/>
          <w:sz w:val="28"/>
        </w:rPr>
        <w:t xml:space="preserve">CONTRACT DATA </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4 : </w:t>
      </w:r>
      <w:r w:rsidR="002D1739" w:rsidRPr="00090EFB">
        <w:rPr>
          <w:b/>
          <w:sz w:val="28"/>
        </w:rPr>
        <w:t>GENERAL CONDITIONS OF CONTRACT</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5 : TECHNICAL SPECIFICATIONS</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6 : QUALITY ASSURANCE PLAN</w:t>
      </w:r>
    </w:p>
    <w:p w:rsidR="00A362FD" w:rsidRPr="00090EFB" w:rsidRDefault="00D82E7A" w:rsidP="00DD527C">
      <w:pPr>
        <w:spacing w:line="480" w:lineRule="auto"/>
        <w:jc w:val="both"/>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p>
    <w:p w:rsidR="001C0523" w:rsidRPr="00090EFB" w:rsidRDefault="00F11562" w:rsidP="00DD527C">
      <w:pPr>
        <w:widowControl/>
        <w:autoSpaceDE/>
        <w:autoSpaceDN/>
        <w:adjustRightInd/>
        <w:spacing w:after="120" w:line="360" w:lineRule="auto"/>
        <w:jc w:val="both"/>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r w:rsidR="001C0523" w:rsidRPr="00090EFB">
        <w:rPr>
          <w:b/>
          <w:sz w:val="28"/>
          <w:szCs w:val="28"/>
        </w:rPr>
        <w:t>SAFETY</w:t>
      </w:r>
      <w:proofErr w:type="gramEnd"/>
      <w:r w:rsidR="001C0523" w:rsidRPr="00090EFB">
        <w:rPr>
          <w:b/>
          <w:sz w:val="28"/>
          <w:szCs w:val="28"/>
        </w:rPr>
        <w:t xml:space="preserve"> MEASURES</w:t>
      </w:r>
    </w:p>
    <w:p w:rsidR="002D1739" w:rsidRPr="00090EFB" w:rsidRDefault="00F11562" w:rsidP="00DD527C">
      <w:pPr>
        <w:pStyle w:val="BodyTextIndent"/>
        <w:spacing w:after="120" w:line="240" w:lineRule="auto"/>
        <w:ind w:firstLine="0"/>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DD527C">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DD527C">
      <w:pPr>
        <w:pStyle w:val="Heading7"/>
        <w:tabs>
          <w:tab w:val="left" w:pos="360"/>
        </w:tabs>
        <w:jc w:val="both"/>
        <w:rPr>
          <w:b/>
          <w:sz w:val="22"/>
        </w:rPr>
      </w:pPr>
      <w:r w:rsidRPr="00090EFB">
        <w:rPr>
          <w:b/>
          <w:sz w:val="22"/>
        </w:rPr>
        <w:t xml:space="preserve">NOTE:  </w:t>
      </w:r>
    </w:p>
    <w:p w:rsidR="00A362FD" w:rsidRPr="00090EFB" w:rsidRDefault="00A362FD" w:rsidP="00DD527C">
      <w:pPr>
        <w:pStyle w:val="Heading7"/>
        <w:ind w:left="360"/>
        <w:jc w:val="both"/>
        <w:rPr>
          <w:b/>
        </w:rPr>
      </w:pPr>
      <w:r w:rsidRPr="00090EFB">
        <w:tab/>
      </w:r>
      <w:r w:rsidRPr="00090EFB">
        <w:rPr>
          <w:b/>
        </w:rPr>
        <w:tab/>
      </w:r>
    </w:p>
    <w:p w:rsidR="00A362FD" w:rsidRPr="00090EFB" w:rsidRDefault="00A362FD" w:rsidP="00DD527C">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DD527C">
      <w:pPr>
        <w:pStyle w:val="Heading7"/>
        <w:tabs>
          <w:tab w:val="left" w:pos="1260"/>
        </w:tabs>
        <w:spacing w:line="360" w:lineRule="auto"/>
        <w:ind w:left="360"/>
        <w:jc w:val="both"/>
        <w:rPr>
          <w:b/>
        </w:rPr>
      </w:pP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Default="00370AFE" w:rsidP="00DD527C">
      <w:pPr>
        <w:spacing w:line="360" w:lineRule="auto"/>
        <w:ind w:left="360"/>
        <w:jc w:val="both"/>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&amp;</w:t>
      </w:r>
      <w:hyperlink r:id="rId13" w:history="1">
        <w:r w:rsidR="0054580D" w:rsidRPr="0021247E">
          <w:rPr>
            <w:rStyle w:val="Hyperlink"/>
            <w:b/>
            <w:sz w:val="22"/>
            <w:szCs w:val="22"/>
          </w:rPr>
          <w:t>https://tender.telangana.gov.in</w:t>
        </w:r>
      </w:hyperlink>
      <w:r w:rsidR="00A362FD" w:rsidRPr="00090EFB">
        <w:rPr>
          <w:b/>
        </w:rPr>
        <w:t xml:space="preserve">for amendments, if any, upto one day prior to the date of </w:t>
      </w:r>
      <w:r w:rsidR="008452A2" w:rsidRPr="00090EFB">
        <w:rPr>
          <w:b/>
        </w:rPr>
        <w:t>Bid</w:t>
      </w:r>
      <w:r w:rsidR="00A362FD" w:rsidRPr="00090EFB">
        <w:rPr>
          <w:b/>
        </w:rPr>
        <w:t xml:space="preserve"> opening. The amendments shall be binding on the </w:t>
      </w:r>
      <w:r w:rsidR="008452A2" w:rsidRPr="00090EFB">
        <w:rPr>
          <w:b/>
        </w:rPr>
        <w:t>B</w:t>
      </w:r>
      <w:r w:rsidR="00A362FD" w:rsidRPr="00090EFB">
        <w:rPr>
          <w:b/>
        </w:rPr>
        <w:t>idders.</w:t>
      </w:r>
    </w:p>
    <w:p w:rsidR="00B533CF" w:rsidRPr="00090EFB" w:rsidRDefault="00B533CF" w:rsidP="00DD527C">
      <w:pPr>
        <w:spacing w:line="360" w:lineRule="auto"/>
        <w:ind w:left="360"/>
        <w:jc w:val="both"/>
        <w:rPr>
          <w:b/>
        </w:rPr>
      </w:pPr>
    </w:p>
    <w:p w:rsidR="00A362FD" w:rsidRPr="00090EFB" w:rsidRDefault="00A362FD" w:rsidP="00DD527C">
      <w:pPr>
        <w:jc w:val="both"/>
        <w:rPr>
          <w:b/>
        </w:rPr>
      </w:pPr>
    </w:p>
    <w:p w:rsidR="00A362FD" w:rsidRPr="00090EFB" w:rsidRDefault="00A362FD" w:rsidP="00DD527C">
      <w:pPr>
        <w:jc w:val="both"/>
        <w:rPr>
          <w:b/>
          <w:sz w:val="12"/>
          <w:szCs w:val="22"/>
        </w:rPr>
      </w:pPr>
      <w:r w:rsidRPr="00090EFB">
        <w:rPr>
          <w:b/>
          <w:sz w:val="22"/>
          <w:szCs w:val="22"/>
        </w:rPr>
        <w:tab/>
      </w:r>
    </w:p>
    <w:p w:rsidR="00906CF8" w:rsidRPr="00090EFB" w:rsidRDefault="00906CF8" w:rsidP="00A16927">
      <w:pPr>
        <w:jc w:val="both"/>
        <w:rPr>
          <w:sz w:val="28"/>
        </w:rPr>
      </w:pPr>
      <w:r w:rsidRPr="00090EFB">
        <w:rPr>
          <w:b/>
          <w:sz w:val="28"/>
        </w:rPr>
        <w:tab/>
      </w:r>
      <w:r w:rsidRPr="00090EFB">
        <w:rPr>
          <w:b/>
          <w:sz w:val="28"/>
        </w:rPr>
        <w:tab/>
      </w:r>
      <w:r w:rsidR="00557EE1">
        <w:rPr>
          <w:b/>
          <w:sz w:val="28"/>
        </w:rPr>
        <w:tab/>
      </w:r>
      <w:r w:rsidR="00E76051">
        <w:rPr>
          <w:b/>
          <w:sz w:val="28"/>
        </w:rPr>
        <w:tab/>
      </w:r>
      <w:r w:rsidR="00E76051">
        <w:rPr>
          <w:b/>
          <w:sz w:val="28"/>
        </w:rPr>
        <w:tab/>
      </w:r>
      <w:r w:rsidR="00E76051">
        <w:rPr>
          <w:b/>
          <w:sz w:val="28"/>
        </w:rPr>
        <w:tab/>
      </w:r>
      <w:r w:rsidR="00E76051">
        <w:rPr>
          <w:b/>
          <w:sz w:val="28"/>
        </w:rPr>
        <w:tab/>
      </w:r>
      <w:r w:rsidR="00E76051">
        <w:rPr>
          <w:b/>
          <w:sz w:val="28"/>
        </w:rPr>
        <w:tab/>
      </w:r>
      <w:r w:rsidRPr="00090EFB">
        <w:rPr>
          <w:b/>
          <w:bCs/>
          <w:sz w:val="28"/>
        </w:rPr>
        <w:t>Chief General Manager</w:t>
      </w:r>
      <w:r w:rsidRPr="00090EFB">
        <w:rPr>
          <w:sz w:val="28"/>
        </w:rPr>
        <w:tab/>
      </w:r>
      <w:r w:rsidRPr="00090EFB">
        <w:rPr>
          <w:b/>
          <w:sz w:val="28"/>
        </w:rPr>
        <w:tab/>
      </w:r>
      <w:r w:rsidRPr="00090EFB">
        <w:rPr>
          <w:b/>
          <w:sz w:val="28"/>
        </w:rPr>
        <w:tab/>
      </w:r>
      <w:r w:rsidRPr="00090EFB">
        <w:rPr>
          <w:b/>
          <w:bCs/>
          <w:sz w:val="28"/>
        </w:rPr>
        <w:tab/>
      </w:r>
      <w:r w:rsidRPr="00090EFB">
        <w:rPr>
          <w:b/>
          <w:bCs/>
          <w:sz w:val="28"/>
        </w:rPr>
        <w:tab/>
      </w:r>
      <w:r w:rsidRPr="00090EFB">
        <w:rPr>
          <w:b/>
          <w:bCs/>
          <w:sz w:val="28"/>
        </w:rPr>
        <w:tab/>
      </w:r>
      <w:r w:rsidR="00A16927">
        <w:rPr>
          <w:b/>
          <w:bCs/>
          <w:sz w:val="28"/>
        </w:rPr>
        <w:tab/>
      </w:r>
      <w:r w:rsidR="00E76051">
        <w:rPr>
          <w:b/>
          <w:bCs/>
          <w:sz w:val="28"/>
        </w:rPr>
        <w:tab/>
      </w:r>
      <w:r w:rsidR="00E76051">
        <w:rPr>
          <w:b/>
          <w:bCs/>
          <w:sz w:val="28"/>
        </w:rPr>
        <w:tab/>
      </w:r>
      <w:r w:rsidR="00E76051">
        <w:rPr>
          <w:b/>
          <w:bCs/>
          <w:sz w:val="28"/>
        </w:rPr>
        <w:tab/>
      </w:r>
      <w:r w:rsidRPr="00090EFB">
        <w:rPr>
          <w:sz w:val="28"/>
        </w:rPr>
        <w:t xml:space="preserve">Master Plan, </w:t>
      </w:r>
      <w:r w:rsidR="00E1481F">
        <w:rPr>
          <w:sz w:val="28"/>
        </w:rPr>
        <w:t>TS</w:t>
      </w:r>
      <w:r w:rsidR="00430B44">
        <w:rPr>
          <w:sz w:val="28"/>
        </w:rPr>
        <w:t>S</w:t>
      </w:r>
      <w:r w:rsidRPr="00090EFB">
        <w:rPr>
          <w:sz w:val="28"/>
        </w:rPr>
        <w:t>PDCL</w:t>
      </w:r>
    </w:p>
    <w:p w:rsidR="00906CF8" w:rsidRDefault="00557EE1" w:rsidP="00DD527C">
      <w:pPr>
        <w:ind w:left="3600"/>
        <w:jc w:val="both"/>
        <w:rPr>
          <w:sz w:val="28"/>
        </w:rPr>
      </w:pPr>
      <w:r>
        <w:rPr>
          <w:sz w:val="28"/>
        </w:rPr>
        <w:tab/>
      </w:r>
      <w:r w:rsidR="00E76051">
        <w:rPr>
          <w:sz w:val="28"/>
        </w:rPr>
        <w:tab/>
      </w:r>
      <w:r w:rsidR="00E76051">
        <w:rPr>
          <w:sz w:val="28"/>
        </w:rPr>
        <w:tab/>
      </w:r>
      <w:r w:rsidR="00906CF8" w:rsidRPr="00090EFB">
        <w:rPr>
          <w:sz w:val="28"/>
        </w:rPr>
        <w:t xml:space="preserve">Mint Compound, Gr. Hyderabad      </w:t>
      </w:r>
    </w:p>
    <w:p w:rsidR="004845EA" w:rsidRDefault="004845EA" w:rsidP="00DD527C">
      <w:pPr>
        <w:ind w:left="3600"/>
        <w:jc w:val="both"/>
        <w:rPr>
          <w:sz w:val="28"/>
        </w:rPr>
      </w:pPr>
    </w:p>
    <w:p w:rsidR="004845EA" w:rsidRDefault="004845EA" w:rsidP="00142130">
      <w:pPr>
        <w:jc w:val="both"/>
        <w:rPr>
          <w:sz w:val="28"/>
        </w:rPr>
      </w:pPr>
    </w:p>
    <w:p w:rsidR="009B4623" w:rsidRPr="00090EFB" w:rsidRDefault="009B4623" w:rsidP="00142130">
      <w:pPr>
        <w:jc w:val="both"/>
        <w:rPr>
          <w:sz w:val="28"/>
        </w:rPr>
      </w:pPr>
    </w:p>
    <w:p w:rsidR="00A362FD" w:rsidRDefault="00A362FD" w:rsidP="00DD527C">
      <w:pPr>
        <w:jc w:val="both"/>
        <w:rPr>
          <w:sz w:val="22"/>
        </w:rPr>
      </w:pPr>
    </w:p>
    <w:p w:rsidR="00A362FD" w:rsidRPr="00090EFB" w:rsidRDefault="00A362FD" w:rsidP="001341FB">
      <w:pPr>
        <w:jc w:val="center"/>
        <w:rPr>
          <w:b/>
          <w:sz w:val="40"/>
        </w:rPr>
      </w:pPr>
      <w:r w:rsidRPr="00090EFB">
        <w:rPr>
          <w:b/>
          <w:sz w:val="40"/>
        </w:rPr>
        <w:t>INVITATION FOR BIDS</w:t>
      </w:r>
    </w:p>
    <w:p w:rsidR="00F938C7" w:rsidRDefault="00F938C7" w:rsidP="001341FB">
      <w:pPr>
        <w:jc w:val="center"/>
      </w:pPr>
    </w:p>
    <w:p w:rsidR="00A362FD" w:rsidRPr="00090EFB" w:rsidRDefault="00430B44" w:rsidP="001341FB">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1341FB">
      <w:pPr>
        <w:jc w:val="center"/>
        <w:rPr>
          <w:b/>
        </w:rPr>
      </w:pPr>
      <w:r w:rsidRPr="00090EFB">
        <w:rPr>
          <w:b/>
        </w:rPr>
        <w:t>MINT COMPOUND</w:t>
      </w:r>
    </w:p>
    <w:p w:rsidR="00A362FD" w:rsidRPr="00090EFB" w:rsidRDefault="00A362FD" w:rsidP="001341FB">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90EFB" w:rsidRDefault="00A362FD" w:rsidP="001341FB">
      <w:pPr>
        <w:jc w:val="center"/>
        <w:rPr>
          <w:b/>
        </w:rPr>
      </w:pPr>
      <w:r w:rsidRPr="00090EFB">
        <w:rPr>
          <w:b/>
        </w:rPr>
        <w:t>E-mail:-cgm</w:t>
      </w:r>
      <w:r w:rsidR="00430B44">
        <w:rPr>
          <w:b/>
        </w:rPr>
        <w:t>mphyd</w:t>
      </w:r>
      <w:r w:rsidRPr="00090EFB">
        <w:rPr>
          <w:b/>
        </w:rPr>
        <w:t>@</w:t>
      </w:r>
      <w:r w:rsidR="00430B44">
        <w:rPr>
          <w:b/>
        </w:rPr>
        <w:t>gmail</w:t>
      </w:r>
      <w:r w:rsidRPr="00090EFB">
        <w:rPr>
          <w:b/>
        </w:rPr>
        <w:t>.com</w:t>
      </w:r>
    </w:p>
    <w:p w:rsidR="00142130" w:rsidRPr="00142130" w:rsidRDefault="00A362FD" w:rsidP="00142130">
      <w:pPr>
        <w:pStyle w:val="xl52"/>
        <w:jc w:val="both"/>
        <w:rPr>
          <w:rFonts w:ascii="Book Antiqua" w:hAnsi="Book Antiqua" w:cs="Times New Roman"/>
          <w:b w:val="0"/>
          <w:sz w:val="22"/>
          <w:szCs w:val="22"/>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9B4623">
        <w:rPr>
          <w:rFonts w:ascii="Times New Roman" w:hAnsi="Times New Roman" w:cs="Times New Roman"/>
          <w:b w:val="0"/>
        </w:rPr>
        <w:t xml:space="preserve">the work of </w:t>
      </w:r>
      <w:r w:rsidR="001E36CB">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sidR="001E36CB">
        <w:rPr>
          <w:rFonts w:ascii="Book Antiqua" w:eastAsia="Calibri" w:hAnsi="Book Antiqua"/>
        </w:rPr>
        <w:t xml:space="preserve"> at Pragathi nagar khaman in Medchal Operation circle in Masterplan Sub-division-1 of WCGH division of RR circle under T&amp;D Improvement works</w:t>
      </w:r>
    </w:p>
    <w:p w:rsidR="0054580D" w:rsidRPr="0065320F" w:rsidRDefault="0054580D" w:rsidP="00142130">
      <w:pPr>
        <w:pStyle w:val="xl52"/>
        <w:jc w:val="both"/>
        <w:rPr>
          <w:b w:val="0"/>
          <w:color w:val="FF0000"/>
          <w:sz w:val="32"/>
          <w:szCs w:val="32"/>
        </w:rPr>
      </w:pPr>
      <w:r w:rsidRPr="004F5056">
        <w:rPr>
          <w:szCs w:val="28"/>
        </w:rPr>
        <w:t>BID No.</w:t>
      </w:r>
      <w:r w:rsidRPr="004F5056">
        <w:rPr>
          <w:sz w:val="28"/>
          <w:szCs w:val="32"/>
        </w:rPr>
        <w:t xml:space="preserve">Chief General Manager/Master Plan /GH/TSSPDCL:  </w:t>
      </w:r>
      <w:r w:rsidR="00A14F7C">
        <w:rPr>
          <w:b w:val="0"/>
          <w:color w:val="0070C0"/>
          <w:sz w:val="28"/>
          <w:szCs w:val="32"/>
        </w:rPr>
        <w:t>07/2023-24</w:t>
      </w:r>
      <w:r w:rsidR="001B76AC">
        <w:rPr>
          <w:color w:val="0070C0"/>
          <w:sz w:val="28"/>
          <w:szCs w:val="32"/>
        </w:rPr>
        <w:t>.</w:t>
      </w:r>
    </w:p>
    <w:p w:rsidR="00B533CF" w:rsidRPr="00142130" w:rsidRDefault="00A362FD" w:rsidP="00142130">
      <w:pPr>
        <w:pStyle w:val="xl52"/>
        <w:jc w:val="both"/>
        <w:rPr>
          <w:rFonts w:ascii="Book Antiqua" w:hAnsi="Book Antiqua" w:cs="Times New Roman"/>
          <w:b w:val="0"/>
          <w:sz w:val="22"/>
          <w:szCs w:val="22"/>
        </w:rPr>
      </w:pPr>
      <w:r w:rsidRPr="00090EFB">
        <w:t xml:space="preserve">The </w:t>
      </w:r>
      <w:r w:rsidR="00430B44">
        <w:t>Southern</w:t>
      </w:r>
      <w:r w:rsidRPr="00090EFB">
        <w:t xml:space="preserve"> Power Distribution Company of </w:t>
      </w:r>
      <w:r w:rsidR="00430B44">
        <w:t>Telangana</w:t>
      </w:r>
      <w:r w:rsidRPr="00090EFB">
        <w:t xml:space="preserve"> Limited (</w:t>
      </w:r>
      <w:r w:rsidR="00E1481F">
        <w:t>TS</w:t>
      </w:r>
      <w:r w:rsidR="00430B44">
        <w:t>S</w:t>
      </w:r>
      <w:r w:rsidRPr="00090EFB">
        <w:t xml:space="preserve">PDCL) is looking forward for </w:t>
      </w:r>
      <w:r w:rsidR="009B4623">
        <w:t xml:space="preserve">the work of </w:t>
      </w:r>
      <w:r w:rsidR="001E36CB">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sidR="001E36CB">
        <w:rPr>
          <w:rFonts w:ascii="Book Antiqua" w:eastAsia="Calibri" w:hAnsi="Book Antiqua"/>
        </w:rPr>
        <w:t xml:space="preserve"> at Pragathi nagar khaman in Medchal Operation circle in Masterplan Sub-division-1 of WCGH division of RR circle under T&amp;D Improvement works</w:t>
      </w:r>
    </w:p>
    <w:p w:rsidR="00A362FD" w:rsidRPr="00C67FA0" w:rsidRDefault="00A362FD" w:rsidP="00DD527C">
      <w:pPr>
        <w:pStyle w:val="xl52"/>
        <w:spacing w:before="0" w:beforeAutospacing="0" w:after="0" w:afterAutospacing="0"/>
        <w:jc w:val="both"/>
        <w:textAlignment w:val="auto"/>
        <w:rPr>
          <w:rFonts w:ascii="Book Antiqua" w:hAnsi="Book Antiqua" w:cs="Times New Roman"/>
          <w:b w:val="0"/>
          <w:sz w:val="28"/>
          <w:szCs w:val="28"/>
        </w:rPr>
      </w:pPr>
      <w:r w:rsidRPr="0054580D">
        <w:rPr>
          <w:rFonts w:ascii="Times New Roman" w:hAnsi="Times New Roman" w:cs="Times New Roman"/>
          <w:b w:val="0"/>
        </w:rPr>
        <w:t xml:space="preserve">In order to take up the above works, the </w:t>
      </w:r>
      <w:r w:rsidR="00E1481F" w:rsidRPr="0054580D">
        <w:rPr>
          <w:rFonts w:ascii="Times New Roman" w:hAnsi="Times New Roman" w:cs="Times New Roman"/>
          <w:b w:val="0"/>
        </w:rPr>
        <w:t>TS</w:t>
      </w:r>
      <w:r w:rsidR="00D72080" w:rsidRPr="0054580D">
        <w:rPr>
          <w:rFonts w:ascii="Times New Roman" w:hAnsi="Times New Roman" w:cs="Times New Roman"/>
          <w:b w:val="0"/>
        </w:rPr>
        <w:t xml:space="preserve">SPDCL </w:t>
      </w:r>
      <w:r w:rsidRPr="0054580D">
        <w:rPr>
          <w:rFonts w:ascii="Times New Roman" w:hAnsi="Times New Roman" w:cs="Times New Roman"/>
          <w:b w:val="0"/>
        </w:rPr>
        <w:t xml:space="preserve">invites </w:t>
      </w:r>
      <w:r w:rsidR="00C65547" w:rsidRPr="0054580D">
        <w:rPr>
          <w:rFonts w:ascii="Times New Roman" w:hAnsi="Times New Roman" w:cs="Times New Roman"/>
          <w:b w:val="0"/>
        </w:rPr>
        <w:t>Bids</w:t>
      </w:r>
      <w:r w:rsidRPr="0054580D">
        <w:rPr>
          <w:rFonts w:ascii="Times New Roman" w:hAnsi="Times New Roman" w:cs="Times New Roman"/>
          <w:b w:val="0"/>
        </w:rPr>
        <w:t xml:space="preserve"> from the eligible bidders</w:t>
      </w:r>
      <w:r w:rsidRPr="00090EFB">
        <w:t>.</w:t>
      </w:r>
    </w:p>
    <w:p w:rsidR="00560084" w:rsidRPr="00560084" w:rsidRDefault="00560084" w:rsidP="00DD527C">
      <w:pPr>
        <w:spacing w:line="360" w:lineRule="auto"/>
        <w:jc w:val="both"/>
        <w:rPr>
          <w:sz w:val="6"/>
        </w:rPr>
      </w:pPr>
    </w:p>
    <w:p w:rsidR="00560084" w:rsidRPr="00090EFB" w:rsidRDefault="00560084" w:rsidP="00DD527C">
      <w:pPr>
        <w:spacing w:line="360" w:lineRule="auto"/>
        <w:jc w:val="both"/>
      </w:pPr>
      <w:r w:rsidRPr="00090EFB">
        <w:t>The various span of the Bidding process will be as per the following schedule:</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264"/>
        <w:gridCol w:w="1701"/>
        <w:gridCol w:w="1440"/>
      </w:tblGrid>
      <w:tr w:rsidR="00A362FD" w:rsidRPr="00090EFB" w:rsidTr="00AA1848">
        <w:tc>
          <w:tcPr>
            <w:tcW w:w="10053" w:type="dxa"/>
            <w:gridSpan w:val="4"/>
          </w:tcPr>
          <w:p w:rsidR="00A362FD" w:rsidRPr="00B22148" w:rsidRDefault="0054580D" w:rsidP="00DD527C">
            <w:pPr>
              <w:jc w:val="both"/>
              <w:rPr>
                <w:b/>
                <w:color w:val="FF0000"/>
                <w:szCs w:val="32"/>
              </w:rPr>
            </w:pPr>
            <w:r w:rsidRPr="00B22148">
              <w:rPr>
                <w:b/>
                <w:szCs w:val="28"/>
              </w:rPr>
              <w:t>BID No.</w:t>
            </w:r>
            <w:r w:rsidRPr="00B22148">
              <w:rPr>
                <w:b/>
                <w:szCs w:val="32"/>
              </w:rPr>
              <w:t xml:space="preserve">Chief General Manager/Master Plan /GH/TSSPDCL:  </w:t>
            </w:r>
            <w:r w:rsidR="00A14F7C">
              <w:rPr>
                <w:b/>
                <w:color w:val="0070C0"/>
                <w:szCs w:val="32"/>
              </w:rPr>
              <w:t>07/2023-24</w:t>
            </w:r>
            <w:r w:rsidR="001B76AC">
              <w:rPr>
                <w:b/>
                <w:color w:val="0070C0"/>
                <w:szCs w:val="32"/>
              </w:rPr>
              <w:t>.</w:t>
            </w:r>
          </w:p>
        </w:tc>
      </w:tr>
      <w:tr w:rsidR="00A362FD" w:rsidRPr="00090EFB" w:rsidTr="00AA1848">
        <w:trPr>
          <w:trHeight w:val="413"/>
        </w:trPr>
        <w:tc>
          <w:tcPr>
            <w:tcW w:w="648" w:type="dxa"/>
          </w:tcPr>
          <w:p w:rsidR="00A362FD" w:rsidRPr="00090EFB" w:rsidRDefault="00A362FD" w:rsidP="00DD527C">
            <w:pPr>
              <w:spacing w:line="360" w:lineRule="auto"/>
              <w:jc w:val="both"/>
              <w:rPr>
                <w:rFonts w:cs="Gautami"/>
                <w:b/>
              </w:rPr>
            </w:pPr>
            <w:r w:rsidRPr="00090EFB">
              <w:rPr>
                <w:rFonts w:cs="Gautami"/>
                <w:b/>
              </w:rPr>
              <w:t>Sl.</w:t>
            </w:r>
          </w:p>
          <w:p w:rsidR="00A362FD" w:rsidRPr="00090EFB" w:rsidRDefault="00A362FD" w:rsidP="00DD527C">
            <w:pPr>
              <w:spacing w:line="360" w:lineRule="auto"/>
              <w:jc w:val="both"/>
              <w:rPr>
                <w:rFonts w:cs="Gautami"/>
                <w:b/>
              </w:rPr>
            </w:pPr>
            <w:r w:rsidRPr="00090EFB">
              <w:rPr>
                <w:rFonts w:cs="Gautami"/>
                <w:b/>
              </w:rPr>
              <w:t>No.</w:t>
            </w:r>
          </w:p>
        </w:tc>
        <w:tc>
          <w:tcPr>
            <w:tcW w:w="6264" w:type="dxa"/>
          </w:tcPr>
          <w:p w:rsidR="00A362FD" w:rsidRPr="00090EFB" w:rsidRDefault="00A362FD" w:rsidP="00DD527C">
            <w:pPr>
              <w:spacing w:line="360" w:lineRule="auto"/>
              <w:jc w:val="both"/>
              <w:rPr>
                <w:rFonts w:cs="Gautami"/>
                <w:b/>
              </w:rPr>
            </w:pPr>
            <w:r w:rsidRPr="00090EFB">
              <w:rPr>
                <w:rFonts w:cs="Gautami"/>
                <w:b/>
              </w:rPr>
              <w:t>Description of Item</w:t>
            </w:r>
          </w:p>
        </w:tc>
        <w:tc>
          <w:tcPr>
            <w:tcW w:w="1701" w:type="dxa"/>
          </w:tcPr>
          <w:p w:rsidR="00A362FD" w:rsidRPr="00090EFB" w:rsidRDefault="00A362FD" w:rsidP="00DD527C">
            <w:pPr>
              <w:spacing w:line="360" w:lineRule="auto"/>
              <w:jc w:val="both"/>
              <w:rPr>
                <w:rFonts w:cs="Gautami"/>
                <w:b/>
              </w:rPr>
            </w:pPr>
            <w:r w:rsidRPr="00090EFB">
              <w:rPr>
                <w:rFonts w:cs="Gautami"/>
                <w:b/>
              </w:rPr>
              <w:t>Date</w:t>
            </w:r>
          </w:p>
        </w:tc>
        <w:tc>
          <w:tcPr>
            <w:tcW w:w="1440" w:type="dxa"/>
          </w:tcPr>
          <w:p w:rsidR="00A362FD" w:rsidRPr="00090EFB" w:rsidRDefault="00A362FD" w:rsidP="00DD527C">
            <w:pPr>
              <w:spacing w:line="360" w:lineRule="auto"/>
              <w:jc w:val="both"/>
              <w:rPr>
                <w:rFonts w:cs="Gautami"/>
                <w:b/>
              </w:rPr>
            </w:pPr>
            <w:r w:rsidRPr="00090EFB">
              <w:rPr>
                <w:rFonts w:cs="Gautami"/>
                <w:b/>
              </w:rPr>
              <w:t>Time</w:t>
            </w:r>
          </w:p>
        </w:tc>
      </w:tr>
      <w:tr w:rsidR="00A362FD" w:rsidRPr="00090EFB" w:rsidTr="00AA1848">
        <w:tc>
          <w:tcPr>
            <w:tcW w:w="648" w:type="dxa"/>
          </w:tcPr>
          <w:p w:rsidR="00A362FD" w:rsidRPr="00090EFB" w:rsidRDefault="00A362FD" w:rsidP="00DD527C">
            <w:pPr>
              <w:spacing w:line="360" w:lineRule="auto"/>
              <w:jc w:val="both"/>
              <w:rPr>
                <w:rFonts w:cs="Gautami"/>
              </w:rPr>
            </w:pPr>
          </w:p>
        </w:tc>
        <w:tc>
          <w:tcPr>
            <w:tcW w:w="6264"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Pr>
                <w:rFonts w:ascii="Book Antiqua" w:eastAsia="Calibri" w:hAnsi="Book Antiqua"/>
              </w:rPr>
              <w:t xml:space="preserve"> at Pragathi nagar khaman in Medchal Operation circle in Masterplan Sub-division-1 of WCGH division of RR circle under T&amp;D Improvement works</w:t>
            </w:r>
            <w:r w:rsidR="009B4623">
              <w:rPr>
                <w:rFonts w:ascii="Book Antiqua" w:eastAsia="Calibri" w:hAnsi="Book Antiqua"/>
              </w:rPr>
              <w:t>.</w:t>
            </w:r>
          </w:p>
        </w:tc>
        <w:tc>
          <w:tcPr>
            <w:tcW w:w="1701" w:type="dxa"/>
          </w:tcPr>
          <w:p w:rsidR="00A362FD" w:rsidRPr="00090EFB" w:rsidRDefault="00A362FD" w:rsidP="00DD527C">
            <w:pPr>
              <w:spacing w:line="360" w:lineRule="auto"/>
              <w:jc w:val="both"/>
              <w:rPr>
                <w:rFonts w:cs="Gautami"/>
              </w:rPr>
            </w:pPr>
          </w:p>
        </w:tc>
        <w:tc>
          <w:tcPr>
            <w:tcW w:w="1440" w:type="dxa"/>
          </w:tcPr>
          <w:p w:rsidR="00A362FD" w:rsidRPr="00090EFB" w:rsidRDefault="00A362FD" w:rsidP="00DD527C">
            <w:pPr>
              <w:spacing w:line="360" w:lineRule="auto"/>
              <w:jc w:val="both"/>
              <w:rPr>
                <w:rFonts w:cs="Gautami"/>
              </w:rPr>
            </w:pPr>
          </w:p>
        </w:tc>
      </w:tr>
      <w:tr w:rsidR="00376306" w:rsidRPr="00090EFB" w:rsidTr="00AA1848">
        <w:trPr>
          <w:trHeight w:val="467"/>
        </w:trPr>
        <w:tc>
          <w:tcPr>
            <w:tcW w:w="648" w:type="dxa"/>
          </w:tcPr>
          <w:p w:rsidR="00376306" w:rsidRPr="00090EFB" w:rsidRDefault="00376306" w:rsidP="00DD527C">
            <w:pPr>
              <w:spacing w:line="360" w:lineRule="auto"/>
              <w:jc w:val="both"/>
              <w:rPr>
                <w:rFonts w:cs="Gautami"/>
              </w:rPr>
            </w:pPr>
            <w:r w:rsidRPr="00090EFB">
              <w:rPr>
                <w:rFonts w:cs="Gautami"/>
              </w:rPr>
              <w:t>1.</w:t>
            </w:r>
          </w:p>
        </w:tc>
        <w:tc>
          <w:tcPr>
            <w:tcW w:w="6264" w:type="dxa"/>
          </w:tcPr>
          <w:p w:rsidR="00376306" w:rsidRPr="00090EFB" w:rsidRDefault="00376306" w:rsidP="00DD527C">
            <w:pPr>
              <w:spacing w:line="360" w:lineRule="auto"/>
              <w:jc w:val="both"/>
              <w:rPr>
                <w:rFonts w:cs="Gautami"/>
              </w:rPr>
            </w:pPr>
            <w:r w:rsidRPr="00090EFB">
              <w:rPr>
                <w:rFonts w:cs="Gautami"/>
              </w:rPr>
              <w:t>Schedule start date &amp; time for downloading Bid document on e-procurement web site</w:t>
            </w:r>
            <w:r w:rsidR="00301429">
              <w:rPr>
                <w:rFonts w:cs="Gautami"/>
              </w:rPr>
              <w:t>.</w:t>
            </w:r>
          </w:p>
        </w:tc>
        <w:tc>
          <w:tcPr>
            <w:tcW w:w="1701" w:type="dxa"/>
          </w:tcPr>
          <w:p w:rsidR="00376306" w:rsidRPr="000D3C6F" w:rsidRDefault="00CC30C6" w:rsidP="00CC30C6">
            <w:pPr>
              <w:spacing w:line="360" w:lineRule="auto"/>
              <w:jc w:val="both"/>
              <w:rPr>
                <w:b/>
                <w:color w:val="FF0000"/>
              </w:rPr>
            </w:pPr>
            <w:r>
              <w:rPr>
                <w:b/>
                <w:color w:val="FF0000"/>
              </w:rPr>
              <w:t xml:space="preserve"> Dt.</w:t>
            </w:r>
            <w:r w:rsidR="000C1AC2">
              <w:rPr>
                <w:b/>
                <w:color w:val="FF0000"/>
              </w:rPr>
              <w:t>08.12.2023</w:t>
            </w:r>
          </w:p>
        </w:tc>
        <w:tc>
          <w:tcPr>
            <w:tcW w:w="1440" w:type="dxa"/>
          </w:tcPr>
          <w:p w:rsidR="00376306" w:rsidRPr="000D3C6F" w:rsidRDefault="000C1AC2" w:rsidP="00DD527C">
            <w:pPr>
              <w:spacing w:line="360" w:lineRule="auto"/>
              <w:jc w:val="both"/>
              <w:rPr>
                <w:rFonts w:cs="Gautami"/>
                <w:b/>
                <w:color w:val="FF0000"/>
              </w:rPr>
            </w:pPr>
            <w:r>
              <w:rPr>
                <w:rFonts w:cs="Gautami"/>
                <w:b/>
                <w:color w:val="FF0000"/>
              </w:rPr>
              <w:t>17.00</w:t>
            </w:r>
            <w:r w:rsidR="00376306" w:rsidRPr="000D3C6F">
              <w:rPr>
                <w:rFonts w:cs="Gautami"/>
                <w:b/>
                <w:color w:val="FF0000"/>
              </w:rPr>
              <w:t>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2</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Bid Submission closing date &amp; time on line</w:t>
            </w:r>
          </w:p>
        </w:tc>
        <w:tc>
          <w:tcPr>
            <w:tcW w:w="1701" w:type="dxa"/>
          </w:tcPr>
          <w:p w:rsidR="00AA1848" w:rsidRPr="000D3C6F" w:rsidRDefault="00AA1848" w:rsidP="000261AF">
            <w:pPr>
              <w:spacing w:line="360" w:lineRule="auto"/>
              <w:jc w:val="both"/>
              <w:rPr>
                <w:b/>
                <w:color w:val="FF0000"/>
              </w:rPr>
            </w:pPr>
            <w:r>
              <w:rPr>
                <w:b/>
                <w:color w:val="FF0000"/>
              </w:rPr>
              <w:t>Dt.</w:t>
            </w:r>
            <w:r w:rsidR="00CC30C6">
              <w:rPr>
                <w:b/>
                <w:color w:val="FF0000"/>
              </w:rPr>
              <w:t>2</w:t>
            </w:r>
            <w:r w:rsidR="000261AF">
              <w:rPr>
                <w:b/>
                <w:color w:val="FF0000"/>
              </w:rPr>
              <w:t>2</w:t>
            </w:r>
            <w:r>
              <w:rPr>
                <w:b/>
                <w:color w:val="FF0000"/>
              </w:rPr>
              <w:t>.</w:t>
            </w:r>
            <w:r w:rsidR="00C23691">
              <w:rPr>
                <w:b/>
                <w:color w:val="FF0000"/>
              </w:rPr>
              <w:t>12</w:t>
            </w:r>
            <w:r>
              <w:rPr>
                <w:b/>
                <w:color w:val="FF0000"/>
              </w:rPr>
              <w:t>.2023</w:t>
            </w:r>
          </w:p>
        </w:tc>
        <w:tc>
          <w:tcPr>
            <w:tcW w:w="1440" w:type="dxa"/>
          </w:tcPr>
          <w:p w:rsidR="00AA1848" w:rsidRPr="000D3C6F" w:rsidRDefault="000C1AC2" w:rsidP="00DD527C">
            <w:pPr>
              <w:spacing w:line="360" w:lineRule="auto"/>
              <w:jc w:val="both"/>
              <w:rPr>
                <w:rFonts w:cs="Gautami"/>
                <w:b/>
                <w:color w:val="FF0000"/>
              </w:rPr>
            </w:pPr>
            <w:r>
              <w:rPr>
                <w:rFonts w:cs="Gautami"/>
                <w:b/>
                <w:color w:val="FF0000"/>
              </w:rPr>
              <w:t>17.00</w:t>
            </w:r>
            <w:r w:rsidR="00AA1848" w:rsidRPr="000D3C6F">
              <w:rPr>
                <w:rFonts w:cs="Gautami"/>
                <w:b/>
                <w:color w:val="FF0000"/>
              </w:rPr>
              <w:t>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3</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Last date &amp; time for submission of hard copies along with </w:t>
            </w:r>
            <w:r>
              <w:rPr>
                <w:rFonts w:cs="Gautami"/>
              </w:rPr>
              <w:t>Bid security</w:t>
            </w:r>
          </w:p>
        </w:tc>
        <w:tc>
          <w:tcPr>
            <w:tcW w:w="1701" w:type="dxa"/>
          </w:tcPr>
          <w:p w:rsidR="00AA1848" w:rsidRPr="000D3C6F" w:rsidRDefault="00AA1848" w:rsidP="00CC30C6">
            <w:pPr>
              <w:spacing w:line="360" w:lineRule="auto"/>
              <w:jc w:val="both"/>
              <w:rPr>
                <w:b/>
                <w:color w:val="FF0000"/>
              </w:rPr>
            </w:pPr>
            <w:r>
              <w:rPr>
                <w:b/>
                <w:color w:val="FF0000"/>
              </w:rPr>
              <w:t xml:space="preserve">Dt. </w:t>
            </w:r>
            <w:r w:rsidR="000261AF">
              <w:rPr>
                <w:b/>
                <w:color w:val="FF0000"/>
              </w:rPr>
              <w:t>23.12.2023</w:t>
            </w:r>
          </w:p>
        </w:tc>
        <w:tc>
          <w:tcPr>
            <w:tcW w:w="1440" w:type="dxa"/>
          </w:tcPr>
          <w:p w:rsidR="00AA1848" w:rsidRPr="000D3C6F" w:rsidRDefault="00AA1848" w:rsidP="00DD527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4</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Technical Bid opening date &amp; time</w:t>
            </w:r>
          </w:p>
        </w:tc>
        <w:tc>
          <w:tcPr>
            <w:tcW w:w="1701" w:type="dxa"/>
          </w:tcPr>
          <w:p w:rsidR="00AA1848" w:rsidRPr="000D3C6F" w:rsidRDefault="00CC30C6" w:rsidP="00C01321">
            <w:pPr>
              <w:spacing w:line="360" w:lineRule="auto"/>
              <w:jc w:val="both"/>
              <w:rPr>
                <w:b/>
                <w:color w:val="FF0000"/>
              </w:rPr>
            </w:pPr>
            <w:r>
              <w:rPr>
                <w:b/>
                <w:color w:val="FF0000"/>
              </w:rPr>
              <w:t xml:space="preserve"> Dt.</w:t>
            </w:r>
            <w:r w:rsidR="000261AF">
              <w:rPr>
                <w:b/>
                <w:color w:val="FF0000"/>
              </w:rPr>
              <w:t>23.12.2023</w:t>
            </w:r>
          </w:p>
        </w:tc>
        <w:tc>
          <w:tcPr>
            <w:tcW w:w="1440" w:type="dxa"/>
          </w:tcPr>
          <w:p w:rsidR="00AA1848" w:rsidRPr="000D3C6F" w:rsidRDefault="00AA1848" w:rsidP="00CC30C6">
            <w:pPr>
              <w:spacing w:line="360" w:lineRule="auto"/>
              <w:jc w:val="both"/>
              <w:rPr>
                <w:rFonts w:cs="Gautami"/>
                <w:b/>
                <w:color w:val="FF0000"/>
              </w:rPr>
            </w:pPr>
            <w:r w:rsidRPr="000D3C6F">
              <w:rPr>
                <w:rFonts w:cs="Gautami"/>
                <w:b/>
                <w:color w:val="FF0000"/>
              </w:rPr>
              <w:t>1</w:t>
            </w:r>
            <w:r w:rsidR="00CC30C6">
              <w:rPr>
                <w:rFonts w:cs="Gautami"/>
                <w:b/>
                <w:color w:val="FF0000"/>
              </w:rPr>
              <w:t>3</w:t>
            </w:r>
            <w:r w:rsidRPr="000D3C6F">
              <w:rPr>
                <w:rFonts w:cs="Gautami"/>
                <w:b/>
                <w:color w:val="FF0000"/>
              </w:rPr>
              <w:t>.00 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5</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Date &amp; time of Price Bid opening </w:t>
            </w:r>
          </w:p>
        </w:tc>
        <w:tc>
          <w:tcPr>
            <w:tcW w:w="1701" w:type="dxa"/>
          </w:tcPr>
          <w:p w:rsidR="00AA1848" w:rsidRPr="000D3C6F" w:rsidRDefault="00AA1848" w:rsidP="00CC30C6">
            <w:pPr>
              <w:spacing w:line="360" w:lineRule="auto"/>
              <w:jc w:val="both"/>
              <w:rPr>
                <w:b/>
                <w:color w:val="FF0000"/>
              </w:rPr>
            </w:pPr>
            <w:r>
              <w:rPr>
                <w:b/>
                <w:color w:val="FF0000"/>
              </w:rPr>
              <w:t xml:space="preserve"> Dt.</w:t>
            </w:r>
            <w:r w:rsidR="00783124">
              <w:rPr>
                <w:b/>
                <w:color w:val="FF0000"/>
              </w:rPr>
              <w:t>28.12.2023</w:t>
            </w:r>
          </w:p>
        </w:tc>
        <w:tc>
          <w:tcPr>
            <w:tcW w:w="1440" w:type="dxa"/>
          </w:tcPr>
          <w:p w:rsidR="00AA1848" w:rsidRPr="000D3C6F" w:rsidRDefault="00AA1848" w:rsidP="00DD527C">
            <w:pPr>
              <w:spacing w:line="360" w:lineRule="auto"/>
              <w:jc w:val="both"/>
              <w:rPr>
                <w:rFonts w:cs="Gautami"/>
                <w:b/>
                <w:color w:val="FF0000"/>
              </w:rPr>
            </w:pPr>
            <w:r w:rsidRPr="000D3C6F">
              <w:rPr>
                <w:rFonts w:cs="Gautami"/>
                <w:b/>
                <w:color w:val="FF0000"/>
              </w:rPr>
              <w:t>15.00 Hrs</w:t>
            </w:r>
          </w:p>
        </w:tc>
      </w:tr>
    </w:tbl>
    <w:p w:rsidR="00A362FD" w:rsidRPr="00925B74" w:rsidRDefault="00A362FD" w:rsidP="00DD527C">
      <w:pPr>
        <w:spacing w:line="360" w:lineRule="auto"/>
        <w:jc w:val="both"/>
        <w:rPr>
          <w:sz w:val="14"/>
        </w:rPr>
      </w:pPr>
      <w:r w:rsidRPr="00090EFB">
        <w:lastRenderedPageBreak/>
        <w:tab/>
      </w:r>
    </w:p>
    <w:p w:rsidR="00A104BA" w:rsidRDefault="00A104BA" w:rsidP="00DD527C">
      <w:pPr>
        <w:ind w:firstLine="720"/>
        <w:jc w:val="both"/>
      </w:pPr>
    </w:p>
    <w:p w:rsidR="00A362FD" w:rsidRPr="00090EFB" w:rsidRDefault="00A362FD" w:rsidP="00DD527C">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 xml:space="preserve">documents free-of-cost.Those who </w:t>
      </w:r>
      <w:proofErr w:type="gramStart"/>
      <w:r w:rsidRPr="00090EFB">
        <w:t>are</w:t>
      </w:r>
      <w:proofErr w:type="gramEnd"/>
      <w:r w:rsidRPr="00090EFB">
        <w:t xml:space="preserv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42130">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DD527C">
      <w:pPr>
        <w:jc w:val="both"/>
        <w:rPr>
          <w:b/>
          <w:color w:val="FF0000"/>
          <w:sz w:val="32"/>
          <w:szCs w:val="32"/>
        </w:rPr>
      </w:pPr>
      <w:r w:rsidRPr="004A2C2C">
        <w:rPr>
          <w:b/>
          <w:szCs w:val="28"/>
        </w:rPr>
        <w:t>BID No.</w:t>
      </w:r>
      <w:r w:rsidRPr="004A2C2C">
        <w:rPr>
          <w:b/>
          <w:sz w:val="28"/>
          <w:szCs w:val="32"/>
        </w:rPr>
        <w:t xml:space="preserve">Chief General Manager/Master Plan /GH/TSSPDCL:  </w:t>
      </w:r>
      <w:r w:rsidR="00A14F7C">
        <w:rPr>
          <w:b/>
          <w:sz w:val="28"/>
          <w:szCs w:val="32"/>
        </w:rPr>
        <w:t>07/2023-24</w:t>
      </w:r>
      <w:r w:rsidR="001B76AC">
        <w:rPr>
          <w:b/>
          <w:sz w:val="28"/>
          <w:szCs w:val="32"/>
        </w:rPr>
        <w:t>.</w:t>
      </w:r>
    </w:p>
    <w:p w:rsidR="00A362FD" w:rsidRPr="00090EFB" w:rsidRDefault="00A362FD" w:rsidP="00DD527C">
      <w:pPr>
        <w:ind w:left="2880" w:right="-1051" w:firstLine="720"/>
        <w:jc w:val="both"/>
        <w:rPr>
          <w:b/>
          <w:u w:val="single"/>
        </w:rPr>
      </w:pPr>
      <w:r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DD527C">
            <w:pPr>
              <w:jc w:val="both"/>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DD527C">
            <w:pPr>
              <w:jc w:val="both"/>
              <w:rPr>
                <w:rFonts w:cs="Gautami"/>
                <w:b/>
                <w:sz w:val="22"/>
                <w:szCs w:val="22"/>
              </w:rPr>
            </w:pPr>
            <w:r w:rsidRPr="00090EFB">
              <w:rPr>
                <w:rFonts w:cs="Gautami"/>
                <w:b/>
                <w:sz w:val="22"/>
                <w:szCs w:val="22"/>
              </w:rPr>
              <w:t>Sl. No.</w:t>
            </w:r>
          </w:p>
        </w:tc>
        <w:tc>
          <w:tcPr>
            <w:tcW w:w="3286" w:type="dxa"/>
          </w:tcPr>
          <w:p w:rsidR="00A362FD" w:rsidRPr="00090EFB" w:rsidRDefault="00A362FD" w:rsidP="00DD527C">
            <w:pPr>
              <w:jc w:val="both"/>
              <w:rPr>
                <w:rFonts w:cs="Gautami"/>
                <w:b/>
                <w:sz w:val="22"/>
                <w:szCs w:val="22"/>
              </w:rPr>
            </w:pPr>
            <w:r w:rsidRPr="00090EFB">
              <w:rPr>
                <w:rFonts w:cs="Gautami"/>
                <w:b/>
                <w:sz w:val="22"/>
                <w:szCs w:val="22"/>
              </w:rPr>
              <w:t>Description</w:t>
            </w:r>
          </w:p>
        </w:tc>
        <w:tc>
          <w:tcPr>
            <w:tcW w:w="7447" w:type="dxa"/>
          </w:tcPr>
          <w:p w:rsidR="00A362FD" w:rsidRPr="00090EFB" w:rsidRDefault="00A362FD" w:rsidP="00DD527C">
            <w:pPr>
              <w:jc w:val="both"/>
              <w:rPr>
                <w:rFonts w:cs="Gautami"/>
                <w:sz w:val="22"/>
                <w:szCs w:val="22"/>
              </w:rPr>
            </w:pP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1</w:t>
            </w:r>
          </w:p>
        </w:tc>
        <w:tc>
          <w:tcPr>
            <w:tcW w:w="3286" w:type="dxa"/>
          </w:tcPr>
          <w:p w:rsidR="00A362FD" w:rsidRPr="00090EFB" w:rsidRDefault="00A362FD" w:rsidP="00DD527C">
            <w:pPr>
              <w:jc w:val="both"/>
              <w:rPr>
                <w:rFonts w:cs="Gautami"/>
                <w:sz w:val="22"/>
                <w:szCs w:val="22"/>
              </w:rPr>
            </w:pPr>
            <w:r w:rsidRPr="00090EFB">
              <w:rPr>
                <w:rFonts w:cs="Gautami"/>
                <w:sz w:val="22"/>
                <w:szCs w:val="22"/>
              </w:rPr>
              <w:t>Department Name</w:t>
            </w:r>
          </w:p>
        </w:tc>
        <w:tc>
          <w:tcPr>
            <w:tcW w:w="7447" w:type="dxa"/>
          </w:tcPr>
          <w:p w:rsidR="00A362FD" w:rsidRPr="00090EFB" w:rsidRDefault="00E1481F" w:rsidP="00DD527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DD527C">
            <w:pPr>
              <w:jc w:val="both"/>
              <w:rPr>
                <w:rFonts w:cs="Gautami"/>
                <w:sz w:val="22"/>
                <w:szCs w:val="22"/>
              </w:rPr>
            </w:pPr>
            <w:r w:rsidRPr="00090EFB">
              <w:rPr>
                <w:rFonts w:cs="Gautami"/>
                <w:sz w:val="22"/>
                <w:szCs w:val="22"/>
              </w:rPr>
              <w:t>2</w:t>
            </w:r>
          </w:p>
        </w:tc>
        <w:tc>
          <w:tcPr>
            <w:tcW w:w="3286" w:type="dxa"/>
          </w:tcPr>
          <w:p w:rsidR="00A362FD" w:rsidRPr="00090EFB" w:rsidRDefault="00A362FD" w:rsidP="00DD527C">
            <w:pPr>
              <w:jc w:val="both"/>
              <w:rPr>
                <w:rFonts w:cs="Gautami"/>
                <w:sz w:val="22"/>
                <w:szCs w:val="22"/>
              </w:rPr>
            </w:pPr>
            <w:r w:rsidRPr="00090EFB">
              <w:rPr>
                <w:rFonts w:cs="Gautami"/>
                <w:sz w:val="22"/>
                <w:szCs w:val="22"/>
              </w:rPr>
              <w:t>Office</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3</w:t>
            </w:r>
          </w:p>
        </w:tc>
        <w:tc>
          <w:tcPr>
            <w:tcW w:w="3286" w:type="dxa"/>
          </w:tcPr>
          <w:p w:rsidR="00A362FD" w:rsidRPr="00090EFB" w:rsidRDefault="00774311" w:rsidP="00DD527C">
            <w:pPr>
              <w:jc w:val="both"/>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DD527C">
            <w:pPr>
              <w:jc w:val="both"/>
              <w:rPr>
                <w:b/>
                <w:color w:val="FF0000"/>
              </w:rPr>
            </w:pPr>
            <w:r w:rsidRPr="0054580D">
              <w:rPr>
                <w:b/>
              </w:rPr>
              <w:t xml:space="preserve">BID No.Chief General Manager/Master Plan /GH/TSSPDCL:  </w:t>
            </w:r>
            <w:r w:rsidR="00A14F7C">
              <w:rPr>
                <w:b/>
              </w:rPr>
              <w:t>07/2023-24</w:t>
            </w:r>
            <w:r w:rsidR="001B76AC">
              <w:rPr>
                <w:b/>
              </w:rPr>
              <w:t>.</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4</w:t>
            </w:r>
          </w:p>
        </w:tc>
        <w:tc>
          <w:tcPr>
            <w:tcW w:w="3286" w:type="dxa"/>
          </w:tcPr>
          <w:p w:rsidR="00A362FD" w:rsidRPr="00090EFB" w:rsidRDefault="00774311" w:rsidP="00DD527C">
            <w:pPr>
              <w:jc w:val="both"/>
              <w:rPr>
                <w:rFonts w:cs="Gautami"/>
                <w:sz w:val="22"/>
                <w:szCs w:val="22"/>
              </w:rPr>
            </w:pPr>
            <w:r w:rsidRPr="00090EFB">
              <w:rPr>
                <w:rFonts w:cs="Gautami"/>
                <w:sz w:val="22"/>
                <w:szCs w:val="22"/>
              </w:rPr>
              <w:t>Name of the Work</w:t>
            </w:r>
          </w:p>
        </w:tc>
        <w:tc>
          <w:tcPr>
            <w:tcW w:w="7447"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Pr>
                <w:rFonts w:ascii="Book Antiqua" w:eastAsia="Calibri" w:hAnsi="Book Antiqua"/>
              </w:rPr>
              <w:t xml:space="preserve"> at Pragathi nagar khaman in Medchal Operation circle in Masterplan Sub-division-1 of WCGH division of RR circle under T&amp;D Improvement works</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5</w:t>
            </w:r>
          </w:p>
        </w:tc>
        <w:tc>
          <w:tcPr>
            <w:tcW w:w="3286" w:type="dxa"/>
          </w:tcPr>
          <w:p w:rsidR="00A362FD" w:rsidRPr="00090EFB" w:rsidRDefault="00C65547" w:rsidP="00DD527C">
            <w:pPr>
              <w:jc w:val="both"/>
              <w:rPr>
                <w:rFonts w:cs="Gautami"/>
                <w:sz w:val="22"/>
                <w:szCs w:val="22"/>
              </w:rPr>
            </w:pPr>
            <w:r w:rsidRPr="00090EFB">
              <w:rPr>
                <w:rFonts w:cs="Gautami"/>
                <w:sz w:val="22"/>
                <w:szCs w:val="22"/>
              </w:rPr>
              <w:t>Work completion Schedule</w:t>
            </w:r>
          </w:p>
        </w:tc>
        <w:tc>
          <w:tcPr>
            <w:tcW w:w="7447" w:type="dxa"/>
          </w:tcPr>
          <w:p w:rsidR="00A362FD" w:rsidRPr="00090EFB" w:rsidRDefault="00932FA2" w:rsidP="00DD527C">
            <w:pPr>
              <w:jc w:val="both"/>
              <w:rPr>
                <w:rFonts w:cs="Gautami"/>
                <w:sz w:val="22"/>
                <w:szCs w:val="22"/>
              </w:rPr>
            </w:pPr>
            <w:r>
              <w:rPr>
                <w:rFonts w:cs="Gautami"/>
                <w:sz w:val="22"/>
                <w:szCs w:val="22"/>
              </w:rPr>
              <w:t>6</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6</w:t>
            </w:r>
          </w:p>
        </w:tc>
        <w:tc>
          <w:tcPr>
            <w:tcW w:w="3286" w:type="dxa"/>
          </w:tcPr>
          <w:p w:rsidR="00A362FD" w:rsidRPr="00090EFB" w:rsidRDefault="00A362FD" w:rsidP="00DD527C">
            <w:pPr>
              <w:jc w:val="both"/>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7</w:t>
            </w:r>
          </w:p>
        </w:tc>
        <w:tc>
          <w:tcPr>
            <w:tcW w:w="3286" w:type="dxa"/>
          </w:tcPr>
          <w:p w:rsidR="00A362FD" w:rsidRPr="00C67D26" w:rsidRDefault="00774311" w:rsidP="00DD527C">
            <w:pPr>
              <w:jc w:val="both"/>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223655" w:rsidP="00DD527C">
            <w:pPr>
              <w:jc w:val="both"/>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8</w:t>
            </w:r>
          </w:p>
        </w:tc>
        <w:tc>
          <w:tcPr>
            <w:tcW w:w="3286" w:type="dxa"/>
          </w:tcPr>
          <w:p w:rsidR="00C346D4" w:rsidRPr="003A10E2" w:rsidRDefault="00C346D4" w:rsidP="00DD527C">
            <w:pPr>
              <w:jc w:val="both"/>
              <w:rPr>
                <w:rFonts w:cs="Gautami"/>
                <w:sz w:val="22"/>
                <w:szCs w:val="22"/>
              </w:rPr>
            </w:pPr>
            <w:r w:rsidRPr="003A10E2">
              <w:rPr>
                <w:rFonts w:cs="Gautami"/>
                <w:sz w:val="22"/>
                <w:szCs w:val="22"/>
              </w:rPr>
              <w:t>Bid Validity</w:t>
            </w:r>
          </w:p>
        </w:tc>
        <w:tc>
          <w:tcPr>
            <w:tcW w:w="7447" w:type="dxa"/>
          </w:tcPr>
          <w:p w:rsidR="00C346D4" w:rsidRPr="003A10E2" w:rsidRDefault="00194FCB" w:rsidP="00194FCB">
            <w:pPr>
              <w:jc w:val="both"/>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9</w:t>
            </w:r>
          </w:p>
        </w:tc>
        <w:tc>
          <w:tcPr>
            <w:tcW w:w="3286" w:type="dxa"/>
          </w:tcPr>
          <w:p w:rsidR="00C346D4" w:rsidRPr="00C01321" w:rsidRDefault="00C346D4" w:rsidP="00DD527C">
            <w:pPr>
              <w:jc w:val="both"/>
              <w:rPr>
                <w:rFonts w:cs="Gautami"/>
                <w:sz w:val="22"/>
                <w:szCs w:val="22"/>
              </w:rPr>
            </w:pPr>
            <w:r w:rsidRPr="00C01321">
              <w:rPr>
                <w:rFonts w:cs="Gautami"/>
                <w:sz w:val="22"/>
                <w:szCs w:val="22"/>
              </w:rPr>
              <w:t>Bid Security (INR)</w:t>
            </w:r>
          </w:p>
        </w:tc>
        <w:tc>
          <w:tcPr>
            <w:tcW w:w="7447" w:type="dxa"/>
          </w:tcPr>
          <w:p w:rsidR="00C346D4" w:rsidRPr="00C01321" w:rsidRDefault="00F7306D" w:rsidP="00284589">
            <w:pPr>
              <w:jc w:val="both"/>
              <w:rPr>
                <w:rFonts w:cs="Gautami"/>
                <w:b/>
              </w:rPr>
            </w:pPr>
            <w:r w:rsidRPr="00C01321">
              <w:rPr>
                <w:color w:val="FF0000"/>
                <w:sz w:val="22"/>
                <w:szCs w:val="22"/>
              </w:rPr>
              <w:t xml:space="preserve">Bidders shall furnish an amount of </w:t>
            </w:r>
            <w:r w:rsidR="00284589" w:rsidRPr="00C01321">
              <w:rPr>
                <w:rFonts w:ascii="Book Antiqua" w:hAnsi="Book Antiqua" w:cs="Gautami"/>
                <w:b/>
                <w:color w:val="FF0000"/>
              </w:rPr>
              <w:t>Rs.</w:t>
            </w:r>
            <w:r w:rsidR="00C23691">
              <w:rPr>
                <w:rFonts w:ascii="Book Antiqua" w:hAnsi="Book Antiqua"/>
                <w:b/>
                <w:sz w:val="23"/>
                <w:szCs w:val="23"/>
              </w:rPr>
              <w:t xml:space="preserve"> 2</w:t>
            </w:r>
            <w:proofErr w:type="gramStart"/>
            <w:r w:rsidR="00C23691">
              <w:rPr>
                <w:rFonts w:ascii="Book Antiqua" w:hAnsi="Book Antiqua"/>
                <w:b/>
                <w:sz w:val="23"/>
                <w:szCs w:val="23"/>
              </w:rPr>
              <w:t>,09,247</w:t>
            </w:r>
            <w:proofErr w:type="gramEnd"/>
            <w:r w:rsidR="006C1A88" w:rsidRPr="00C01321">
              <w:rPr>
                <w:rFonts w:ascii="Book Antiqua" w:hAnsi="Book Antiqua" w:cs="Gautami"/>
                <w:b/>
                <w:color w:val="FF0000"/>
              </w:rPr>
              <w:t>/-</w:t>
            </w:r>
            <w:r w:rsidRPr="00C01321">
              <w:rPr>
                <w:rFonts w:cs="Gautami"/>
                <w:b/>
                <w:color w:val="FF0000"/>
              </w:rPr>
              <w:t>(</w:t>
            </w:r>
            <w:r w:rsidR="000D5AC6" w:rsidRPr="00457B08">
              <w:rPr>
                <w:rFonts w:cs="Gautami"/>
                <w:color w:val="FF0000"/>
                <w:sz w:val="22"/>
                <w:szCs w:val="22"/>
                <w:highlight w:val="green"/>
              </w:rPr>
              <w:t>2% of the Bid value</w:t>
            </w:r>
            <w:r w:rsidR="00E76051">
              <w:rPr>
                <w:rFonts w:cs="Gautami"/>
                <w:color w:val="FF0000"/>
                <w:sz w:val="22"/>
                <w:szCs w:val="22"/>
                <w:highlight w:val="green"/>
              </w:rPr>
              <w:t>(</w:t>
            </w:r>
            <w:r w:rsidR="006C1A88" w:rsidRPr="00457B08">
              <w:rPr>
                <w:rFonts w:cs="Gautami"/>
                <w:color w:val="FF0000"/>
                <w:sz w:val="22"/>
                <w:szCs w:val="22"/>
                <w:highlight w:val="green"/>
              </w:rPr>
              <w:t xml:space="preserve"> incl. of 18% GST</w:t>
            </w:r>
            <w:r w:rsidR="00E76051">
              <w:rPr>
                <w:rFonts w:cs="Gautami"/>
                <w:color w:val="FF0000"/>
                <w:sz w:val="22"/>
                <w:szCs w:val="22"/>
                <w:highlight w:val="green"/>
              </w:rPr>
              <w:t>)</w:t>
            </w:r>
            <w:r w:rsidR="006C1A88" w:rsidRPr="00457B08">
              <w:rPr>
                <w:rFonts w:cs="Gautami"/>
                <w:color w:val="FF0000"/>
                <w:sz w:val="22"/>
                <w:szCs w:val="22"/>
                <w:highlight w:val="green"/>
              </w:rPr>
              <w:t xml:space="preserve"> for BGs </w:t>
            </w:r>
            <w:r w:rsidRPr="00457B08">
              <w:rPr>
                <w:rFonts w:cs="Gautami"/>
                <w:color w:val="FF0000"/>
                <w:sz w:val="22"/>
                <w:szCs w:val="22"/>
                <w:highlight w:val="green"/>
              </w:rPr>
              <w:t>or</w:t>
            </w:r>
            <w:r w:rsidR="00C23691">
              <w:rPr>
                <w:rFonts w:cs="Gautami"/>
                <w:color w:val="FF0000"/>
                <w:sz w:val="22"/>
                <w:szCs w:val="22"/>
                <w:highlight w:val="green"/>
              </w:rPr>
              <w:t xml:space="preserve"> </w:t>
            </w:r>
            <w:r w:rsidRPr="00457B08">
              <w:rPr>
                <w:rFonts w:cs="Gautami"/>
                <w:color w:val="FF0000"/>
                <w:sz w:val="22"/>
                <w:szCs w:val="22"/>
                <w:highlight w:val="green"/>
              </w:rPr>
              <w:t>DD or online Payment</w:t>
            </w:r>
            <w:r w:rsidR="000D5AC6" w:rsidRPr="00457B08">
              <w:rPr>
                <w:rFonts w:cs="Gautami"/>
                <w:color w:val="FF0000"/>
                <w:sz w:val="22"/>
                <w:szCs w:val="22"/>
                <w:highlight w:val="green"/>
              </w:rPr>
              <w:t>)</w:t>
            </w:r>
            <w:r w:rsidRPr="00C01321">
              <w:rPr>
                <w:rFonts w:cs="Gautami"/>
                <w:color w:val="FF0000"/>
                <w:sz w:val="22"/>
                <w:szCs w:val="22"/>
              </w:rPr>
              <w:t>.</w:t>
            </w:r>
          </w:p>
        </w:tc>
      </w:tr>
      <w:tr w:rsidR="00C346D4" w:rsidRPr="00090EFB" w:rsidTr="008D5596">
        <w:trPr>
          <w:trHeight w:val="179"/>
        </w:trPr>
        <w:tc>
          <w:tcPr>
            <w:tcW w:w="584" w:type="dxa"/>
          </w:tcPr>
          <w:p w:rsidR="00C346D4" w:rsidRPr="00C01321" w:rsidRDefault="00C346D4" w:rsidP="00DD527C">
            <w:pPr>
              <w:jc w:val="both"/>
              <w:rPr>
                <w:rFonts w:cs="Gautami"/>
                <w:sz w:val="22"/>
                <w:szCs w:val="22"/>
              </w:rPr>
            </w:pPr>
            <w:r w:rsidRPr="00C01321">
              <w:rPr>
                <w:rFonts w:cs="Gautami"/>
                <w:sz w:val="22"/>
                <w:szCs w:val="22"/>
              </w:rPr>
              <w:t>10</w:t>
            </w:r>
          </w:p>
        </w:tc>
        <w:tc>
          <w:tcPr>
            <w:tcW w:w="3286" w:type="dxa"/>
          </w:tcPr>
          <w:p w:rsidR="00C346D4" w:rsidRPr="00C01321" w:rsidRDefault="00C346D4" w:rsidP="00DD527C">
            <w:pPr>
              <w:jc w:val="both"/>
              <w:rPr>
                <w:rFonts w:cs="Gautami"/>
                <w:sz w:val="22"/>
                <w:szCs w:val="22"/>
              </w:rPr>
            </w:pPr>
            <w:r w:rsidRPr="00C01321">
              <w:rPr>
                <w:rFonts w:cs="Gautami"/>
                <w:sz w:val="22"/>
                <w:szCs w:val="22"/>
              </w:rPr>
              <w:t xml:space="preserve">Bid Security Payable to </w:t>
            </w:r>
          </w:p>
        </w:tc>
        <w:tc>
          <w:tcPr>
            <w:tcW w:w="7447" w:type="dxa"/>
          </w:tcPr>
          <w:p w:rsidR="00C82512" w:rsidRPr="00C01321" w:rsidRDefault="00C82512" w:rsidP="002379C9">
            <w:pPr>
              <w:jc w:val="both"/>
              <w:rPr>
                <w:sz w:val="22"/>
                <w:szCs w:val="22"/>
              </w:rPr>
            </w:pPr>
            <w:r w:rsidRPr="00C01321">
              <w:rPr>
                <w:sz w:val="22"/>
                <w:szCs w:val="22"/>
              </w:rPr>
              <w:t>Bid security 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C82512" w:rsidRPr="00C01321" w:rsidRDefault="00C82512" w:rsidP="00C82512">
            <w:pPr>
              <w:ind w:left="1080"/>
              <w:jc w:val="both"/>
              <w:rPr>
                <w:b/>
                <w:sz w:val="22"/>
                <w:szCs w:val="22"/>
              </w:rPr>
            </w:pPr>
            <w:r w:rsidRPr="00C01321">
              <w:rPr>
                <w:b/>
                <w:sz w:val="22"/>
                <w:szCs w:val="22"/>
              </w:rPr>
              <w:t>(As per CGM/Fin Memo.No. 45/23, Dt.16-06-2023)</w:t>
            </w:r>
          </w:p>
          <w:p w:rsidR="00C82512" w:rsidRPr="00C01321" w:rsidRDefault="00C82512" w:rsidP="00C82512">
            <w:pPr>
              <w:ind w:left="500" w:hanging="141"/>
              <w:jc w:val="both"/>
              <w:rPr>
                <w:b/>
                <w:sz w:val="22"/>
                <w:szCs w:val="22"/>
              </w:rPr>
            </w:pPr>
            <w:r w:rsidRPr="00C01321">
              <w:rPr>
                <w:b/>
                <w:sz w:val="22"/>
                <w:szCs w:val="22"/>
              </w:rPr>
              <w:t xml:space="preserve">Note: </w:t>
            </w:r>
          </w:p>
          <w:p w:rsidR="00C82512" w:rsidRPr="00C01321" w:rsidRDefault="00C82512" w:rsidP="00C82512">
            <w:pPr>
              <w:ind w:left="359"/>
              <w:jc w:val="both"/>
              <w:rPr>
                <w:b/>
                <w:sz w:val="22"/>
                <w:szCs w:val="22"/>
              </w:rPr>
            </w:pPr>
            <w:r w:rsidRPr="00C01321">
              <w:rPr>
                <w:b/>
                <w:sz w:val="22"/>
                <w:szCs w:val="22"/>
              </w:rPr>
              <w:t>Exemption of EMD for SC/ST Category Reserved tenders, as per T.O.O. (CE/Civil) Ms. No. 511, Dt. 03-01-2020 &amp; Sp.O.O. (Projects) Ms.No.521, Dt.24-06-2020.</w:t>
            </w:r>
          </w:p>
          <w:p w:rsidR="00C82512" w:rsidRPr="00C01321" w:rsidRDefault="00C82512" w:rsidP="00C82512">
            <w:pPr>
              <w:ind w:left="359"/>
              <w:jc w:val="both"/>
              <w:rPr>
                <w:b/>
                <w:sz w:val="22"/>
                <w:szCs w:val="22"/>
              </w:rPr>
            </w:pPr>
          </w:p>
          <w:p w:rsidR="00C82512" w:rsidRPr="00C01321" w:rsidRDefault="00C82512" w:rsidP="00C82512">
            <w:pPr>
              <w:ind w:left="359"/>
              <w:jc w:val="both"/>
              <w:rPr>
                <w:sz w:val="22"/>
                <w:szCs w:val="22"/>
              </w:rPr>
            </w:pPr>
            <w:r w:rsidRPr="00C01321">
              <w:rPr>
                <w:sz w:val="22"/>
                <w:szCs w:val="22"/>
              </w:rPr>
              <w:t>i. Exemption of EMD shall be for the works costing up to 1.00 crore (ECV).</w:t>
            </w:r>
          </w:p>
          <w:p w:rsidR="00C82512" w:rsidRPr="00C01321" w:rsidRDefault="00C82512" w:rsidP="00C82512">
            <w:pPr>
              <w:ind w:left="359"/>
              <w:jc w:val="both"/>
              <w:rPr>
                <w:sz w:val="22"/>
                <w:szCs w:val="22"/>
              </w:rPr>
            </w:pPr>
            <w:r w:rsidRPr="00C01321">
              <w:rPr>
                <w:sz w:val="22"/>
                <w:szCs w:val="22"/>
              </w:rPr>
              <w:t>ii. However, in order to provide level playing field to all, EMD will be recovered from running bills after expenditure of 25% of the concerned works. This will also inculcate the responsibility for completion of the works.</w:t>
            </w:r>
          </w:p>
          <w:p w:rsidR="00C82512" w:rsidRPr="00C01321" w:rsidRDefault="00C82512" w:rsidP="00C82512">
            <w:pPr>
              <w:ind w:left="359"/>
              <w:jc w:val="both"/>
              <w:rPr>
                <w:b/>
                <w:sz w:val="22"/>
                <w:szCs w:val="22"/>
              </w:rPr>
            </w:pPr>
            <w:r w:rsidRPr="00C01321">
              <w:rPr>
                <w:sz w:val="22"/>
                <w:szCs w:val="22"/>
              </w:rPr>
              <w:t xml:space="preserve">     The Bonafideness of SC/ ST Contractors shall be considered based on the SC/ ST   </w:t>
            </w:r>
            <w:proofErr w:type="gramStart"/>
            <w:r w:rsidRPr="00C01321">
              <w:rPr>
                <w:sz w:val="22"/>
                <w:szCs w:val="22"/>
              </w:rPr>
              <w:t>Certificate  issued</w:t>
            </w:r>
            <w:proofErr w:type="gramEnd"/>
            <w:r w:rsidRPr="00C01321">
              <w:rPr>
                <w:sz w:val="22"/>
                <w:szCs w:val="22"/>
              </w:rPr>
              <w:t xml:space="preserve"> by the Mandal Tahasildar.</w:t>
            </w:r>
          </w:p>
          <w:p w:rsidR="00C346D4" w:rsidRPr="00C01321" w:rsidRDefault="00C346D4" w:rsidP="00C82512">
            <w:pPr>
              <w:ind w:left="359"/>
              <w:jc w:val="both"/>
              <w:rPr>
                <w:rFonts w:cs="Gautami"/>
                <w:sz w:val="22"/>
                <w:szCs w:val="22"/>
                <w:highlight w:val="cyan"/>
              </w:rPr>
            </w:pPr>
            <w:r w:rsidRPr="00C01321">
              <w:rPr>
                <w:b/>
                <w:sz w:val="22"/>
                <w:szCs w:val="22"/>
              </w:rPr>
              <w:t>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11</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DD527C">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007E7334" w:rsidRPr="005D781A">
              <w:rPr>
                <w:sz w:val="22"/>
                <w:szCs w:val="22"/>
              </w:rPr>
              <w:t>The amount payable to M/s. APTS is non refundable.</w:t>
            </w:r>
          </w:p>
          <w:p w:rsidR="00C346D4" w:rsidRPr="005D781A" w:rsidRDefault="00C346D4" w:rsidP="00DD527C">
            <w:pPr>
              <w:jc w:val="both"/>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w:t>
            </w:r>
            <w:r w:rsidR="00284589">
              <w:rPr>
                <w:rFonts w:cs="Gautami"/>
                <w:sz w:val="22"/>
                <w:szCs w:val="22"/>
              </w:rPr>
              <w:t>n favour of Managing Director TS</w:t>
            </w:r>
            <w:r w:rsidRPr="005D781A">
              <w:rPr>
                <w:rFonts w:cs="Gautami"/>
                <w:sz w:val="22"/>
                <w:szCs w:val="22"/>
              </w:rPr>
              <w:t>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12</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DD527C">
            <w:pPr>
              <w:jc w:val="both"/>
              <w:rPr>
                <w:rFonts w:cs="Gautami"/>
                <w:sz w:val="22"/>
                <w:szCs w:val="22"/>
                <w:lang w:val="pl-PL"/>
              </w:rPr>
            </w:pPr>
            <w:r>
              <w:rPr>
                <w:rFonts w:cs="Gautami"/>
                <w:lang w:val="pl-PL"/>
              </w:rPr>
              <w:t>Vupadhi</w:t>
            </w:r>
            <w:r w:rsidR="007E7334" w:rsidRPr="005D781A">
              <w:rPr>
                <w:rFonts w:cs="Gautami"/>
                <w:lang w:val="pl-PL"/>
              </w:rPr>
              <w:t>, Hyderabad</w:t>
            </w:r>
            <w:r w:rsidR="00A062AB" w:rsidRPr="00B445E9">
              <w:rPr>
                <w:rFonts w:cs="Gautami"/>
                <w:sz w:val="22"/>
                <w:szCs w:val="22"/>
                <w:highlight w:val="yellow"/>
              </w:rPr>
              <w:t xml:space="preserve"> or as per the e-procurement website</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t>13</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 closing d</w:t>
            </w:r>
            <w:r w:rsidR="00C01321">
              <w:rPr>
                <w:rFonts w:cs="Gautami"/>
                <w:sz w:val="22"/>
                <w:szCs w:val="22"/>
              </w:rPr>
              <w:t xml:space="preserve">ate </w:t>
            </w:r>
            <w:r w:rsidR="00C01321" w:rsidRPr="00C01321">
              <w:rPr>
                <w:rFonts w:cs="Gautami"/>
                <w:sz w:val="22"/>
                <w:szCs w:val="22"/>
                <w:highlight w:val="cyan"/>
              </w:rPr>
              <w:t>&amp; last date for submission of hard copies</w:t>
            </w:r>
          </w:p>
        </w:tc>
        <w:tc>
          <w:tcPr>
            <w:tcW w:w="7447" w:type="dxa"/>
          </w:tcPr>
          <w:p w:rsidR="00AD735A" w:rsidRPr="00EF6A9F" w:rsidRDefault="00787604" w:rsidP="00DD527C">
            <w:pPr>
              <w:jc w:val="both"/>
              <w:rPr>
                <w:b/>
                <w:sz w:val="22"/>
                <w:szCs w:val="22"/>
              </w:rPr>
            </w:pPr>
            <w:r>
              <w:rPr>
                <w:b/>
                <w:color w:val="FF0000"/>
              </w:rPr>
              <w:t>Dt.</w:t>
            </w:r>
            <w:r w:rsidR="000C1AC2">
              <w:rPr>
                <w:b/>
                <w:color w:val="FF0000"/>
              </w:rPr>
              <w:t>22.12.2023</w:t>
            </w:r>
            <w:r w:rsidR="000261AF">
              <w:rPr>
                <w:b/>
                <w:color w:val="FF0000"/>
              </w:rPr>
              <w:t xml:space="preserve">, </w:t>
            </w:r>
            <w:r w:rsidR="000C1AC2">
              <w:rPr>
                <w:b/>
              </w:rPr>
              <w:t>17.00</w:t>
            </w:r>
            <w:r w:rsidR="00AD735A" w:rsidRPr="00EF6A9F">
              <w:rPr>
                <w:b/>
              </w:rPr>
              <w:t>Hrs</w:t>
            </w:r>
            <w:r w:rsidR="000261AF">
              <w:rPr>
                <w:b/>
                <w:sz w:val="22"/>
                <w:szCs w:val="22"/>
              </w:rPr>
              <w:t xml:space="preserve"> for uploading,</w:t>
            </w:r>
          </w:p>
          <w:p w:rsidR="00AD735A" w:rsidRPr="00EF6A9F" w:rsidRDefault="00787604" w:rsidP="001438CC">
            <w:pPr>
              <w:jc w:val="both"/>
              <w:rPr>
                <w:b/>
                <w:color w:val="FF0000"/>
                <w:sz w:val="22"/>
                <w:szCs w:val="22"/>
              </w:rPr>
            </w:pPr>
            <w:r>
              <w:rPr>
                <w:b/>
                <w:color w:val="FF0000"/>
              </w:rPr>
              <w:lastRenderedPageBreak/>
              <w:t xml:space="preserve"> Dt.</w:t>
            </w:r>
            <w:r w:rsidR="001438CC">
              <w:rPr>
                <w:b/>
                <w:color w:val="FF0000"/>
              </w:rPr>
              <w:t xml:space="preserve"> </w:t>
            </w:r>
            <w:r w:rsidR="000261AF">
              <w:rPr>
                <w:b/>
                <w:color w:val="FF0000"/>
              </w:rPr>
              <w:t>23.12.2023</w:t>
            </w:r>
            <w:r w:rsidR="002379C9">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lastRenderedPageBreak/>
              <w:t>14</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w:t>
            </w:r>
          </w:p>
        </w:tc>
        <w:tc>
          <w:tcPr>
            <w:tcW w:w="7447" w:type="dxa"/>
          </w:tcPr>
          <w:p w:rsidR="00AD735A" w:rsidRPr="00EF6A9F" w:rsidRDefault="00AD735A" w:rsidP="00DD527C">
            <w:pPr>
              <w:jc w:val="both"/>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DD527C">
            <w:pPr>
              <w:jc w:val="both"/>
              <w:rPr>
                <w:rFonts w:cs="Gautami"/>
                <w:sz w:val="22"/>
                <w:szCs w:val="22"/>
              </w:rPr>
            </w:pPr>
            <w:r>
              <w:rPr>
                <w:rFonts w:cs="Gautami"/>
                <w:sz w:val="22"/>
                <w:szCs w:val="22"/>
              </w:rPr>
              <w:t>15</w:t>
            </w: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Technical Bid opening date &amp;time  </w:t>
            </w:r>
          </w:p>
        </w:tc>
        <w:tc>
          <w:tcPr>
            <w:tcW w:w="7447" w:type="dxa"/>
          </w:tcPr>
          <w:p w:rsidR="00162859" w:rsidRPr="00EF6A9F" w:rsidRDefault="00787604" w:rsidP="001438CC">
            <w:pPr>
              <w:jc w:val="both"/>
              <w:rPr>
                <w:b/>
                <w:color w:val="FF0000"/>
                <w:sz w:val="22"/>
                <w:szCs w:val="22"/>
              </w:rPr>
            </w:pPr>
            <w:r>
              <w:rPr>
                <w:b/>
                <w:color w:val="FF0000"/>
              </w:rPr>
              <w:t>Dt.</w:t>
            </w:r>
            <w:r w:rsidR="000261AF">
              <w:rPr>
                <w:b/>
                <w:color w:val="FF0000"/>
              </w:rPr>
              <w:t>23.12.2023</w:t>
            </w:r>
            <w:r w:rsidR="002379C9">
              <w:rPr>
                <w:b/>
                <w:color w:val="FF0000"/>
              </w:rPr>
              <w:t xml:space="preserve"> </w:t>
            </w:r>
            <w:r w:rsidR="00AD735A" w:rsidRPr="00EF6A9F">
              <w:rPr>
                <w:b/>
                <w:color w:val="FF0000"/>
                <w:sz w:val="22"/>
                <w:szCs w:val="22"/>
              </w:rPr>
              <w:t xml:space="preserve">at </w:t>
            </w:r>
            <w:r w:rsidR="00AD735A" w:rsidRPr="00EF6A9F">
              <w:rPr>
                <w:b/>
                <w:color w:val="FF0000"/>
              </w:rPr>
              <w:t>1</w:t>
            </w:r>
            <w:r w:rsidR="001438CC">
              <w:rPr>
                <w:b/>
                <w:color w:val="FF0000"/>
              </w:rPr>
              <w:t>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DD527C">
            <w:pPr>
              <w:jc w:val="both"/>
              <w:rPr>
                <w:rFonts w:cs="Gautami"/>
                <w:sz w:val="22"/>
                <w:szCs w:val="22"/>
              </w:rPr>
            </w:pP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FD0683" w:rsidP="00FD0683">
            <w:pPr>
              <w:jc w:val="both"/>
              <w:rPr>
                <w:color w:val="FF0000"/>
                <w:sz w:val="22"/>
                <w:szCs w:val="22"/>
              </w:rPr>
            </w:pPr>
            <w:r>
              <w:rPr>
                <w:b/>
                <w:color w:val="FF0000"/>
              </w:rPr>
              <w:t xml:space="preserve"> Dt.</w:t>
            </w:r>
            <w:r w:rsidR="00394B18">
              <w:rPr>
                <w:b/>
                <w:color w:val="FF0000"/>
              </w:rPr>
              <w:t xml:space="preserve"> </w:t>
            </w:r>
            <w:r w:rsidR="00783124">
              <w:rPr>
                <w:b/>
                <w:color w:val="FF0000"/>
              </w:rPr>
              <w:t>28.12.2023</w:t>
            </w:r>
            <w:r w:rsidR="00394B18">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D527C">
            <w:pPr>
              <w:jc w:val="both"/>
              <w:rPr>
                <w:rFonts w:cs="Gautami"/>
                <w:sz w:val="22"/>
                <w:szCs w:val="22"/>
              </w:rPr>
            </w:pPr>
            <w:r w:rsidRPr="005D781A">
              <w:rPr>
                <w:rFonts w:cs="Gautami"/>
              </w:rPr>
              <w:t xml:space="preserve">Office </w:t>
            </w:r>
            <w:proofErr w:type="gramStart"/>
            <w:r w:rsidRPr="005D781A">
              <w:rPr>
                <w:rFonts w:cs="Gautami"/>
              </w:rPr>
              <w:t>of  the</w:t>
            </w:r>
            <w:proofErr w:type="gramEnd"/>
            <w:r w:rsidR="00800EB5">
              <w:rPr>
                <w:rFonts w:cs="Gautami"/>
              </w:rPr>
              <w:t xml:space="preserv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7</w:t>
            </w:r>
          </w:p>
        </w:tc>
        <w:tc>
          <w:tcPr>
            <w:tcW w:w="3286" w:type="dxa"/>
          </w:tcPr>
          <w:p w:rsidR="00C346D4" w:rsidRPr="00090EFB" w:rsidRDefault="00C346D4" w:rsidP="00DD527C">
            <w:pPr>
              <w:jc w:val="both"/>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D527C">
            <w:pPr>
              <w:jc w:val="both"/>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DD527C">
            <w:pPr>
              <w:jc w:val="both"/>
              <w:rPr>
                <w:rFonts w:cs="Gautami"/>
                <w:sz w:val="22"/>
                <w:szCs w:val="22"/>
              </w:rPr>
            </w:pPr>
            <w:r w:rsidRPr="00090EFB">
              <w:rPr>
                <w:rFonts w:cs="Gautami"/>
                <w:sz w:val="22"/>
                <w:szCs w:val="22"/>
              </w:rPr>
              <w:t>Address</w:t>
            </w:r>
          </w:p>
        </w:tc>
        <w:tc>
          <w:tcPr>
            <w:tcW w:w="7447" w:type="dxa"/>
          </w:tcPr>
          <w:p w:rsidR="00C346D4" w:rsidRPr="005D781A" w:rsidRDefault="00C346D4" w:rsidP="00DD527C">
            <w:pPr>
              <w:jc w:val="both"/>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E-mail Id</w:t>
            </w:r>
          </w:p>
        </w:tc>
        <w:tc>
          <w:tcPr>
            <w:tcW w:w="7447" w:type="dxa"/>
          </w:tcPr>
          <w:p w:rsidR="00C346D4" w:rsidRPr="005D781A" w:rsidRDefault="004802F6" w:rsidP="00DD527C">
            <w:pPr>
              <w:jc w:val="both"/>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DD527C">
            <w:pPr>
              <w:jc w:val="both"/>
              <w:rPr>
                <w:rFonts w:cs="Gautami"/>
                <w:sz w:val="22"/>
                <w:szCs w:val="22"/>
              </w:rPr>
            </w:pPr>
            <w:r w:rsidRPr="00090EFB">
              <w:rPr>
                <w:rFonts w:cs="Gautami"/>
                <w:sz w:val="22"/>
                <w:szCs w:val="22"/>
              </w:rPr>
              <w:t>Contact Details/Telephone, Fax</w:t>
            </w:r>
          </w:p>
        </w:tc>
        <w:tc>
          <w:tcPr>
            <w:tcW w:w="7447" w:type="dxa"/>
          </w:tcPr>
          <w:p w:rsidR="00C346D4" w:rsidRPr="005D781A" w:rsidRDefault="00C346D4" w:rsidP="00DD527C">
            <w:pPr>
              <w:jc w:val="both"/>
              <w:rPr>
                <w:rFonts w:cs="Gautami"/>
                <w:sz w:val="22"/>
                <w:szCs w:val="22"/>
              </w:rPr>
            </w:pPr>
            <w:r w:rsidRPr="005D781A">
              <w:rPr>
                <w:rFonts w:cs="Gautami"/>
              </w:rPr>
              <w:t xml:space="preserve">Office Tele. Ph .No/ Fax No 23431044 </w:t>
            </w:r>
          </w:p>
        </w:tc>
      </w:tr>
      <w:tr w:rsidR="00A062AB" w:rsidRPr="00090EFB" w:rsidTr="0021649F">
        <w:trPr>
          <w:trHeight w:val="3959"/>
        </w:trPr>
        <w:tc>
          <w:tcPr>
            <w:tcW w:w="584" w:type="dxa"/>
          </w:tcPr>
          <w:p w:rsidR="00A062AB" w:rsidRPr="00090EFB" w:rsidRDefault="00A062AB" w:rsidP="00DD527C">
            <w:pPr>
              <w:jc w:val="both"/>
              <w:rPr>
                <w:rFonts w:cs="Gautami"/>
                <w:sz w:val="22"/>
                <w:szCs w:val="22"/>
              </w:rPr>
            </w:pPr>
            <w:r>
              <w:rPr>
                <w:rFonts w:cs="Gautami"/>
                <w:sz w:val="22"/>
                <w:szCs w:val="22"/>
              </w:rPr>
              <w:t>20</w:t>
            </w:r>
          </w:p>
        </w:tc>
        <w:tc>
          <w:tcPr>
            <w:tcW w:w="3286" w:type="dxa"/>
          </w:tcPr>
          <w:p w:rsidR="00A062AB" w:rsidRDefault="00A062AB" w:rsidP="00DD527C">
            <w:pPr>
              <w:jc w:val="both"/>
              <w:rPr>
                <w:rFonts w:cs="Gautami"/>
                <w:sz w:val="22"/>
                <w:szCs w:val="22"/>
              </w:rPr>
            </w:pPr>
            <w:r w:rsidRPr="00090EFB">
              <w:rPr>
                <w:rFonts w:cs="Gautami"/>
                <w:sz w:val="22"/>
                <w:szCs w:val="22"/>
              </w:rPr>
              <w:t>Procedure for Bid Submission</w:t>
            </w: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Pr="00323E46" w:rsidRDefault="00A062AB" w:rsidP="00DD527C">
            <w:pPr>
              <w:pStyle w:val="BodyText2"/>
              <w:ind w:left="1560"/>
              <w:jc w:val="both"/>
              <w:rPr>
                <w:rFonts w:cs="Gautami"/>
                <w:sz w:val="22"/>
                <w:szCs w:val="22"/>
              </w:rPr>
            </w:pPr>
          </w:p>
        </w:tc>
        <w:tc>
          <w:tcPr>
            <w:tcW w:w="7447" w:type="dxa"/>
          </w:tcPr>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sidRPr="005D781A">
              <w:rPr>
                <w:rFonts w:cs="Gautami"/>
                <w:sz w:val="22"/>
                <w:szCs w:val="22"/>
              </w:rPr>
              <w:t>platform.</w:t>
            </w:r>
          </w:p>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DD527C">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Pr>
                <w:sz w:val="22"/>
                <w:szCs w:val="22"/>
              </w:rPr>
              <w:t xml:space="preserve"> mentioned</w:t>
            </w:r>
            <w:proofErr w:type="gramEnd"/>
            <w:r>
              <w:rPr>
                <w:sz w:val="22"/>
                <w:szCs w:val="22"/>
              </w:rPr>
              <w:t xml:space="preserve">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ED0702">
              <w:rPr>
                <w:rFonts w:cs="Gautami"/>
                <w:b/>
                <w:sz w:val="26"/>
                <w:szCs w:val="26"/>
                <w:highlight w:val="magenta"/>
              </w:rPr>
              <w:t>and Any other documents as specified in the ITB.</w:t>
            </w:r>
          </w:p>
          <w:p w:rsidR="00A062AB" w:rsidRPr="005D781A" w:rsidRDefault="00A062AB" w:rsidP="00DD527C">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21649F">
              <w:rPr>
                <w:sz w:val="22"/>
                <w:szCs w:val="22"/>
              </w:rPr>
              <w:t>.</w:t>
            </w:r>
          </w:p>
        </w:tc>
      </w:tr>
      <w:tr w:rsidR="00A062AB" w:rsidRPr="00090EFB" w:rsidTr="008D5596">
        <w:trPr>
          <w:trHeight w:val="179"/>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7C2121" w:rsidRDefault="00A062AB" w:rsidP="00DD527C">
            <w:pPr>
              <w:jc w:val="both"/>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9533AB">
        <w:trPr>
          <w:trHeight w:val="941"/>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9C59EF" w:rsidRDefault="00786F67" w:rsidP="00FD0683">
            <w:pPr>
              <w:jc w:val="both"/>
              <w:rPr>
                <w:rFonts w:cs="Gautami"/>
                <w:b/>
                <w:sz w:val="22"/>
                <w:szCs w:val="22"/>
              </w:rPr>
            </w:pPr>
            <w:proofErr w:type="gramStart"/>
            <w:r>
              <w:rPr>
                <w:rFonts w:cs="Gautami"/>
                <w:b/>
                <w:sz w:val="22"/>
                <w:szCs w:val="22"/>
              </w:rPr>
              <w:t>8</w:t>
            </w:r>
            <w:r w:rsidR="00A062AB">
              <w:rPr>
                <w:rFonts w:cs="Gautami"/>
                <w:b/>
                <w:sz w:val="22"/>
                <w:szCs w:val="22"/>
              </w:rPr>
              <w:t>.</w:t>
            </w:r>
            <w:r w:rsidR="00C77662">
              <w:rPr>
                <w:rFonts w:cs="Gautami"/>
                <w:b/>
                <w:sz w:val="22"/>
                <w:szCs w:val="22"/>
              </w:rPr>
              <w:t>T</w:t>
            </w:r>
            <w:r w:rsidR="002B52C1" w:rsidRPr="002B52C1">
              <w:rPr>
                <w:rFonts w:cs="Gautami"/>
                <w:b/>
                <w:sz w:val="22"/>
                <w:szCs w:val="22"/>
              </w:rPr>
              <w:t>he</w:t>
            </w:r>
            <w:proofErr w:type="gramEnd"/>
            <w:r w:rsidR="002B52C1" w:rsidRPr="002B52C1">
              <w:rPr>
                <w:rFonts w:cs="Gautami"/>
                <w:b/>
                <w:sz w:val="22"/>
                <w:szCs w:val="22"/>
              </w:rPr>
              <w:t xml:space="preserve"> EMD in the form of DD/BG (original) hard copy or if online payment is done the copy of the same shall be submitted as hard copy and for exemption of EMD the SC/ ST Contractors shall submit hard copy of SC/ ST Certificate issued by the</w:t>
            </w:r>
            <w:r w:rsidR="002B52C1">
              <w:rPr>
                <w:rFonts w:cs="Gautami"/>
                <w:b/>
                <w:sz w:val="22"/>
                <w:szCs w:val="22"/>
              </w:rPr>
              <w:t xml:space="preserve"> Mandal Tahasildar, on or  </w:t>
            </w:r>
            <w:r w:rsidR="00A062AB" w:rsidRPr="009C59EF">
              <w:rPr>
                <w:rFonts w:cs="Gautami"/>
                <w:b/>
                <w:sz w:val="22"/>
                <w:szCs w:val="22"/>
                <w:highlight w:val="yellow"/>
              </w:rPr>
              <w:t>before</w:t>
            </w:r>
            <w:r w:rsidR="00A24181">
              <w:rPr>
                <w:rFonts w:cs="Gautami"/>
                <w:b/>
                <w:sz w:val="22"/>
                <w:szCs w:val="22"/>
                <w:highlight w:val="yellow"/>
              </w:rPr>
              <w:t xml:space="preserve"> </w:t>
            </w:r>
            <w:r w:rsidR="00394B18">
              <w:rPr>
                <w:b/>
                <w:color w:val="FF0000"/>
                <w:sz w:val="22"/>
                <w:szCs w:val="22"/>
                <w:highlight w:val="yellow"/>
              </w:rPr>
              <w:t>dt.</w:t>
            </w:r>
            <w:r w:rsidR="000261AF">
              <w:rPr>
                <w:b/>
                <w:color w:val="FF0000"/>
                <w:sz w:val="22"/>
                <w:szCs w:val="22"/>
                <w:highlight w:val="yellow"/>
              </w:rPr>
              <w:t>23.12.2023</w:t>
            </w:r>
            <w:r w:rsidR="00A062AB" w:rsidRPr="009C59EF">
              <w:rPr>
                <w:rFonts w:cs="Gautami"/>
                <w:b/>
                <w:sz w:val="22"/>
                <w:szCs w:val="22"/>
                <w:highlight w:val="yellow"/>
              </w:rPr>
              <w:t>, 12.00hrs</w:t>
            </w:r>
            <w:r w:rsidR="00A062AB"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1</w:t>
            </w:r>
          </w:p>
        </w:tc>
        <w:tc>
          <w:tcPr>
            <w:tcW w:w="3286" w:type="dxa"/>
          </w:tcPr>
          <w:p w:rsidR="00C346D4" w:rsidRPr="00090EFB" w:rsidRDefault="00C346D4" w:rsidP="00DD527C">
            <w:pPr>
              <w:jc w:val="both"/>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DD527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therefor. </w:t>
            </w:r>
          </w:p>
        </w:tc>
      </w:tr>
      <w:tr w:rsidR="00C346D4" w:rsidRPr="00090EFB" w:rsidTr="008D5596">
        <w:trPr>
          <w:trHeight w:val="635"/>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2</w:t>
            </w:r>
          </w:p>
        </w:tc>
        <w:tc>
          <w:tcPr>
            <w:tcW w:w="3286" w:type="dxa"/>
          </w:tcPr>
          <w:p w:rsidR="00C346D4" w:rsidRPr="00090EFB" w:rsidRDefault="00C346D4" w:rsidP="00DD527C">
            <w:pPr>
              <w:jc w:val="both"/>
              <w:rPr>
                <w:rFonts w:cs="Gautami"/>
                <w:sz w:val="22"/>
                <w:szCs w:val="22"/>
              </w:rPr>
            </w:pPr>
            <w:r w:rsidRPr="00090EFB">
              <w:rPr>
                <w:rFonts w:cs="Gautami"/>
                <w:sz w:val="22"/>
                <w:szCs w:val="22"/>
              </w:rPr>
              <w:t>General Terms and Conditions</w:t>
            </w:r>
          </w:p>
        </w:tc>
        <w:tc>
          <w:tcPr>
            <w:tcW w:w="7447" w:type="dxa"/>
          </w:tcPr>
          <w:p w:rsidR="00C346D4" w:rsidRPr="00090EFB" w:rsidRDefault="00C346D4" w:rsidP="00DD527C">
            <w:pPr>
              <w:jc w:val="both"/>
              <w:rPr>
                <w:rFonts w:cs="Gautami"/>
                <w:sz w:val="22"/>
                <w:szCs w:val="22"/>
              </w:rPr>
            </w:pPr>
            <w:r w:rsidRPr="00090EFB">
              <w:rPr>
                <w:rFonts w:cs="Gautami"/>
                <w:sz w:val="22"/>
                <w:szCs w:val="22"/>
              </w:rPr>
              <w:t>As per Bid document.</w:t>
            </w:r>
          </w:p>
          <w:p w:rsidR="00C346D4" w:rsidRPr="00090EFB" w:rsidRDefault="00C346D4" w:rsidP="00DD527C">
            <w:pPr>
              <w:jc w:val="both"/>
              <w:rPr>
                <w:rFonts w:cs="Gautami"/>
                <w:sz w:val="22"/>
                <w:szCs w:val="22"/>
              </w:rPr>
            </w:pPr>
          </w:p>
        </w:tc>
      </w:tr>
    </w:tbl>
    <w:p w:rsidR="00A362FD" w:rsidRPr="00090EFB" w:rsidRDefault="00A362FD"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05202F" w:rsidRDefault="0005202F" w:rsidP="00DD527C">
      <w:pPr>
        <w:jc w:val="both"/>
      </w:pPr>
    </w:p>
    <w:p w:rsidR="009533AB" w:rsidRDefault="009533AB" w:rsidP="00DD527C">
      <w:pPr>
        <w:jc w:val="both"/>
      </w:pPr>
    </w:p>
    <w:p w:rsidR="00434B28" w:rsidRDefault="00434B28" w:rsidP="00DD527C">
      <w:pPr>
        <w:jc w:val="both"/>
      </w:pPr>
    </w:p>
    <w:p w:rsidR="00434B28" w:rsidRDefault="00434B28" w:rsidP="00DD527C">
      <w:pPr>
        <w:jc w:val="both"/>
      </w:pPr>
    </w:p>
    <w:p w:rsidR="0005202F" w:rsidRPr="00434B28" w:rsidRDefault="0005202F" w:rsidP="00DD527C">
      <w:pPr>
        <w:jc w:val="both"/>
      </w:pPr>
    </w:p>
    <w:p w:rsidR="00A362FD" w:rsidRPr="00090EFB" w:rsidRDefault="00A362FD" w:rsidP="00B533CF">
      <w:pPr>
        <w:pStyle w:val="Heading9"/>
        <w:spacing w:line="480" w:lineRule="auto"/>
        <w:jc w:val="center"/>
        <w:rPr>
          <w:sz w:val="40"/>
          <w:szCs w:val="40"/>
        </w:rPr>
      </w:pPr>
      <w:r w:rsidRPr="00090EFB">
        <w:rPr>
          <w:sz w:val="40"/>
          <w:szCs w:val="40"/>
        </w:rPr>
        <w:t>SECTION -1</w:t>
      </w:r>
    </w:p>
    <w:p w:rsidR="00A362FD" w:rsidRPr="00090EFB" w:rsidRDefault="00A362FD" w:rsidP="00B533CF">
      <w:pPr>
        <w:spacing w:line="480" w:lineRule="auto"/>
        <w:jc w:val="center"/>
        <w:rPr>
          <w:b/>
          <w:sz w:val="40"/>
          <w:szCs w:val="40"/>
        </w:rPr>
      </w:pPr>
      <w:r w:rsidRPr="00090EFB">
        <w:rPr>
          <w:b/>
          <w:sz w:val="40"/>
          <w:szCs w:val="40"/>
        </w:rPr>
        <w:t>INSTRUCTIONS TO BIDDERS (ITB)</w:t>
      </w:r>
    </w:p>
    <w:p w:rsidR="00A362FD" w:rsidRPr="00090EFB" w:rsidRDefault="00A362FD" w:rsidP="00DD527C">
      <w:pPr>
        <w:spacing w:line="480" w:lineRule="auto"/>
        <w:jc w:val="both"/>
        <w:rPr>
          <w:rFonts w:ascii="Arial" w:hAnsi="Arial" w:cs="Arial"/>
          <w:b/>
          <w:sz w:val="40"/>
        </w:rPr>
      </w:pPr>
    </w:p>
    <w:p w:rsidR="00E0426F" w:rsidRDefault="00E0426F"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p w:rsidR="0021649F" w:rsidRDefault="0021649F"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142130">
            <w:pPr>
              <w:pStyle w:val="Heading3"/>
              <w:jc w:val="center"/>
              <w:rPr>
                <w:sz w:val="32"/>
              </w:rPr>
            </w:pPr>
            <w:r w:rsidRPr="00323E46">
              <w:rPr>
                <w:sz w:val="32"/>
              </w:rPr>
              <w:t>INSTRUCTIONS TO BIDDERS</w:t>
            </w:r>
          </w:p>
          <w:p w:rsidR="00A362FD" w:rsidRPr="00090EFB" w:rsidRDefault="00A362FD" w:rsidP="00DD527C">
            <w:pPr>
              <w:jc w:val="both"/>
              <w:rPr>
                <w:sz w:val="28"/>
              </w:rPr>
            </w:pPr>
          </w:p>
        </w:tc>
      </w:tr>
      <w:tr w:rsidR="00A362FD" w:rsidRPr="00090EFB" w:rsidTr="00361615">
        <w:trPr>
          <w:cantSplit/>
          <w:trHeight w:val="441"/>
        </w:trPr>
        <w:tc>
          <w:tcPr>
            <w:tcW w:w="9900" w:type="dxa"/>
            <w:gridSpan w:val="4"/>
          </w:tcPr>
          <w:p w:rsidR="00A362FD" w:rsidRPr="00090EFB" w:rsidRDefault="00A362FD" w:rsidP="00DD527C">
            <w:pPr>
              <w:jc w:val="both"/>
              <w:rPr>
                <w:b/>
                <w:sz w:val="28"/>
              </w:rPr>
            </w:pPr>
            <w:r w:rsidRPr="00090EFB">
              <w:rPr>
                <w:b/>
                <w:sz w:val="28"/>
              </w:rPr>
              <w:t>TABLES OF CLAUSES</w:t>
            </w:r>
          </w:p>
          <w:p w:rsidR="00A362FD" w:rsidRPr="00090EFB" w:rsidRDefault="00A362FD" w:rsidP="00DD527C">
            <w:pPr>
              <w:jc w:val="both"/>
              <w:rPr>
                <w:sz w:val="28"/>
              </w:rPr>
            </w:pPr>
          </w:p>
        </w:tc>
      </w:tr>
      <w:tr w:rsidR="00A362FD" w:rsidRPr="00090EFB" w:rsidTr="00361615">
        <w:trPr>
          <w:trHeight w:val="476"/>
        </w:trPr>
        <w:tc>
          <w:tcPr>
            <w:tcW w:w="4050" w:type="dxa"/>
          </w:tcPr>
          <w:p w:rsidR="00A362FD" w:rsidRPr="00090EFB" w:rsidRDefault="00A362FD" w:rsidP="00DD527C">
            <w:pPr>
              <w:jc w:val="both"/>
              <w:rPr>
                <w:b/>
                <w:sz w:val="22"/>
              </w:rPr>
            </w:pPr>
            <w:r w:rsidRPr="00090EFB">
              <w:rPr>
                <w:b/>
                <w:sz w:val="22"/>
              </w:rPr>
              <w:t>A. GENERAL</w:t>
            </w:r>
          </w:p>
        </w:tc>
        <w:tc>
          <w:tcPr>
            <w:tcW w:w="900" w:type="dxa"/>
          </w:tcPr>
          <w:p w:rsidR="00A362FD" w:rsidRPr="00090EFB" w:rsidRDefault="00A362FD" w:rsidP="00DD527C">
            <w:pPr>
              <w:jc w:val="both"/>
              <w:rPr>
                <w:b/>
                <w:sz w:val="22"/>
              </w:rPr>
            </w:pPr>
          </w:p>
        </w:tc>
        <w:tc>
          <w:tcPr>
            <w:tcW w:w="4500" w:type="dxa"/>
          </w:tcPr>
          <w:p w:rsidR="00A362FD" w:rsidRPr="00090EFB" w:rsidRDefault="00A362FD" w:rsidP="00DD527C">
            <w:pPr>
              <w:jc w:val="both"/>
              <w:rPr>
                <w:b/>
                <w:sz w:val="22"/>
              </w:rPr>
            </w:pPr>
            <w:r w:rsidRPr="00090EFB">
              <w:rPr>
                <w:b/>
                <w:sz w:val="22"/>
              </w:rPr>
              <w:t>D.  SUBMISSION OF BIDS</w:t>
            </w:r>
          </w:p>
        </w:tc>
        <w:tc>
          <w:tcPr>
            <w:tcW w:w="450" w:type="dxa"/>
          </w:tcPr>
          <w:p w:rsidR="00A362FD" w:rsidRPr="00090EFB" w:rsidRDefault="00A362FD" w:rsidP="00DD527C">
            <w:pPr>
              <w:jc w:val="both"/>
              <w:rPr>
                <w:b/>
                <w:sz w:val="22"/>
              </w:rPr>
            </w:pPr>
          </w:p>
        </w:tc>
      </w:tr>
      <w:tr w:rsidR="00A362FD" w:rsidRPr="00090EFB" w:rsidTr="00361615">
        <w:trPr>
          <w:cantSplit/>
          <w:trHeight w:val="9720"/>
        </w:trPr>
        <w:tc>
          <w:tcPr>
            <w:tcW w:w="4050" w:type="dxa"/>
          </w:tcPr>
          <w:p w:rsidR="00A362FD" w:rsidRPr="00090EFB" w:rsidRDefault="00A362FD" w:rsidP="00DD527C">
            <w:pPr>
              <w:spacing w:line="360" w:lineRule="auto"/>
              <w:ind w:left="342" w:hanging="342"/>
              <w:jc w:val="both"/>
              <w:rPr>
                <w:sz w:val="22"/>
              </w:rPr>
            </w:pPr>
            <w:r w:rsidRPr="00090EFB">
              <w:rPr>
                <w:sz w:val="22"/>
              </w:rPr>
              <w:t>1. Scope of Bid</w:t>
            </w:r>
          </w:p>
          <w:p w:rsidR="00A362FD" w:rsidRPr="00090EFB" w:rsidRDefault="00A362FD" w:rsidP="00DD527C">
            <w:pPr>
              <w:spacing w:line="360" w:lineRule="auto"/>
              <w:ind w:left="342" w:hanging="342"/>
              <w:jc w:val="both"/>
              <w:rPr>
                <w:sz w:val="22"/>
              </w:rPr>
            </w:pPr>
            <w:r w:rsidRPr="00090EFB">
              <w:rPr>
                <w:sz w:val="22"/>
              </w:rPr>
              <w:t>2. Source of Funds</w:t>
            </w:r>
          </w:p>
          <w:p w:rsidR="00A362FD" w:rsidRPr="00090EFB" w:rsidRDefault="00A362FD" w:rsidP="00DD527C">
            <w:pPr>
              <w:spacing w:line="360" w:lineRule="auto"/>
              <w:ind w:left="342" w:hanging="342"/>
              <w:jc w:val="both"/>
              <w:rPr>
                <w:sz w:val="22"/>
              </w:rPr>
            </w:pPr>
            <w:r w:rsidRPr="00090EFB">
              <w:rPr>
                <w:sz w:val="22"/>
              </w:rPr>
              <w:t>3. Eligible Bidders</w:t>
            </w:r>
          </w:p>
          <w:p w:rsidR="00A362FD" w:rsidRPr="00090EFB" w:rsidRDefault="00A362FD" w:rsidP="00DD527C">
            <w:pPr>
              <w:spacing w:line="360" w:lineRule="auto"/>
              <w:ind w:left="342" w:hanging="342"/>
              <w:jc w:val="both"/>
              <w:rPr>
                <w:sz w:val="22"/>
              </w:rPr>
            </w:pPr>
            <w:r w:rsidRPr="00090EFB">
              <w:rPr>
                <w:sz w:val="22"/>
              </w:rPr>
              <w:t>4. Qualification of the Bidder</w:t>
            </w:r>
          </w:p>
          <w:p w:rsidR="00A362FD" w:rsidRPr="00090EFB" w:rsidRDefault="00A362FD" w:rsidP="00DD527C">
            <w:pPr>
              <w:spacing w:line="360" w:lineRule="auto"/>
              <w:ind w:left="342" w:hanging="342"/>
              <w:jc w:val="both"/>
              <w:rPr>
                <w:sz w:val="22"/>
              </w:rPr>
            </w:pPr>
            <w:r w:rsidRPr="00090EFB">
              <w:rPr>
                <w:sz w:val="22"/>
              </w:rPr>
              <w:t>5. Cost of Bidding</w:t>
            </w:r>
          </w:p>
          <w:p w:rsidR="00A362FD" w:rsidRPr="00090EFB" w:rsidRDefault="00A362FD" w:rsidP="00DD527C">
            <w:pPr>
              <w:spacing w:line="360" w:lineRule="auto"/>
              <w:ind w:left="342" w:hanging="342"/>
              <w:jc w:val="both"/>
              <w:rPr>
                <w:sz w:val="22"/>
              </w:rPr>
            </w:pPr>
            <w:r w:rsidRPr="00090EFB">
              <w:rPr>
                <w:sz w:val="22"/>
              </w:rPr>
              <w:t>6. Site Visit</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B.  BIDDING DOCUMENTS</w:t>
            </w:r>
          </w:p>
          <w:p w:rsidR="00A362FD" w:rsidRPr="00090EFB" w:rsidRDefault="00A362FD" w:rsidP="00DD527C">
            <w:pPr>
              <w:spacing w:line="360" w:lineRule="auto"/>
              <w:ind w:left="342" w:hanging="342"/>
              <w:jc w:val="both"/>
              <w:rPr>
                <w:sz w:val="22"/>
              </w:rPr>
            </w:pPr>
            <w:r w:rsidRPr="00090EFB">
              <w:rPr>
                <w:sz w:val="22"/>
              </w:rPr>
              <w:t>7. Content of Bidding Documents</w:t>
            </w:r>
          </w:p>
          <w:p w:rsidR="00A362FD" w:rsidRPr="00090EFB" w:rsidRDefault="00A362FD" w:rsidP="00DD527C">
            <w:pPr>
              <w:spacing w:line="360" w:lineRule="auto"/>
              <w:ind w:left="342" w:hanging="342"/>
              <w:jc w:val="both"/>
              <w:rPr>
                <w:sz w:val="22"/>
              </w:rPr>
            </w:pPr>
            <w:r w:rsidRPr="00090EFB">
              <w:rPr>
                <w:sz w:val="22"/>
              </w:rPr>
              <w:t>8. Clarification of Bidding Documents</w:t>
            </w:r>
          </w:p>
          <w:p w:rsidR="00A362FD" w:rsidRPr="00090EFB" w:rsidRDefault="00A362FD" w:rsidP="00DD527C">
            <w:pPr>
              <w:spacing w:line="360" w:lineRule="auto"/>
              <w:ind w:left="342" w:hanging="342"/>
              <w:jc w:val="both"/>
              <w:rPr>
                <w:sz w:val="22"/>
              </w:rPr>
            </w:pPr>
            <w:r w:rsidRPr="00090EFB">
              <w:rPr>
                <w:sz w:val="22"/>
              </w:rPr>
              <w:t>9. Amendment of Bidding documents</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C.  PREPARATION OF BIDS</w:t>
            </w:r>
          </w:p>
          <w:p w:rsidR="00A362FD" w:rsidRPr="00090EFB" w:rsidRDefault="00A362FD" w:rsidP="00DD527C">
            <w:pPr>
              <w:spacing w:line="360" w:lineRule="auto"/>
              <w:ind w:left="342" w:hanging="342"/>
              <w:jc w:val="both"/>
              <w:rPr>
                <w:sz w:val="22"/>
              </w:rPr>
            </w:pPr>
            <w:r w:rsidRPr="00090EFB">
              <w:rPr>
                <w:sz w:val="22"/>
              </w:rPr>
              <w:t>10. Language of the Bid</w:t>
            </w:r>
          </w:p>
          <w:p w:rsidR="00A362FD" w:rsidRPr="00090EFB" w:rsidRDefault="00A362FD" w:rsidP="00DD527C">
            <w:pPr>
              <w:spacing w:line="360" w:lineRule="auto"/>
              <w:ind w:left="342" w:hanging="342"/>
              <w:jc w:val="both"/>
              <w:rPr>
                <w:sz w:val="22"/>
              </w:rPr>
            </w:pPr>
            <w:r w:rsidRPr="00090EFB">
              <w:rPr>
                <w:sz w:val="22"/>
              </w:rPr>
              <w:t>11. Documents Comprising the Bid</w:t>
            </w:r>
          </w:p>
          <w:p w:rsidR="00A362FD" w:rsidRPr="00090EFB" w:rsidRDefault="00A362FD" w:rsidP="00DD527C">
            <w:pPr>
              <w:spacing w:line="360" w:lineRule="auto"/>
              <w:ind w:left="342" w:hanging="342"/>
              <w:jc w:val="both"/>
              <w:rPr>
                <w:sz w:val="22"/>
              </w:rPr>
            </w:pPr>
            <w:r w:rsidRPr="00090EFB">
              <w:rPr>
                <w:sz w:val="22"/>
              </w:rPr>
              <w:t>12. Bid Prices</w:t>
            </w:r>
          </w:p>
          <w:p w:rsidR="00A362FD" w:rsidRPr="00090EFB" w:rsidRDefault="00A362FD" w:rsidP="00DD527C">
            <w:pPr>
              <w:spacing w:line="360" w:lineRule="auto"/>
              <w:ind w:left="342" w:hanging="342"/>
              <w:jc w:val="both"/>
              <w:rPr>
                <w:sz w:val="22"/>
              </w:rPr>
            </w:pPr>
            <w:r w:rsidRPr="00090EFB">
              <w:rPr>
                <w:sz w:val="22"/>
              </w:rPr>
              <w:t>13. Currencies of Bid and Payment</w:t>
            </w:r>
          </w:p>
          <w:p w:rsidR="00A362FD" w:rsidRPr="00090EFB" w:rsidRDefault="00A362FD" w:rsidP="00DD527C">
            <w:pPr>
              <w:spacing w:line="360" w:lineRule="auto"/>
              <w:ind w:left="342" w:hanging="342"/>
              <w:jc w:val="both"/>
              <w:rPr>
                <w:sz w:val="22"/>
              </w:rPr>
            </w:pPr>
            <w:r w:rsidRPr="00090EFB">
              <w:rPr>
                <w:sz w:val="22"/>
              </w:rPr>
              <w:t>14. Bid Validity</w:t>
            </w:r>
          </w:p>
          <w:p w:rsidR="00A362FD" w:rsidRPr="00090EFB" w:rsidRDefault="00A362FD" w:rsidP="00DD527C">
            <w:pPr>
              <w:spacing w:line="360" w:lineRule="auto"/>
              <w:ind w:left="342" w:hanging="342"/>
              <w:jc w:val="both"/>
              <w:rPr>
                <w:sz w:val="22"/>
              </w:rPr>
            </w:pPr>
            <w:r w:rsidRPr="00090EFB">
              <w:rPr>
                <w:sz w:val="22"/>
              </w:rPr>
              <w:t>15. Bid Security</w:t>
            </w:r>
          </w:p>
          <w:p w:rsidR="00A362FD" w:rsidRPr="00090EFB" w:rsidRDefault="00A362FD" w:rsidP="00DD527C">
            <w:pPr>
              <w:spacing w:line="360" w:lineRule="auto"/>
              <w:ind w:left="342" w:hanging="342"/>
              <w:jc w:val="both"/>
              <w:rPr>
                <w:sz w:val="22"/>
              </w:rPr>
            </w:pPr>
            <w:r w:rsidRPr="00090EFB">
              <w:rPr>
                <w:sz w:val="22"/>
              </w:rPr>
              <w:t>16. Alternative Proposals by Bidders</w:t>
            </w:r>
          </w:p>
          <w:p w:rsidR="00A362FD" w:rsidRPr="00090EFB" w:rsidRDefault="00A362FD" w:rsidP="00DD527C">
            <w:pPr>
              <w:spacing w:line="360" w:lineRule="auto"/>
              <w:ind w:left="342" w:hanging="342"/>
              <w:jc w:val="both"/>
              <w:rPr>
                <w:sz w:val="22"/>
              </w:rPr>
            </w:pPr>
            <w:r w:rsidRPr="00090EFB">
              <w:rPr>
                <w:sz w:val="22"/>
              </w:rPr>
              <w:t>17. Format and Signing of Bid</w:t>
            </w:r>
          </w:p>
        </w:tc>
        <w:tc>
          <w:tcPr>
            <w:tcW w:w="900" w:type="dxa"/>
          </w:tcPr>
          <w:p w:rsidR="00A362FD" w:rsidRPr="00090EFB" w:rsidRDefault="00A362FD" w:rsidP="00DD527C">
            <w:pPr>
              <w:spacing w:line="360" w:lineRule="auto"/>
              <w:jc w:val="both"/>
              <w:rPr>
                <w:sz w:val="22"/>
              </w:rPr>
            </w:pPr>
          </w:p>
        </w:tc>
        <w:tc>
          <w:tcPr>
            <w:tcW w:w="4500" w:type="dxa"/>
          </w:tcPr>
          <w:p w:rsidR="00A362FD" w:rsidRPr="00090EFB" w:rsidRDefault="00A362FD" w:rsidP="00DD527C">
            <w:pPr>
              <w:spacing w:line="360" w:lineRule="auto"/>
              <w:ind w:left="414" w:hanging="414"/>
              <w:jc w:val="both"/>
              <w:rPr>
                <w:sz w:val="22"/>
              </w:rPr>
            </w:pPr>
            <w:r w:rsidRPr="00090EFB">
              <w:rPr>
                <w:sz w:val="22"/>
              </w:rPr>
              <w:t>18. Sealing and Marking of Bids</w:t>
            </w:r>
          </w:p>
          <w:p w:rsidR="00A362FD" w:rsidRPr="00090EFB" w:rsidRDefault="00A362FD" w:rsidP="00DD527C">
            <w:pPr>
              <w:spacing w:line="360" w:lineRule="auto"/>
              <w:ind w:left="414" w:hanging="414"/>
              <w:jc w:val="both"/>
              <w:rPr>
                <w:sz w:val="22"/>
              </w:rPr>
            </w:pPr>
            <w:r w:rsidRPr="00090EFB">
              <w:rPr>
                <w:sz w:val="22"/>
              </w:rPr>
              <w:t>19. Deadline for Submission of Bids</w:t>
            </w:r>
          </w:p>
          <w:p w:rsidR="00A362FD" w:rsidRPr="00090EFB" w:rsidRDefault="00A362FD" w:rsidP="00DD527C">
            <w:pPr>
              <w:spacing w:line="360" w:lineRule="auto"/>
              <w:ind w:left="414" w:hanging="414"/>
              <w:jc w:val="both"/>
              <w:rPr>
                <w:sz w:val="22"/>
              </w:rPr>
            </w:pPr>
            <w:r w:rsidRPr="00090EFB">
              <w:rPr>
                <w:sz w:val="22"/>
              </w:rPr>
              <w:t>20. Late Bids</w:t>
            </w:r>
          </w:p>
          <w:p w:rsidR="00A362FD" w:rsidRPr="00090EFB" w:rsidRDefault="00A362FD" w:rsidP="00DD527C">
            <w:pPr>
              <w:spacing w:line="360" w:lineRule="auto"/>
              <w:ind w:left="414" w:right="-108" w:hanging="414"/>
              <w:jc w:val="both"/>
              <w:rPr>
                <w:sz w:val="22"/>
              </w:rPr>
            </w:pPr>
            <w:r w:rsidRPr="00090EFB">
              <w:rPr>
                <w:sz w:val="22"/>
              </w:rPr>
              <w:t>21. Modification and Withdrawal of Bids</w:t>
            </w:r>
          </w:p>
          <w:p w:rsidR="00A362FD" w:rsidRPr="00090EFB" w:rsidRDefault="00A362FD" w:rsidP="00DD527C">
            <w:pPr>
              <w:spacing w:line="360" w:lineRule="auto"/>
              <w:ind w:left="414" w:hanging="414"/>
              <w:jc w:val="both"/>
              <w:rPr>
                <w:b/>
                <w:sz w:val="22"/>
              </w:rPr>
            </w:pPr>
          </w:p>
          <w:p w:rsidR="00A362FD" w:rsidRPr="00090EFB" w:rsidRDefault="00A362FD" w:rsidP="00DD527C">
            <w:pPr>
              <w:spacing w:line="360" w:lineRule="auto"/>
              <w:ind w:left="414" w:hanging="414"/>
              <w:jc w:val="both"/>
              <w:rPr>
                <w:b/>
                <w:sz w:val="22"/>
              </w:rPr>
            </w:pPr>
            <w:r w:rsidRPr="00090EFB">
              <w:rPr>
                <w:b/>
                <w:sz w:val="22"/>
              </w:rPr>
              <w:t>E.  BID OPENING AND EVALUATION</w:t>
            </w:r>
          </w:p>
          <w:p w:rsidR="00A362FD" w:rsidRPr="00090EFB" w:rsidRDefault="00A362FD" w:rsidP="00DD527C">
            <w:pPr>
              <w:spacing w:line="360" w:lineRule="auto"/>
              <w:ind w:left="414" w:hanging="414"/>
              <w:jc w:val="both"/>
              <w:rPr>
                <w:sz w:val="22"/>
              </w:rPr>
            </w:pPr>
            <w:r w:rsidRPr="00090EFB">
              <w:rPr>
                <w:sz w:val="22"/>
              </w:rPr>
              <w:t>22. Bid Opening</w:t>
            </w:r>
          </w:p>
          <w:p w:rsidR="00A362FD" w:rsidRPr="00090EFB" w:rsidRDefault="00A362FD" w:rsidP="00DD527C">
            <w:pPr>
              <w:spacing w:line="360" w:lineRule="auto"/>
              <w:ind w:left="414" w:hanging="414"/>
              <w:jc w:val="both"/>
              <w:rPr>
                <w:sz w:val="22"/>
              </w:rPr>
            </w:pPr>
            <w:r w:rsidRPr="00090EFB">
              <w:rPr>
                <w:sz w:val="22"/>
              </w:rPr>
              <w:t>23. Process to be Confidential</w:t>
            </w:r>
          </w:p>
          <w:p w:rsidR="00A362FD" w:rsidRPr="00090EFB" w:rsidRDefault="00A362FD" w:rsidP="00DD527C">
            <w:pPr>
              <w:spacing w:line="360" w:lineRule="auto"/>
              <w:ind w:left="414" w:hanging="414"/>
              <w:jc w:val="both"/>
              <w:rPr>
                <w:sz w:val="22"/>
              </w:rPr>
            </w:pPr>
            <w:r w:rsidRPr="00090EFB">
              <w:rPr>
                <w:sz w:val="22"/>
              </w:rPr>
              <w:t>24. Clarification of Bids</w:t>
            </w:r>
          </w:p>
          <w:p w:rsidR="00A362FD" w:rsidRPr="00090EFB" w:rsidRDefault="00A362FD" w:rsidP="00DD527C">
            <w:pPr>
              <w:spacing w:line="360" w:lineRule="auto"/>
              <w:ind w:left="414" w:hanging="414"/>
              <w:jc w:val="both"/>
              <w:rPr>
                <w:sz w:val="22"/>
              </w:rPr>
            </w:pPr>
            <w:r w:rsidRPr="00090EFB">
              <w:rPr>
                <w:sz w:val="22"/>
              </w:rPr>
              <w:t>25. Examination of Bids and Determination of Responsiveness</w:t>
            </w:r>
          </w:p>
          <w:p w:rsidR="00A362FD" w:rsidRPr="00090EFB" w:rsidRDefault="00A362FD" w:rsidP="00DD527C">
            <w:pPr>
              <w:spacing w:line="360" w:lineRule="auto"/>
              <w:ind w:left="414" w:hanging="414"/>
              <w:jc w:val="both"/>
              <w:rPr>
                <w:sz w:val="22"/>
              </w:rPr>
            </w:pPr>
            <w:r w:rsidRPr="00090EFB">
              <w:rPr>
                <w:sz w:val="22"/>
              </w:rPr>
              <w:t>26. Correction of Errors</w:t>
            </w:r>
          </w:p>
          <w:p w:rsidR="00A362FD" w:rsidRPr="00090EFB" w:rsidRDefault="00A362FD" w:rsidP="00DD527C">
            <w:pPr>
              <w:spacing w:line="360" w:lineRule="auto"/>
              <w:ind w:left="414" w:hanging="414"/>
              <w:jc w:val="both"/>
              <w:rPr>
                <w:sz w:val="22"/>
              </w:rPr>
            </w:pPr>
            <w:r w:rsidRPr="00090EFB">
              <w:rPr>
                <w:sz w:val="22"/>
              </w:rPr>
              <w:t>27. Evaluation and Comparison of Bids</w:t>
            </w:r>
          </w:p>
          <w:p w:rsidR="00A362FD" w:rsidRPr="00090EFB" w:rsidRDefault="00A362FD" w:rsidP="00DD527C">
            <w:pPr>
              <w:spacing w:line="360" w:lineRule="auto"/>
              <w:ind w:left="414" w:hanging="414"/>
              <w:jc w:val="both"/>
              <w:rPr>
                <w:sz w:val="22"/>
              </w:rPr>
            </w:pPr>
          </w:p>
          <w:p w:rsidR="00A362FD" w:rsidRPr="00090EFB" w:rsidRDefault="00A362FD" w:rsidP="00DD527C">
            <w:pPr>
              <w:spacing w:line="360" w:lineRule="auto"/>
              <w:ind w:left="414" w:hanging="414"/>
              <w:jc w:val="both"/>
              <w:rPr>
                <w:b/>
                <w:sz w:val="22"/>
              </w:rPr>
            </w:pPr>
            <w:r w:rsidRPr="00090EFB">
              <w:rPr>
                <w:b/>
                <w:sz w:val="22"/>
              </w:rPr>
              <w:t>F.  AWARD OF CONTRACT</w:t>
            </w:r>
          </w:p>
          <w:p w:rsidR="00A362FD" w:rsidRPr="00090EFB" w:rsidRDefault="00A362FD" w:rsidP="00DD527C">
            <w:pPr>
              <w:spacing w:line="360" w:lineRule="auto"/>
              <w:ind w:left="414" w:hanging="414"/>
              <w:jc w:val="both"/>
              <w:rPr>
                <w:sz w:val="22"/>
              </w:rPr>
            </w:pPr>
            <w:r w:rsidRPr="00090EFB">
              <w:rPr>
                <w:sz w:val="22"/>
              </w:rPr>
              <w:t>28. Award Criteria</w:t>
            </w:r>
          </w:p>
          <w:p w:rsidR="00A362FD" w:rsidRPr="00090EFB" w:rsidRDefault="00A362FD" w:rsidP="00DD527C">
            <w:pPr>
              <w:spacing w:line="360" w:lineRule="auto"/>
              <w:ind w:left="414" w:hanging="414"/>
              <w:jc w:val="both"/>
              <w:rPr>
                <w:sz w:val="22"/>
              </w:rPr>
            </w:pPr>
            <w:r w:rsidRPr="00090EFB">
              <w:rPr>
                <w:sz w:val="22"/>
              </w:rPr>
              <w:t>29. Employer’s Right to Accept any Bid and to Reject any or all Bids.</w:t>
            </w:r>
          </w:p>
          <w:p w:rsidR="00A362FD" w:rsidRPr="00090EFB" w:rsidRDefault="00A362FD" w:rsidP="00DD527C">
            <w:pPr>
              <w:spacing w:line="360" w:lineRule="auto"/>
              <w:ind w:left="414" w:hanging="414"/>
              <w:jc w:val="both"/>
              <w:rPr>
                <w:sz w:val="22"/>
              </w:rPr>
            </w:pPr>
            <w:r w:rsidRPr="00090EFB">
              <w:rPr>
                <w:sz w:val="22"/>
              </w:rPr>
              <w:t>30. Notification of Award &amp; Signing of Agreement</w:t>
            </w:r>
          </w:p>
          <w:p w:rsidR="00A362FD" w:rsidRPr="00090EFB" w:rsidRDefault="00A362FD" w:rsidP="00DD527C">
            <w:pPr>
              <w:spacing w:line="360" w:lineRule="auto"/>
              <w:ind w:left="414" w:hanging="414"/>
              <w:jc w:val="both"/>
              <w:rPr>
                <w:sz w:val="22"/>
              </w:rPr>
            </w:pPr>
            <w:r w:rsidRPr="00090EFB">
              <w:rPr>
                <w:sz w:val="22"/>
              </w:rPr>
              <w:t>31. Performance Security</w:t>
            </w:r>
          </w:p>
          <w:p w:rsidR="00A362FD" w:rsidRPr="00090EFB" w:rsidRDefault="00A362FD" w:rsidP="00DD527C">
            <w:pPr>
              <w:spacing w:line="360" w:lineRule="auto"/>
              <w:ind w:left="414" w:hanging="414"/>
              <w:jc w:val="both"/>
              <w:rPr>
                <w:sz w:val="22"/>
              </w:rPr>
            </w:pPr>
            <w:r w:rsidRPr="00090EFB">
              <w:rPr>
                <w:sz w:val="22"/>
              </w:rPr>
              <w:t xml:space="preserve">32. Mode of payment </w:t>
            </w:r>
          </w:p>
          <w:p w:rsidR="00A362FD" w:rsidRPr="00090EFB" w:rsidRDefault="00A362FD" w:rsidP="00DD527C">
            <w:pPr>
              <w:spacing w:line="360" w:lineRule="auto"/>
              <w:ind w:left="414" w:hanging="414"/>
              <w:jc w:val="both"/>
              <w:rPr>
                <w:sz w:val="22"/>
              </w:rPr>
            </w:pPr>
            <w:r w:rsidRPr="00090EFB">
              <w:rPr>
                <w:sz w:val="22"/>
              </w:rPr>
              <w:t>33. Corrupt or Fraudulent Practices</w:t>
            </w:r>
          </w:p>
          <w:p w:rsidR="00A362FD" w:rsidRPr="00090EFB" w:rsidRDefault="00A362FD" w:rsidP="00DD527C">
            <w:pPr>
              <w:spacing w:line="360" w:lineRule="auto"/>
              <w:ind w:left="414" w:hanging="414"/>
              <w:jc w:val="both"/>
              <w:rPr>
                <w:sz w:val="22"/>
              </w:rPr>
            </w:pPr>
            <w:r w:rsidRPr="00090EFB">
              <w:rPr>
                <w:sz w:val="22"/>
              </w:rPr>
              <w:t>34.  Quality assurance plan</w:t>
            </w:r>
          </w:p>
        </w:tc>
        <w:tc>
          <w:tcPr>
            <w:tcW w:w="450" w:type="dxa"/>
          </w:tcPr>
          <w:p w:rsidR="00A362FD" w:rsidRPr="00090EFB" w:rsidRDefault="00A362FD" w:rsidP="00DD527C">
            <w:pPr>
              <w:spacing w:line="360" w:lineRule="auto"/>
              <w:jc w:val="both"/>
              <w:rPr>
                <w:sz w:val="22"/>
              </w:rPr>
            </w:pPr>
          </w:p>
        </w:tc>
      </w:tr>
    </w:tbl>
    <w:p w:rsidR="00A362FD" w:rsidRPr="00090EFB" w:rsidRDefault="00A362FD" w:rsidP="00DD527C">
      <w:pPr>
        <w:jc w:val="both"/>
        <w:rPr>
          <w:b/>
          <w:sz w:val="22"/>
        </w:rPr>
      </w:pPr>
    </w:p>
    <w:p w:rsidR="00A362FD" w:rsidRPr="00090EFB" w:rsidRDefault="00A362FD" w:rsidP="00DD527C">
      <w:pPr>
        <w:jc w:val="both"/>
        <w:rPr>
          <w:b/>
          <w:sz w:val="22"/>
        </w:rPr>
      </w:pPr>
    </w:p>
    <w:p w:rsidR="00A04E20" w:rsidRDefault="00A04E20" w:rsidP="00DD527C">
      <w:pPr>
        <w:jc w:val="both"/>
        <w:rPr>
          <w:b/>
          <w:sz w:val="22"/>
        </w:rPr>
      </w:pPr>
    </w:p>
    <w:p w:rsidR="00E46D34" w:rsidRDefault="00E46D34" w:rsidP="00DD527C">
      <w:pPr>
        <w:jc w:val="both"/>
        <w:rPr>
          <w:b/>
          <w:sz w:val="22"/>
        </w:rPr>
      </w:pPr>
    </w:p>
    <w:p w:rsidR="00E46D34" w:rsidRDefault="00E46D34" w:rsidP="00DD527C">
      <w:pPr>
        <w:jc w:val="both"/>
        <w:rPr>
          <w:b/>
          <w:sz w:val="22"/>
        </w:rPr>
      </w:pPr>
    </w:p>
    <w:p w:rsidR="00434B28" w:rsidRDefault="00434B28" w:rsidP="00DD527C">
      <w:pPr>
        <w:jc w:val="both"/>
        <w:rPr>
          <w:b/>
          <w:sz w:val="22"/>
        </w:rPr>
      </w:pPr>
    </w:p>
    <w:p w:rsidR="00434B28" w:rsidRDefault="00434B28" w:rsidP="00DD527C">
      <w:pPr>
        <w:jc w:val="both"/>
        <w:rPr>
          <w:b/>
          <w:sz w:val="22"/>
        </w:rPr>
      </w:pPr>
    </w:p>
    <w:p w:rsidR="00482D54" w:rsidRDefault="00482D54" w:rsidP="00DD527C">
      <w:pPr>
        <w:jc w:val="both"/>
        <w:rPr>
          <w:b/>
          <w:sz w:val="22"/>
        </w:rPr>
      </w:pPr>
    </w:p>
    <w:p w:rsidR="00A362FD" w:rsidRPr="00090EFB" w:rsidRDefault="00A362FD" w:rsidP="00142130">
      <w:pPr>
        <w:jc w:val="center"/>
        <w:rPr>
          <w:b/>
          <w:sz w:val="28"/>
        </w:rPr>
      </w:pPr>
      <w:r w:rsidRPr="00090EFB">
        <w:rPr>
          <w:b/>
          <w:sz w:val="28"/>
        </w:rPr>
        <w:t>A. GENERAL</w:t>
      </w:r>
    </w:p>
    <w:p w:rsidR="00A362FD" w:rsidRPr="007C2121" w:rsidRDefault="00A362FD" w:rsidP="00DD527C">
      <w:pPr>
        <w:jc w:val="both"/>
        <w:rPr>
          <w:b/>
          <w:sz w:val="16"/>
        </w:rPr>
      </w:pPr>
    </w:p>
    <w:p w:rsidR="00A362FD" w:rsidRPr="00090EFB" w:rsidRDefault="00A362FD" w:rsidP="00DD527C">
      <w:pPr>
        <w:jc w:val="both"/>
        <w:rPr>
          <w:b/>
          <w:sz w:val="10"/>
        </w:rPr>
      </w:pPr>
    </w:p>
    <w:p w:rsidR="00A362FD" w:rsidRPr="00090EFB" w:rsidRDefault="00A362FD" w:rsidP="00DD527C">
      <w:pPr>
        <w:widowControl/>
        <w:numPr>
          <w:ilvl w:val="0"/>
          <w:numId w:val="11"/>
        </w:numPr>
        <w:tabs>
          <w:tab w:val="clear" w:pos="360"/>
          <w:tab w:val="num" w:pos="720"/>
        </w:tabs>
        <w:autoSpaceDE/>
        <w:autoSpaceDN/>
        <w:adjustRightInd/>
        <w:ind w:left="720" w:hanging="720"/>
        <w:jc w:val="both"/>
        <w:rPr>
          <w:sz w:val="22"/>
          <w:szCs w:val="22"/>
        </w:rPr>
      </w:pPr>
      <w:r w:rsidRPr="00090EFB">
        <w:rPr>
          <w:b/>
          <w:sz w:val="22"/>
          <w:szCs w:val="22"/>
        </w:rPr>
        <w:t>SCOPE OF BID</w:t>
      </w:r>
    </w:p>
    <w:p w:rsidR="00A362FD" w:rsidRPr="00090EFB" w:rsidRDefault="00A362FD" w:rsidP="00DD527C">
      <w:pPr>
        <w:jc w:val="both"/>
        <w:rPr>
          <w:sz w:val="22"/>
          <w:szCs w:val="22"/>
        </w:rPr>
      </w:pPr>
    </w:p>
    <w:p w:rsidR="00E80A4D" w:rsidRPr="00E80A4D" w:rsidRDefault="00A362FD" w:rsidP="00E80A4D">
      <w:pPr>
        <w:pStyle w:val="xl52"/>
        <w:jc w:val="both"/>
        <w:rPr>
          <w:rFonts w:ascii="Book Antiqua" w:hAnsi="Book Antiqua" w:cs="Times New Roman"/>
          <w:b w:val="0"/>
          <w:sz w:val="22"/>
          <w:szCs w:val="22"/>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301429">
        <w:rPr>
          <w:sz w:val="22"/>
          <w:szCs w:val="22"/>
        </w:rPr>
        <w:t xml:space="preserve">work of </w:t>
      </w:r>
      <w:r w:rsidR="001E36CB">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sidR="001E36CB">
        <w:rPr>
          <w:rFonts w:ascii="Book Antiqua" w:eastAsia="Calibri" w:hAnsi="Book Antiqua"/>
        </w:rPr>
        <w:t xml:space="preserve"> at Pragathi nagar khaman in Medchal Operation circle in Masterplan Sub-division-1 of WCGH division of RR circle under T&amp;D Improvement works</w:t>
      </w:r>
      <w:r w:rsidR="00A104BA">
        <w:rPr>
          <w:rFonts w:ascii="Book Antiqua" w:eastAsia="Calibri" w:hAnsi="Book Antiqua"/>
          <w:color w:val="FF0000"/>
        </w:rPr>
        <w:t>.</w:t>
      </w:r>
    </w:p>
    <w:p w:rsidR="00A362FD" w:rsidRPr="00090EFB" w:rsidRDefault="00A362FD" w:rsidP="00DD527C">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DD527C">
      <w:pPr>
        <w:jc w:val="both"/>
        <w:rPr>
          <w:sz w:val="22"/>
          <w:szCs w:val="22"/>
        </w:rPr>
      </w:pPr>
    </w:p>
    <w:p w:rsidR="00A362FD" w:rsidRPr="002C231D" w:rsidRDefault="002C231D" w:rsidP="00DD527C">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w:t>
      </w:r>
      <w:r w:rsidR="0096359E" w:rsidRPr="00EE24C5">
        <w:rPr>
          <w:sz w:val="22"/>
          <w:szCs w:val="22"/>
          <w:highlight w:val="cyan"/>
        </w:rPr>
        <w:t xml:space="preserve">under </w:t>
      </w:r>
      <w:r w:rsidR="009B4623" w:rsidRPr="00EE24C5">
        <w:rPr>
          <w:b/>
          <w:color w:val="FF0000"/>
          <w:sz w:val="22"/>
          <w:szCs w:val="22"/>
          <w:highlight w:val="cyan"/>
        </w:rPr>
        <w:t xml:space="preserve">Scheme </w:t>
      </w:r>
      <w:r w:rsidR="00072170" w:rsidRPr="00EE24C5">
        <w:rPr>
          <w:sz w:val="22"/>
          <w:szCs w:val="22"/>
          <w:highlight w:val="cyan"/>
        </w:rPr>
        <w:t>works</w:t>
      </w:r>
      <w:r w:rsidR="00A003D7">
        <w:rPr>
          <w:sz w:val="22"/>
          <w:szCs w:val="22"/>
          <w:highlight w:val="cyan"/>
        </w:rPr>
        <w:t xml:space="preserve"> </w:t>
      </w:r>
      <w:r w:rsidR="0096359E" w:rsidRPr="00EE24C5">
        <w:rPr>
          <w:sz w:val="22"/>
          <w:szCs w:val="22"/>
          <w:highlight w:val="cyan"/>
        </w:rPr>
        <w:t xml:space="preserve">of </w:t>
      </w:r>
      <w:r w:rsidR="0096359E" w:rsidRPr="0096359E">
        <w:rPr>
          <w:sz w:val="22"/>
          <w:szCs w:val="22"/>
          <w:highlight w:val="cyan"/>
        </w:rPr>
        <w:t>TSSPDCL</w:t>
      </w:r>
      <w:r w:rsidRPr="00090EFB">
        <w:rPr>
          <w:sz w:val="22"/>
          <w:szCs w:val="22"/>
        </w:rPr>
        <w:t>.</w:t>
      </w:r>
    </w:p>
    <w:p w:rsidR="00BA6765" w:rsidRPr="00090EFB" w:rsidRDefault="00BA6765" w:rsidP="00DD527C">
      <w:pPr>
        <w:ind w:left="720"/>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DD527C">
      <w:pPr>
        <w:jc w:val="both"/>
        <w:rPr>
          <w:b/>
          <w:sz w:val="22"/>
          <w:szCs w:val="22"/>
        </w:rPr>
      </w:pPr>
    </w:p>
    <w:p w:rsidR="00B33667" w:rsidRDefault="00B33667" w:rsidP="00DD527C">
      <w:pPr>
        <w:widowControl/>
        <w:autoSpaceDE/>
        <w:autoSpaceDN/>
        <w:adjustRightInd/>
        <w:ind w:left="720"/>
        <w:jc w:val="both"/>
        <w:rPr>
          <w:sz w:val="22"/>
          <w:szCs w:val="22"/>
        </w:rPr>
      </w:pPr>
    </w:p>
    <w:p w:rsidR="00763A43" w:rsidRPr="00E37A2E" w:rsidRDefault="00763A43" w:rsidP="00DD527C">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9B4623">
        <w:rPr>
          <w:b/>
          <w:color w:val="FF0000"/>
          <w:sz w:val="22"/>
          <w:szCs w:val="22"/>
          <w:u w:val="single"/>
        </w:rPr>
        <w:t xml:space="preserve">open to </w:t>
      </w:r>
      <w:proofErr w:type="gramStart"/>
      <w:r w:rsidR="009B4623">
        <w:rPr>
          <w:b/>
          <w:color w:val="FF0000"/>
          <w:sz w:val="22"/>
          <w:szCs w:val="22"/>
          <w:u w:val="single"/>
        </w:rPr>
        <w:t xml:space="preserve">all </w:t>
      </w:r>
      <w:r w:rsidRPr="009D6A10">
        <w:rPr>
          <w:sz w:val="22"/>
          <w:szCs w:val="22"/>
        </w:rPr>
        <w:t xml:space="preserve"> bidders</w:t>
      </w:r>
      <w:proofErr w:type="gramEnd"/>
      <w:r w:rsidR="00E37A2E" w:rsidRPr="00E37A2E">
        <w:rPr>
          <w:sz w:val="22"/>
          <w:szCs w:val="22"/>
          <w:highlight w:val="yellow"/>
        </w:rPr>
        <w:t>.</w:t>
      </w:r>
    </w:p>
    <w:p w:rsidR="00A362FD" w:rsidRPr="0096359E" w:rsidRDefault="00A362FD" w:rsidP="00DD527C">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D527C">
      <w:pPr>
        <w:widowControl/>
        <w:autoSpaceDE/>
        <w:autoSpaceDN/>
        <w:adjustRightInd/>
        <w:jc w:val="both"/>
        <w:rPr>
          <w:sz w:val="22"/>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DD527C">
      <w:pPr>
        <w:ind w:left="720"/>
        <w:jc w:val="both"/>
        <w:rPr>
          <w:sz w:val="22"/>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lastRenderedPageBreak/>
        <w:t xml:space="preserve">Total monetary value of construction work performed for each </w:t>
      </w:r>
      <w:r w:rsidR="001A233E" w:rsidRPr="001A233E">
        <w:rPr>
          <w:sz w:val="22"/>
          <w:szCs w:val="22"/>
          <w:highlight w:val="cyan"/>
        </w:rPr>
        <w:t xml:space="preserve">in consecutive 24 months </w:t>
      </w:r>
      <w:r w:rsidRPr="001A233E">
        <w:rPr>
          <w:sz w:val="22"/>
          <w:szCs w:val="22"/>
          <w:highlight w:val="cyan"/>
        </w:rPr>
        <w:t xml:space="preserve">of the </w:t>
      </w:r>
      <w:r w:rsidR="00E2605F" w:rsidRPr="001A233E">
        <w:rPr>
          <w:b/>
          <w:bCs/>
          <w:sz w:val="22"/>
          <w:szCs w:val="22"/>
          <w:highlight w:val="cyan"/>
        </w:rPr>
        <w:t xml:space="preserve">last </w:t>
      </w:r>
      <w:proofErr w:type="gramStart"/>
      <w:r w:rsidR="00E2605F" w:rsidRPr="001A233E">
        <w:rPr>
          <w:b/>
          <w:bCs/>
          <w:sz w:val="22"/>
          <w:szCs w:val="22"/>
          <w:highlight w:val="cyan"/>
        </w:rPr>
        <w:t>Seven</w:t>
      </w:r>
      <w:proofErr w:type="gramEnd"/>
      <w:r w:rsidR="00E2605F" w:rsidRPr="001A233E">
        <w:rPr>
          <w:b/>
          <w:bCs/>
          <w:sz w:val="22"/>
          <w:szCs w:val="22"/>
          <w:highlight w:val="cyan"/>
        </w:rPr>
        <w:t xml:space="preserve"> financial years</w:t>
      </w:r>
      <w:r w:rsidRPr="001A233E">
        <w:rPr>
          <w:sz w:val="22"/>
          <w:szCs w:val="22"/>
          <w:highlight w:val="cyan"/>
        </w:rPr>
        <w:t>.</w:t>
      </w:r>
    </w:p>
    <w:p w:rsidR="00A362FD" w:rsidRPr="001A233E" w:rsidRDefault="00A362FD" w:rsidP="00DD527C">
      <w:pPr>
        <w:widowControl/>
        <w:numPr>
          <w:ilvl w:val="0"/>
          <w:numId w:val="14"/>
        </w:numPr>
        <w:autoSpaceDE/>
        <w:autoSpaceDN/>
        <w:adjustRightInd/>
        <w:jc w:val="both"/>
        <w:rPr>
          <w:sz w:val="22"/>
          <w:szCs w:val="22"/>
        </w:rPr>
      </w:pPr>
      <w:r w:rsidRPr="00090EFB">
        <w:rPr>
          <w:sz w:val="22"/>
          <w:szCs w:val="22"/>
        </w:rPr>
        <w:t>Experience in works of a similar nature</w:t>
      </w:r>
      <w:r w:rsidR="00212592" w:rsidRPr="00090EFB">
        <w:rPr>
          <w:sz w:val="22"/>
          <w:szCs w:val="22"/>
        </w:rPr>
        <w:t xml:space="preserve"> as specified in </w:t>
      </w:r>
      <w:r w:rsidRPr="00090EFB">
        <w:rPr>
          <w:sz w:val="22"/>
          <w:szCs w:val="22"/>
        </w:rPr>
        <w:t xml:space="preserve"> and size for each of </w:t>
      </w:r>
      <w:r w:rsidRPr="001A233E">
        <w:rPr>
          <w:sz w:val="22"/>
          <w:szCs w:val="22"/>
          <w:highlight w:val="cyan"/>
        </w:rPr>
        <w:t xml:space="preserve">the last </w:t>
      </w:r>
      <w:r w:rsidR="00E2605F"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A362FD" w:rsidRPr="007C2121" w:rsidRDefault="00A362FD" w:rsidP="00DD527C">
      <w:pPr>
        <w:jc w:val="both"/>
        <w:rPr>
          <w:sz w:val="14"/>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00E2605F" w:rsidRPr="001A233E">
        <w:rPr>
          <w:b/>
          <w:bCs/>
          <w:sz w:val="22"/>
          <w:szCs w:val="22"/>
          <w:highlight w:val="cyan"/>
        </w:rPr>
        <w:t>Seven financial years</w:t>
      </w:r>
      <w:r w:rsidRPr="001A233E">
        <w:rPr>
          <w:sz w:val="22"/>
          <w:szCs w:val="22"/>
          <w:highlight w:val="cyan"/>
        </w:rPr>
        <w:t>;</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Evidence of adequacy of working capital for this contract (access to </w:t>
      </w:r>
      <w:r w:rsidR="00C12766" w:rsidRPr="00090EFB">
        <w:rPr>
          <w:sz w:val="22"/>
          <w:szCs w:val="22"/>
        </w:rPr>
        <w:t>letters</w:t>
      </w:r>
      <w:r w:rsidRPr="00090EFB">
        <w:rPr>
          <w:sz w:val="22"/>
          <w:szCs w:val="22"/>
        </w:rPr>
        <w:t xml:space="preserve"> of credit and availability of other financial resources);</w:t>
      </w:r>
    </w:p>
    <w:p w:rsidR="00A362FD" w:rsidRPr="008526BB"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Authority </w:t>
      </w:r>
      <w:r w:rsidR="00C12766" w:rsidRPr="00090EFB">
        <w:rPr>
          <w:sz w:val="22"/>
          <w:szCs w:val="22"/>
        </w:rPr>
        <w:t>t</w:t>
      </w:r>
      <w:r w:rsidRPr="00090EFB">
        <w:rPr>
          <w:sz w:val="22"/>
          <w:szCs w:val="22"/>
        </w:rPr>
        <w:t>o seek references from the Bidder’s bankers;</w:t>
      </w:r>
    </w:p>
    <w:p w:rsidR="00A362FD" w:rsidRPr="007C2121" w:rsidRDefault="00A362FD" w:rsidP="00DD527C">
      <w:pPr>
        <w:jc w:val="both"/>
        <w:rPr>
          <w:sz w:val="14"/>
          <w:szCs w:val="22"/>
        </w:rPr>
      </w:pPr>
    </w:p>
    <w:p w:rsidR="00A362FD" w:rsidRPr="00090EFB" w:rsidRDefault="00975CCC" w:rsidP="00DD527C">
      <w:pPr>
        <w:widowControl/>
        <w:numPr>
          <w:ilvl w:val="0"/>
          <w:numId w:val="14"/>
        </w:numPr>
        <w:autoSpaceDE/>
        <w:autoSpaceDN/>
        <w:adjustRightInd/>
        <w:jc w:val="both"/>
        <w:rPr>
          <w:sz w:val="22"/>
          <w:szCs w:val="22"/>
        </w:rPr>
      </w:pPr>
      <w:r w:rsidRPr="00090EFB">
        <w:rPr>
          <w:sz w:val="22"/>
          <w:szCs w:val="22"/>
        </w:rPr>
        <w:t xml:space="preserve"> Performance certificate for the works executed </w:t>
      </w:r>
      <w:r w:rsidR="00C12766" w:rsidRPr="00090EFB">
        <w:rPr>
          <w:sz w:val="22"/>
          <w:szCs w:val="22"/>
        </w:rPr>
        <w:t>shall</w:t>
      </w:r>
      <w:r w:rsidRPr="00090EFB">
        <w:rPr>
          <w:sz w:val="22"/>
          <w:szCs w:val="22"/>
        </w:rPr>
        <w:t xml:space="preserve"> be furnished. </w:t>
      </w:r>
    </w:p>
    <w:p w:rsidR="00D05E6E" w:rsidRPr="007C2121" w:rsidRDefault="00D05E6E" w:rsidP="00DD527C">
      <w:pPr>
        <w:widowControl/>
        <w:autoSpaceDE/>
        <w:autoSpaceDN/>
        <w:adjustRightInd/>
        <w:jc w:val="both"/>
        <w:rPr>
          <w:sz w:val="18"/>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8526BB" w:rsidRDefault="00A362FD" w:rsidP="00DD527C">
      <w:pPr>
        <w:jc w:val="both"/>
        <w:rPr>
          <w:sz w:val="14"/>
          <w:szCs w:val="22"/>
        </w:rPr>
      </w:pPr>
    </w:p>
    <w:p w:rsidR="00A362FD" w:rsidRDefault="00A362FD" w:rsidP="00DD527C">
      <w:pPr>
        <w:widowControl/>
        <w:numPr>
          <w:ilvl w:val="0"/>
          <w:numId w:val="14"/>
        </w:numPr>
        <w:autoSpaceDE/>
        <w:autoSpaceDN/>
        <w:adjustRightInd/>
        <w:jc w:val="both"/>
        <w:rPr>
          <w:sz w:val="22"/>
          <w:szCs w:val="22"/>
        </w:rPr>
      </w:pPr>
      <w:r w:rsidRPr="00090EFB">
        <w:rPr>
          <w:sz w:val="22"/>
          <w:szCs w:val="22"/>
        </w:rPr>
        <w:t xml:space="preserve">Financial turnover should be supported by Income Tax return submitted to the Income </w:t>
      </w:r>
      <w:r w:rsidR="00C12766" w:rsidRPr="00090EFB">
        <w:rPr>
          <w:sz w:val="22"/>
          <w:szCs w:val="22"/>
        </w:rPr>
        <w:t xml:space="preserve">Tax </w:t>
      </w:r>
      <w:r w:rsidRPr="00090EFB">
        <w:rPr>
          <w:sz w:val="22"/>
          <w:szCs w:val="22"/>
        </w:rPr>
        <w:t>Department by the contractor.</w:t>
      </w:r>
    </w:p>
    <w:p w:rsidR="007B6394" w:rsidRDefault="007B6394" w:rsidP="007B6394">
      <w:pPr>
        <w:pStyle w:val="ListParagraph"/>
        <w:widowControl/>
        <w:autoSpaceDE/>
        <w:autoSpaceDN/>
        <w:adjustRightInd/>
        <w:spacing w:before="20" w:after="20"/>
        <w:ind w:firstLine="720"/>
        <w:contextualSpacing/>
        <w:jc w:val="both"/>
        <w:rPr>
          <w:rFonts w:ascii="Book Antiqua" w:hAnsi="Book Antiqua"/>
          <w:sz w:val="23"/>
          <w:szCs w:val="23"/>
        </w:rPr>
      </w:pPr>
    </w:p>
    <w:p w:rsidR="007B6394" w:rsidRDefault="007B6394" w:rsidP="007B6394">
      <w:pPr>
        <w:pStyle w:val="ListParagraph"/>
        <w:widowControl/>
        <w:autoSpaceDE/>
        <w:autoSpaceDN/>
        <w:adjustRightInd/>
        <w:spacing w:before="20" w:after="20"/>
        <w:ind w:left="1276" w:hanging="556"/>
        <w:contextualSpacing/>
        <w:jc w:val="both"/>
        <w:rPr>
          <w:rFonts w:ascii="Book Antiqua" w:hAnsi="Book Antiqua"/>
          <w:b/>
          <w:sz w:val="25"/>
          <w:szCs w:val="25"/>
        </w:rPr>
      </w:pPr>
      <w:r w:rsidRPr="007B6394">
        <w:rPr>
          <w:rFonts w:ascii="Book Antiqua" w:hAnsi="Book Antiqua"/>
          <w:b/>
        </w:rPr>
        <w:t xml:space="preserve">Note: </w:t>
      </w:r>
      <w:r w:rsidRPr="007B6394">
        <w:rPr>
          <w:rFonts w:ascii="Book Antiqua" w:hAnsi="Book Antiqua"/>
          <w:b/>
          <w:sz w:val="25"/>
          <w:szCs w:val="25"/>
        </w:rPr>
        <w:t>As per the reference letters Lr</w:t>
      </w:r>
      <w:r w:rsidRPr="007B6394">
        <w:rPr>
          <w:rFonts w:ascii="Book Antiqua" w:hAnsi="Book Antiqua"/>
          <w:b/>
          <w:iCs/>
          <w:sz w:val="25"/>
          <w:szCs w:val="25"/>
        </w:rPr>
        <w:t xml:space="preserve"> No. CGM (P)/</w:t>
      </w:r>
      <w:proofErr w:type="gramStart"/>
      <w:r w:rsidRPr="007B6394">
        <w:rPr>
          <w:rFonts w:ascii="Book Antiqua" w:hAnsi="Book Antiqua"/>
          <w:b/>
          <w:iCs/>
          <w:sz w:val="25"/>
          <w:szCs w:val="25"/>
        </w:rPr>
        <w:t>SE(</w:t>
      </w:r>
      <w:proofErr w:type="gramEnd"/>
      <w:r w:rsidRPr="007B6394">
        <w:rPr>
          <w:rFonts w:ascii="Book Antiqua" w:hAnsi="Book Antiqua"/>
          <w:b/>
          <w:iCs/>
          <w:sz w:val="25"/>
          <w:szCs w:val="25"/>
        </w:rPr>
        <w:t>Const)/DE(SI/ADE-SI/F. SS/D.No.640/2023,  Dt.31.07.2023 &amp; Lr No. CGM (P)/</w:t>
      </w:r>
      <w:proofErr w:type="gramStart"/>
      <w:r w:rsidRPr="007B6394">
        <w:rPr>
          <w:rFonts w:ascii="Book Antiqua" w:hAnsi="Book Antiqua"/>
          <w:b/>
          <w:iCs/>
          <w:sz w:val="25"/>
          <w:szCs w:val="25"/>
        </w:rPr>
        <w:t>SE(</w:t>
      </w:r>
      <w:proofErr w:type="gramEnd"/>
      <w:r w:rsidRPr="007B6394">
        <w:rPr>
          <w:rFonts w:ascii="Book Antiqua" w:hAnsi="Book Antiqua"/>
          <w:b/>
          <w:iCs/>
          <w:sz w:val="25"/>
          <w:szCs w:val="25"/>
        </w:rPr>
        <w:t>Const)/</w:t>
      </w:r>
      <w:r w:rsidR="00800EB5">
        <w:rPr>
          <w:rFonts w:ascii="Book Antiqua" w:hAnsi="Book Antiqua"/>
          <w:b/>
          <w:iCs/>
          <w:sz w:val="25"/>
          <w:szCs w:val="25"/>
        </w:rPr>
        <w:t xml:space="preserve"> </w:t>
      </w:r>
      <w:r w:rsidRPr="007B6394">
        <w:rPr>
          <w:rFonts w:ascii="Book Antiqua" w:hAnsi="Book Antiqua"/>
          <w:b/>
          <w:iCs/>
          <w:sz w:val="25"/>
          <w:szCs w:val="25"/>
        </w:rPr>
        <w:t>DE(SI</w:t>
      </w:r>
      <w:r w:rsidR="00800EB5">
        <w:rPr>
          <w:rFonts w:ascii="Book Antiqua" w:hAnsi="Book Antiqua"/>
          <w:b/>
          <w:iCs/>
          <w:sz w:val="25"/>
          <w:szCs w:val="25"/>
        </w:rPr>
        <w:t>)</w:t>
      </w:r>
      <w:r w:rsidRPr="007B6394">
        <w:rPr>
          <w:rFonts w:ascii="Book Antiqua" w:hAnsi="Book Antiqua"/>
          <w:b/>
          <w:iCs/>
          <w:sz w:val="25"/>
          <w:szCs w:val="25"/>
        </w:rPr>
        <w:t>/</w:t>
      </w:r>
      <w:r w:rsidR="00800EB5">
        <w:rPr>
          <w:rFonts w:ascii="Book Antiqua" w:hAnsi="Book Antiqua"/>
          <w:b/>
          <w:iCs/>
          <w:sz w:val="25"/>
          <w:szCs w:val="25"/>
        </w:rPr>
        <w:t xml:space="preserve"> </w:t>
      </w:r>
      <w:r w:rsidRPr="007B6394">
        <w:rPr>
          <w:rFonts w:ascii="Book Antiqua" w:hAnsi="Book Antiqua"/>
          <w:b/>
          <w:iCs/>
          <w:sz w:val="25"/>
          <w:szCs w:val="25"/>
        </w:rPr>
        <w:t>ADE-SI/F. SS/</w:t>
      </w:r>
      <w:r w:rsidR="00800EB5">
        <w:rPr>
          <w:rFonts w:ascii="Book Antiqua" w:hAnsi="Book Antiqua"/>
          <w:b/>
          <w:iCs/>
          <w:sz w:val="25"/>
          <w:szCs w:val="25"/>
        </w:rPr>
        <w:t xml:space="preserve"> </w:t>
      </w:r>
      <w:r w:rsidRPr="007B6394">
        <w:rPr>
          <w:rFonts w:ascii="Book Antiqua" w:hAnsi="Book Antiqua"/>
          <w:b/>
          <w:iCs/>
          <w:sz w:val="25"/>
          <w:szCs w:val="25"/>
        </w:rPr>
        <w:t>D.No.871/2023,  Dt.05.09.2023</w:t>
      </w:r>
      <w:r w:rsidR="00800EB5">
        <w:rPr>
          <w:rFonts w:ascii="Book Antiqua" w:hAnsi="Book Antiqua"/>
          <w:b/>
          <w:iCs/>
          <w:sz w:val="25"/>
          <w:szCs w:val="25"/>
        </w:rPr>
        <w:t xml:space="preserve"> </w:t>
      </w:r>
      <w:r>
        <w:rPr>
          <w:rFonts w:ascii="Book Antiqua" w:hAnsi="Book Antiqua"/>
          <w:b/>
          <w:sz w:val="25"/>
          <w:szCs w:val="25"/>
        </w:rPr>
        <w:t>a</w:t>
      </w:r>
      <w:r w:rsidRPr="007B6394">
        <w:rPr>
          <w:rFonts w:ascii="Book Antiqua" w:hAnsi="Book Antiqua"/>
          <w:b/>
          <w:sz w:val="25"/>
          <w:szCs w:val="25"/>
        </w:rPr>
        <w:t xml:space="preserve">pproval </w:t>
      </w:r>
      <w:r w:rsidR="0068125D">
        <w:rPr>
          <w:rFonts w:ascii="Book Antiqua" w:hAnsi="Book Antiqua"/>
          <w:b/>
          <w:sz w:val="25"/>
          <w:szCs w:val="25"/>
        </w:rPr>
        <w:t>is</w:t>
      </w:r>
      <w:r w:rsidRPr="007B6394">
        <w:rPr>
          <w:rFonts w:ascii="Book Antiqua" w:hAnsi="Book Antiqua"/>
          <w:b/>
          <w:sz w:val="25"/>
          <w:szCs w:val="25"/>
        </w:rPr>
        <w:t xml:space="preserve"> issued for Modified Tender conditions for erection of new 33/11kV Substations, Connected Works. In this regard, newly modified Tender conditions are as follows.</w:t>
      </w:r>
    </w:p>
    <w:p w:rsidR="00C7686A" w:rsidRDefault="00C7686A" w:rsidP="007B6394">
      <w:pPr>
        <w:pStyle w:val="ListParagraph"/>
        <w:widowControl/>
        <w:autoSpaceDE/>
        <w:autoSpaceDN/>
        <w:adjustRightInd/>
        <w:spacing w:before="20" w:after="20"/>
        <w:ind w:left="1276" w:hanging="556"/>
        <w:contextualSpacing/>
        <w:jc w:val="both"/>
        <w:rPr>
          <w:rFonts w:ascii="Book Antiqua" w:hAnsi="Book Antiqua"/>
          <w:b/>
          <w:sz w:val="25"/>
          <w:szCs w:val="23"/>
        </w:rPr>
      </w:pPr>
    </w:p>
    <w:p w:rsidR="00C7686A" w:rsidRPr="00C7686A" w:rsidRDefault="00C7686A" w:rsidP="00C7686A">
      <w:pPr>
        <w:pStyle w:val="ListParagraph"/>
        <w:spacing w:before="20" w:after="20"/>
        <w:ind w:left="1418" w:hanging="709"/>
        <w:jc w:val="both"/>
        <w:rPr>
          <w:rFonts w:ascii="Book Antiqua" w:hAnsi="Book Antiqua"/>
          <w:b/>
          <w:sz w:val="25"/>
          <w:szCs w:val="23"/>
        </w:rPr>
      </w:pPr>
      <w:proofErr w:type="gramStart"/>
      <w:r w:rsidRPr="00C7686A">
        <w:rPr>
          <w:rFonts w:ascii="Book Antiqua" w:hAnsi="Book Antiqua"/>
          <w:b/>
          <w:sz w:val="23"/>
          <w:szCs w:val="23"/>
        </w:rPr>
        <w:t>Note</w:t>
      </w:r>
      <w:r>
        <w:rPr>
          <w:rFonts w:ascii="Book Antiqua" w:hAnsi="Book Antiqua"/>
          <w:sz w:val="23"/>
          <w:szCs w:val="23"/>
        </w:rPr>
        <w:t xml:space="preserve"> :</w:t>
      </w:r>
      <w:proofErr w:type="gramEnd"/>
      <w:r w:rsidRPr="00C7686A">
        <w:rPr>
          <w:rFonts w:ascii="Book Antiqua" w:hAnsi="Book Antiqua"/>
          <w:sz w:val="23"/>
          <w:szCs w:val="23"/>
        </w:rPr>
        <w:t>The Bidder shall upload all the Mandatory Documents duly attested by the Gazetted Officer in online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C7686A">
        <w:rPr>
          <w:rFonts w:ascii="Book Antiqua" w:hAnsi="Book Antiqua"/>
          <w:b/>
          <w:sz w:val="25"/>
          <w:szCs w:val="23"/>
        </w:rPr>
        <w:t>.</w:t>
      </w:r>
      <w:r w:rsidR="00E6576C">
        <w:rPr>
          <w:rFonts w:ascii="Book Antiqua" w:hAnsi="Book Antiqua"/>
          <w:b/>
          <w:sz w:val="25"/>
          <w:szCs w:val="23"/>
        </w:rPr>
        <w:t>(Mandatory).</w:t>
      </w:r>
    </w:p>
    <w:p w:rsidR="00A362FD" w:rsidRPr="00090EFB" w:rsidRDefault="00A362FD" w:rsidP="00DD527C">
      <w:pPr>
        <w:ind w:left="1080" w:hanging="720"/>
        <w:jc w:val="both"/>
        <w:rPr>
          <w:b/>
          <w:sz w:val="22"/>
          <w:szCs w:val="22"/>
        </w:rPr>
      </w:pPr>
    </w:p>
    <w:p w:rsidR="00442F93" w:rsidRPr="00090EFB" w:rsidRDefault="00A362FD" w:rsidP="00A1271B">
      <w:pPr>
        <w:ind w:left="675" w:hanging="675"/>
        <w:jc w:val="both"/>
        <w:rPr>
          <w:b/>
          <w:sz w:val="22"/>
          <w:szCs w:val="22"/>
        </w:rPr>
      </w:pPr>
      <w:r w:rsidRPr="00090EFB">
        <w:rPr>
          <w:b/>
          <w:bCs/>
          <w:sz w:val="22"/>
          <w:szCs w:val="22"/>
        </w:rPr>
        <w:t>4.3</w:t>
      </w:r>
      <w:r w:rsidR="00A1271B">
        <w:rPr>
          <w:b/>
          <w:bCs/>
          <w:sz w:val="22"/>
          <w:szCs w:val="22"/>
        </w:rPr>
        <w:t>(</w:t>
      </w:r>
      <w:r w:rsidR="00442F93" w:rsidRPr="00090EFB">
        <w:rPr>
          <w:b/>
          <w:bCs/>
          <w:sz w:val="22"/>
          <w:szCs w:val="22"/>
        </w:rPr>
        <w:t>A)</w:t>
      </w:r>
      <w:r w:rsidR="00A1271B">
        <w:rPr>
          <w:b/>
          <w:bCs/>
          <w:sz w:val="22"/>
          <w:szCs w:val="22"/>
        </w:rPr>
        <w:t xml:space="preserve"> a) </w:t>
      </w:r>
      <w:r w:rsidR="00442F93" w:rsidRPr="00090EFB">
        <w:rPr>
          <w:b/>
          <w:sz w:val="22"/>
          <w:szCs w:val="22"/>
        </w:rPr>
        <w:t xml:space="preserve">Financial Turnover: </w:t>
      </w:r>
      <w:r w:rsidR="00885397" w:rsidRPr="00090EFB">
        <w:rPr>
          <w:b/>
          <w:sz w:val="22"/>
          <w:szCs w:val="22"/>
        </w:rPr>
        <w:t>(Mandatory)</w:t>
      </w:r>
      <w:r w:rsidR="00442F93" w:rsidRPr="00090EFB">
        <w:rPr>
          <w:b/>
          <w:sz w:val="22"/>
          <w:szCs w:val="22"/>
        </w:rPr>
        <w:tab/>
      </w:r>
    </w:p>
    <w:p w:rsidR="00516DA6" w:rsidRDefault="00516DA6" w:rsidP="00DD527C">
      <w:pPr>
        <w:ind w:firstLine="720"/>
        <w:jc w:val="both"/>
        <w:rPr>
          <w:rFonts w:cs="Gautami"/>
          <w:sz w:val="22"/>
          <w:szCs w:val="22"/>
        </w:rPr>
      </w:pPr>
    </w:p>
    <w:p w:rsidR="00A1271B" w:rsidRPr="00FA46A0" w:rsidRDefault="00F92C6E" w:rsidP="00FA46A0">
      <w:pPr>
        <w:ind w:left="993"/>
        <w:jc w:val="both"/>
        <w:rPr>
          <w:rFonts w:ascii="Book Antiqua" w:hAnsi="Book Antiqua" w:cs="Gautami"/>
          <w:sz w:val="22"/>
          <w:szCs w:val="22"/>
        </w:rPr>
      </w:pPr>
      <w:r w:rsidRPr="00FA46A0">
        <w:rPr>
          <w:rFonts w:ascii="Book Antiqua" w:hAnsi="Book Antiqua" w:cs="Gautami"/>
          <w:sz w:val="22"/>
          <w:szCs w:val="22"/>
        </w:rPr>
        <w:t xml:space="preserve">As part of financial eligibility, </w:t>
      </w:r>
      <w:r w:rsidR="00A1271B" w:rsidRPr="00FA46A0">
        <w:rPr>
          <w:rFonts w:ascii="Book Antiqua" w:hAnsi="Book Antiqua" w:cs="Gautami"/>
          <w:sz w:val="22"/>
          <w:szCs w:val="22"/>
        </w:rPr>
        <w:t xml:space="preserve">The bidder should have achieved a minimum turnover of 50% of Bid value during any one financial year in the preceding </w:t>
      </w:r>
      <w:r w:rsidR="00A1271B" w:rsidRPr="00FA46A0">
        <w:rPr>
          <w:rFonts w:ascii="Book Antiqua" w:hAnsi="Book Antiqua" w:cs="Gautami"/>
          <w:b/>
          <w:sz w:val="22"/>
          <w:szCs w:val="22"/>
        </w:rPr>
        <w:t>Seven</w:t>
      </w:r>
      <w:r w:rsidR="00A1271B" w:rsidRPr="00FA46A0">
        <w:rPr>
          <w:rFonts w:ascii="Book Antiqua" w:hAnsi="Book Antiqua" w:cs="Gautami"/>
          <w:sz w:val="22"/>
          <w:szCs w:val="22"/>
        </w:rPr>
        <w:t xml:space="preserve"> financial </w:t>
      </w:r>
      <w:proofErr w:type="gramStart"/>
      <w:r w:rsidR="00A1271B" w:rsidRPr="00FA46A0">
        <w:rPr>
          <w:rFonts w:ascii="Book Antiqua" w:hAnsi="Book Antiqua" w:cs="Gautami"/>
          <w:sz w:val="22"/>
          <w:szCs w:val="22"/>
        </w:rPr>
        <w:t>years  i.e</w:t>
      </w:r>
      <w:proofErr w:type="gramEnd"/>
      <w:r w:rsidR="00A1271B" w:rsidRPr="00FA46A0">
        <w:rPr>
          <w:rFonts w:ascii="Book Antiqua" w:hAnsi="Book Antiqua" w:cs="Gautami"/>
          <w:sz w:val="22"/>
          <w:szCs w:val="22"/>
        </w:rPr>
        <w:t xml:space="preserve">., </w:t>
      </w:r>
      <w:r w:rsidR="008E4757" w:rsidRPr="0087124B">
        <w:rPr>
          <w:rFonts w:ascii="Book Antiqua" w:hAnsi="Book Antiqua" w:cs="Gautami"/>
          <w:b/>
          <w:color w:val="FF0000"/>
          <w:sz w:val="22"/>
          <w:szCs w:val="22"/>
          <w:highlight w:val="yellow"/>
          <w:u w:val="single"/>
        </w:rPr>
        <w:t>FY201</w:t>
      </w:r>
      <w:r w:rsidR="008E4757">
        <w:rPr>
          <w:rFonts w:ascii="Book Antiqua" w:hAnsi="Book Antiqua" w:cs="Gautami"/>
          <w:b/>
          <w:color w:val="FF0000"/>
          <w:sz w:val="22"/>
          <w:szCs w:val="22"/>
          <w:highlight w:val="yellow"/>
          <w:u w:val="single"/>
        </w:rPr>
        <w:t>6</w:t>
      </w:r>
      <w:r w:rsidR="008E4757" w:rsidRPr="0087124B">
        <w:rPr>
          <w:rFonts w:ascii="Book Antiqua" w:hAnsi="Book Antiqua" w:cs="Gautami"/>
          <w:b/>
          <w:color w:val="FF0000"/>
          <w:sz w:val="22"/>
          <w:szCs w:val="22"/>
          <w:highlight w:val="yellow"/>
          <w:u w:val="single"/>
        </w:rPr>
        <w:t>-1</w:t>
      </w:r>
      <w:r w:rsidR="008E4757">
        <w:rPr>
          <w:rFonts w:ascii="Book Antiqua" w:hAnsi="Book Antiqua" w:cs="Gautami"/>
          <w:b/>
          <w:color w:val="FF0000"/>
          <w:sz w:val="22"/>
          <w:szCs w:val="22"/>
          <w:highlight w:val="yellow"/>
          <w:u w:val="single"/>
        </w:rPr>
        <w:t>7</w:t>
      </w:r>
      <w:r w:rsidR="008E4757" w:rsidRPr="0087124B">
        <w:rPr>
          <w:rFonts w:ascii="Book Antiqua" w:hAnsi="Book Antiqua" w:cs="Gautami"/>
          <w:b/>
          <w:color w:val="FF0000"/>
          <w:sz w:val="22"/>
          <w:szCs w:val="22"/>
          <w:highlight w:val="yellow"/>
          <w:u w:val="single"/>
        </w:rPr>
        <w:t xml:space="preserve"> to FY:202</w:t>
      </w:r>
      <w:r w:rsidR="008E4757">
        <w:rPr>
          <w:rFonts w:ascii="Book Antiqua" w:hAnsi="Book Antiqua" w:cs="Gautami"/>
          <w:b/>
          <w:color w:val="FF0000"/>
          <w:sz w:val="22"/>
          <w:szCs w:val="22"/>
          <w:highlight w:val="yellow"/>
          <w:u w:val="single"/>
        </w:rPr>
        <w:t>2</w:t>
      </w:r>
      <w:r w:rsidR="008E4757" w:rsidRPr="0087124B">
        <w:rPr>
          <w:rFonts w:ascii="Book Antiqua" w:hAnsi="Book Antiqua" w:cs="Gautami"/>
          <w:b/>
          <w:color w:val="FF0000"/>
          <w:sz w:val="22"/>
          <w:szCs w:val="22"/>
          <w:highlight w:val="yellow"/>
          <w:u w:val="single"/>
        </w:rPr>
        <w:t>-2</w:t>
      </w:r>
      <w:r w:rsidR="008E4757">
        <w:rPr>
          <w:rFonts w:ascii="Book Antiqua" w:hAnsi="Book Antiqua" w:cs="Gautami"/>
          <w:b/>
          <w:color w:val="FF0000"/>
          <w:sz w:val="22"/>
          <w:szCs w:val="22"/>
          <w:u w:val="single"/>
        </w:rPr>
        <w:t>3</w:t>
      </w:r>
      <w:r w:rsidR="00A54F99">
        <w:rPr>
          <w:rFonts w:ascii="Book Antiqua" w:hAnsi="Book Antiqua" w:cs="Gautami"/>
          <w:b/>
          <w:sz w:val="22"/>
          <w:szCs w:val="22"/>
          <w:u w:val="single"/>
        </w:rPr>
        <w:t xml:space="preserve"> </w:t>
      </w:r>
      <w:r w:rsidR="00A1271B" w:rsidRPr="00FA46A0">
        <w:rPr>
          <w:rFonts w:ascii="Book Antiqua" w:hAnsi="Book Antiqua" w:cs="Gautami"/>
          <w:sz w:val="22"/>
          <w:szCs w:val="22"/>
        </w:rPr>
        <w:t>certified by Chartered Accountant.</w:t>
      </w:r>
    </w:p>
    <w:p w:rsidR="00D95C67" w:rsidRPr="00FA46A0" w:rsidRDefault="00D95C67" w:rsidP="00FA46A0">
      <w:pPr>
        <w:ind w:left="993" w:hanging="273"/>
        <w:jc w:val="both"/>
        <w:rPr>
          <w:rFonts w:ascii="Book Antiqua" w:hAnsi="Book Antiqua" w:cs="Gautami"/>
          <w:sz w:val="22"/>
          <w:szCs w:val="22"/>
        </w:rPr>
      </w:pPr>
    </w:p>
    <w:p w:rsidR="00442F93" w:rsidRPr="00090EFB" w:rsidRDefault="00FA46A0" w:rsidP="00DD527C">
      <w:pPr>
        <w:ind w:firstLine="720"/>
        <w:jc w:val="both"/>
        <w:rPr>
          <w:b/>
          <w:bCs/>
          <w:sz w:val="22"/>
          <w:szCs w:val="22"/>
        </w:rPr>
      </w:pPr>
      <w:proofErr w:type="gramStart"/>
      <w:r>
        <w:rPr>
          <w:b/>
          <w:bCs/>
          <w:sz w:val="22"/>
          <w:szCs w:val="22"/>
        </w:rPr>
        <w:t>b</w:t>
      </w:r>
      <w:r w:rsidR="00442F93" w:rsidRPr="00090EFB">
        <w:rPr>
          <w:b/>
          <w:bCs/>
          <w:sz w:val="22"/>
          <w:szCs w:val="22"/>
        </w:rPr>
        <w:t>)Technical</w:t>
      </w:r>
      <w:proofErr w:type="gramEnd"/>
      <w:r w:rsidR="00442F93" w:rsidRPr="00090EFB">
        <w:rPr>
          <w:b/>
          <w:bCs/>
          <w:sz w:val="22"/>
          <w:szCs w:val="22"/>
        </w:rPr>
        <w:t xml:space="preserve"> Experience:</w:t>
      </w:r>
      <w:r w:rsidR="00885397" w:rsidRPr="00090EFB">
        <w:rPr>
          <w:b/>
          <w:sz w:val="22"/>
          <w:szCs w:val="22"/>
        </w:rPr>
        <w:t>(Mandatory)</w:t>
      </w:r>
    </w:p>
    <w:p w:rsidR="00FA46A0" w:rsidRPr="00FA46A0" w:rsidRDefault="00FA46A0" w:rsidP="00FA46A0">
      <w:pPr>
        <w:widowControl/>
        <w:autoSpaceDE/>
        <w:autoSpaceDN/>
        <w:adjustRightInd/>
        <w:spacing w:before="20" w:after="20"/>
        <w:ind w:left="993"/>
        <w:contextualSpacing/>
        <w:jc w:val="both"/>
        <w:rPr>
          <w:rFonts w:ascii="Book Antiqua" w:eastAsia="Book Antiqua" w:hAnsi="Book Antiqua" w:cs="Book Antiqua"/>
          <w:color w:val="000000"/>
          <w:sz w:val="23"/>
          <w:szCs w:val="23"/>
        </w:rPr>
      </w:pPr>
      <w:r w:rsidRPr="00FA46A0">
        <w:rPr>
          <w:rFonts w:ascii="Book Antiqua" w:eastAsia="Book Antiqua" w:hAnsi="Book Antiqua" w:cs="Book Antiqua"/>
          <w:color w:val="000000"/>
          <w:sz w:val="23"/>
          <w:szCs w:val="23"/>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40207F" w:rsidRDefault="0040207F" w:rsidP="00FA46A0">
      <w:pPr>
        <w:pStyle w:val="BodyText2"/>
        <w:ind w:left="709" w:firstLine="461"/>
        <w:jc w:val="both"/>
        <w:rPr>
          <w:u w:val="single"/>
        </w:rPr>
      </w:pPr>
    </w:p>
    <w:p w:rsidR="00AC5A42" w:rsidRPr="00DA66B6" w:rsidRDefault="00AC5A42" w:rsidP="00DD527C">
      <w:pPr>
        <w:pStyle w:val="BodyText2"/>
        <w:shd w:val="clear" w:color="auto" w:fill="FFFFFF"/>
        <w:ind w:left="720"/>
        <w:jc w:val="both"/>
        <w:rPr>
          <w:b w:val="0"/>
          <w:highlight w:val="yellow"/>
        </w:rPr>
      </w:pPr>
      <w:r w:rsidRPr="00DA66B6">
        <w:rPr>
          <w:b w:val="0"/>
          <w:highlight w:val="yellow"/>
        </w:rPr>
        <w:t xml:space="preserve">Note: 1.UG cable experience will also be considered for AB cable works.  </w:t>
      </w:r>
    </w:p>
    <w:p w:rsidR="00AC5A42" w:rsidRDefault="00AC5A42" w:rsidP="00DD527C">
      <w:pPr>
        <w:pStyle w:val="BodyText2"/>
        <w:shd w:val="clear" w:color="auto" w:fill="FFFFFF"/>
        <w:ind w:left="720"/>
        <w:jc w:val="both"/>
        <w:rPr>
          <w:b w:val="0"/>
        </w:rPr>
      </w:pPr>
      <w:r w:rsidRPr="00DA66B6">
        <w:rPr>
          <w:b w:val="0"/>
          <w:highlight w:val="yellow"/>
        </w:rPr>
        <w:t xml:space="preserve">            2. Higher level voltage experience will also be considered, if required.</w:t>
      </w:r>
    </w:p>
    <w:p w:rsidR="00183E5E" w:rsidRDefault="00183E5E" w:rsidP="00DD527C">
      <w:pPr>
        <w:pStyle w:val="BodyText2"/>
        <w:shd w:val="clear" w:color="auto" w:fill="FFFFFF"/>
        <w:ind w:left="720"/>
        <w:jc w:val="both"/>
        <w:rPr>
          <w:b w:val="0"/>
        </w:rPr>
      </w:pPr>
    </w:p>
    <w:p w:rsidR="00301429" w:rsidRDefault="00301429" w:rsidP="00DD527C">
      <w:pPr>
        <w:pStyle w:val="BodyText2"/>
        <w:shd w:val="clear" w:color="auto" w:fill="FFFFFF"/>
        <w:ind w:left="720"/>
        <w:jc w:val="both"/>
        <w:rPr>
          <w:b w:val="0"/>
        </w:rPr>
      </w:pPr>
    </w:p>
    <w:tbl>
      <w:tblPr>
        <w:tblpPr w:leftFromText="180" w:rightFromText="180" w:vertAnchor="text" w:horzAnchor="margin" w:tblpXSpec="center" w:tblpY="31"/>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5400"/>
        <w:gridCol w:w="662"/>
      </w:tblGrid>
      <w:tr w:rsidR="00301429" w:rsidRPr="00301429" w:rsidTr="00183E5E">
        <w:trPr>
          <w:trHeight w:val="696"/>
        </w:trPr>
        <w:tc>
          <w:tcPr>
            <w:tcW w:w="1368" w:type="dxa"/>
            <w:vMerge w:val="restart"/>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i) UG Cable</w:t>
            </w:r>
          </w:p>
        </w:tc>
        <w:tc>
          <w:tcPr>
            <w:tcW w:w="900" w:type="dxa"/>
            <w:vAlign w:val="center"/>
          </w:tcPr>
          <w:p w:rsidR="00301429" w:rsidRPr="00301429" w:rsidRDefault="00301429" w:rsidP="00DD527C">
            <w:pPr>
              <w:widowControl/>
              <w:autoSpaceDE/>
              <w:autoSpaceDN/>
              <w:adjustRightInd/>
              <w:jc w:val="both"/>
              <w:rPr>
                <w:bCs/>
                <w:color w:val="FF0000"/>
                <w:spacing w:val="-3"/>
                <w:sz w:val="22"/>
                <w:szCs w:val="22"/>
              </w:rPr>
            </w:pPr>
          </w:p>
          <w:p w:rsidR="00301429" w:rsidRPr="00301429" w:rsidRDefault="00301429" w:rsidP="008D2737">
            <w:pPr>
              <w:widowControl/>
              <w:autoSpaceDE/>
              <w:autoSpaceDN/>
              <w:adjustRightInd/>
              <w:jc w:val="both"/>
              <w:rPr>
                <w:bCs/>
                <w:color w:val="FF0000"/>
                <w:spacing w:val="-3"/>
                <w:sz w:val="22"/>
                <w:szCs w:val="22"/>
              </w:rPr>
            </w:pPr>
            <w:r w:rsidRPr="00301429">
              <w:rPr>
                <w:bCs/>
                <w:spacing w:val="-3"/>
                <w:sz w:val="22"/>
                <w:szCs w:val="22"/>
              </w:rPr>
              <w:t>33kV</w:t>
            </w:r>
          </w:p>
        </w:tc>
        <w:tc>
          <w:tcPr>
            <w:tcW w:w="5400" w:type="dxa"/>
            <w:vMerge w:val="restart"/>
            <w:shd w:val="clear" w:color="auto" w:fill="auto"/>
          </w:tcPr>
          <w:p w:rsidR="008D2737" w:rsidRDefault="00183E5E" w:rsidP="008D2737">
            <w:pPr>
              <w:widowControl/>
              <w:autoSpaceDE/>
              <w:autoSpaceDN/>
              <w:adjustRightInd/>
              <w:jc w:val="both"/>
              <w:rPr>
                <w:bCs/>
                <w:spacing w:val="-3"/>
                <w:sz w:val="22"/>
                <w:szCs w:val="22"/>
              </w:rPr>
            </w:pPr>
            <w:r>
              <w:rPr>
                <w:bCs/>
                <w:spacing w:val="-3"/>
                <w:sz w:val="22"/>
                <w:szCs w:val="22"/>
              </w:rPr>
              <w:t>2</w:t>
            </w:r>
            <w:r w:rsidR="008D2737" w:rsidRPr="008D2737">
              <w:rPr>
                <w:bCs/>
                <w:spacing w:val="-3"/>
                <w:sz w:val="22"/>
                <w:szCs w:val="22"/>
              </w:rPr>
              <w:t>5% of the route length must be executed in any consecutive 24 months period during preceding Seven financial years</w:t>
            </w:r>
            <w:r>
              <w:rPr>
                <w:bCs/>
                <w:spacing w:val="-3"/>
                <w:sz w:val="22"/>
                <w:szCs w:val="22"/>
              </w:rPr>
              <w:t>.</w:t>
            </w:r>
          </w:p>
          <w:p w:rsidR="008D2737" w:rsidRPr="008D2737" w:rsidRDefault="008D2737" w:rsidP="008D2737">
            <w:pPr>
              <w:rPr>
                <w:sz w:val="22"/>
                <w:szCs w:val="22"/>
              </w:rPr>
            </w:pPr>
          </w:p>
          <w:p w:rsidR="00301429" w:rsidRPr="008D2737" w:rsidRDefault="00301429" w:rsidP="008D2737">
            <w:pPr>
              <w:rPr>
                <w:sz w:val="22"/>
                <w:szCs w:val="22"/>
              </w:rPr>
            </w:pPr>
          </w:p>
        </w:tc>
        <w:tc>
          <w:tcPr>
            <w:tcW w:w="662" w:type="dxa"/>
            <w:vMerge w:val="restart"/>
            <w:textDirection w:val="btLr"/>
          </w:tcPr>
          <w:p w:rsidR="00301429" w:rsidRPr="00301429" w:rsidRDefault="00301429" w:rsidP="00DD527C">
            <w:pPr>
              <w:widowControl/>
              <w:autoSpaceDE/>
              <w:autoSpaceDN/>
              <w:adjustRightInd/>
              <w:ind w:left="720" w:right="113" w:hanging="689"/>
              <w:jc w:val="both"/>
              <w:rPr>
                <w:rFonts w:cs="Gautami"/>
                <w:spacing w:val="-3"/>
                <w:sz w:val="22"/>
                <w:szCs w:val="22"/>
              </w:rPr>
            </w:pPr>
          </w:p>
          <w:p w:rsidR="00301429" w:rsidRPr="00301429" w:rsidRDefault="00301429" w:rsidP="00DD527C">
            <w:pPr>
              <w:widowControl/>
              <w:autoSpaceDE/>
              <w:autoSpaceDN/>
              <w:adjustRightInd/>
              <w:ind w:left="113" w:right="113"/>
              <w:jc w:val="both"/>
              <w:rPr>
                <w:bCs/>
                <w:spacing w:val="-3"/>
                <w:sz w:val="22"/>
                <w:szCs w:val="22"/>
              </w:rPr>
            </w:pPr>
          </w:p>
        </w:tc>
      </w:tr>
      <w:tr w:rsidR="00301429" w:rsidRPr="00301429" w:rsidTr="008D2737">
        <w:trPr>
          <w:trHeight w:val="196"/>
        </w:trPr>
        <w:tc>
          <w:tcPr>
            <w:tcW w:w="1368" w:type="dxa"/>
            <w:vMerge/>
          </w:tcPr>
          <w:p w:rsidR="00301429" w:rsidRPr="00301429" w:rsidRDefault="00301429" w:rsidP="00DD527C">
            <w:pPr>
              <w:widowControl/>
              <w:autoSpaceDE/>
              <w:autoSpaceDN/>
              <w:adjustRightInd/>
              <w:jc w:val="both"/>
              <w:rPr>
                <w:bCs/>
                <w:spacing w:val="-3"/>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tcPr>
          <w:p w:rsidR="00301429" w:rsidRPr="00301429" w:rsidRDefault="00301429" w:rsidP="00DD527C">
            <w:pPr>
              <w:widowControl/>
              <w:autoSpaceDE/>
              <w:autoSpaceDN/>
              <w:adjustRightInd/>
              <w:jc w:val="both"/>
              <w:rPr>
                <w:bCs/>
                <w:spacing w:val="-3"/>
                <w:sz w:val="22"/>
                <w:szCs w:val="22"/>
              </w:rPr>
            </w:pPr>
          </w:p>
        </w:tc>
        <w:tc>
          <w:tcPr>
            <w:tcW w:w="662" w:type="dxa"/>
            <w:vMerge/>
          </w:tcPr>
          <w:p w:rsidR="00301429" w:rsidRPr="00301429" w:rsidRDefault="00301429" w:rsidP="00DD527C">
            <w:pPr>
              <w:widowControl/>
              <w:autoSpaceDE/>
              <w:autoSpaceDN/>
              <w:adjustRightInd/>
              <w:jc w:val="both"/>
              <w:rPr>
                <w:bCs/>
                <w:spacing w:val="-3"/>
                <w:sz w:val="22"/>
                <w:szCs w:val="22"/>
              </w:rPr>
            </w:pPr>
          </w:p>
        </w:tc>
      </w:tr>
      <w:tr w:rsidR="00183E5E" w:rsidRPr="00301429" w:rsidTr="00183E5E">
        <w:trPr>
          <w:trHeight w:val="558"/>
        </w:trPr>
        <w:tc>
          <w:tcPr>
            <w:tcW w:w="1368" w:type="dxa"/>
            <w:vMerge w:val="restart"/>
            <w:vAlign w:val="center"/>
          </w:tcPr>
          <w:p w:rsidR="00183E5E" w:rsidRPr="00301429" w:rsidRDefault="00183E5E" w:rsidP="00183E5E">
            <w:pPr>
              <w:jc w:val="both"/>
              <w:rPr>
                <w:sz w:val="22"/>
                <w:szCs w:val="22"/>
              </w:rPr>
            </w:pPr>
            <w:r w:rsidRPr="00301429">
              <w:rPr>
                <w:sz w:val="22"/>
                <w:szCs w:val="22"/>
              </w:rPr>
              <w:t>ii) OH Line</w:t>
            </w:r>
          </w:p>
        </w:tc>
        <w:tc>
          <w:tcPr>
            <w:tcW w:w="900" w:type="dxa"/>
            <w:vAlign w:val="center"/>
          </w:tcPr>
          <w:p w:rsidR="00183E5E" w:rsidRPr="00301429" w:rsidRDefault="00183E5E" w:rsidP="00183E5E">
            <w:pPr>
              <w:widowControl/>
              <w:autoSpaceDE/>
              <w:autoSpaceDN/>
              <w:adjustRightInd/>
              <w:jc w:val="both"/>
              <w:rPr>
                <w:bCs/>
                <w:spacing w:val="-3"/>
                <w:sz w:val="22"/>
                <w:szCs w:val="22"/>
              </w:rPr>
            </w:pPr>
            <w:r w:rsidRPr="00301429">
              <w:rPr>
                <w:bCs/>
                <w:spacing w:val="-3"/>
                <w:sz w:val="22"/>
                <w:szCs w:val="22"/>
              </w:rPr>
              <w:t>33kV</w:t>
            </w:r>
          </w:p>
        </w:tc>
        <w:tc>
          <w:tcPr>
            <w:tcW w:w="5400" w:type="dxa"/>
            <w:vMerge w:val="restart"/>
            <w:shd w:val="clear" w:color="auto" w:fill="auto"/>
          </w:tcPr>
          <w:p w:rsidR="00183E5E" w:rsidRDefault="00183E5E" w:rsidP="00183E5E">
            <w:pPr>
              <w:widowControl/>
              <w:autoSpaceDE/>
              <w:autoSpaceDN/>
              <w:adjustRightInd/>
              <w:jc w:val="both"/>
              <w:rPr>
                <w:sz w:val="22"/>
                <w:szCs w:val="22"/>
              </w:rPr>
            </w:pPr>
            <w:r>
              <w:rPr>
                <w:bCs/>
                <w:spacing w:val="-3"/>
                <w:sz w:val="22"/>
                <w:szCs w:val="22"/>
              </w:rPr>
              <w:t>2</w:t>
            </w:r>
            <w:r w:rsidRPr="008D2737">
              <w:rPr>
                <w:bCs/>
                <w:spacing w:val="-3"/>
                <w:sz w:val="22"/>
                <w:szCs w:val="22"/>
              </w:rPr>
              <w:t>5% of the route length must be executed in any consecutive 24 months period during preceding Seven financial years</w:t>
            </w:r>
            <w:r>
              <w:rPr>
                <w:bCs/>
                <w:spacing w:val="-3"/>
                <w:sz w:val="22"/>
                <w:szCs w:val="22"/>
              </w:rPr>
              <w:t>.</w:t>
            </w:r>
          </w:p>
          <w:p w:rsidR="00183E5E" w:rsidRPr="008D2737" w:rsidRDefault="00183E5E" w:rsidP="00183E5E">
            <w:pPr>
              <w:rPr>
                <w:sz w:val="22"/>
                <w:szCs w:val="22"/>
              </w:rPr>
            </w:pPr>
          </w:p>
        </w:tc>
        <w:tc>
          <w:tcPr>
            <w:tcW w:w="662" w:type="dxa"/>
            <w:vMerge/>
          </w:tcPr>
          <w:p w:rsidR="00183E5E" w:rsidRPr="00301429" w:rsidRDefault="00183E5E" w:rsidP="00183E5E">
            <w:pPr>
              <w:widowControl/>
              <w:autoSpaceDE/>
              <w:autoSpaceDN/>
              <w:adjustRightInd/>
              <w:ind w:left="720" w:hanging="689"/>
              <w:jc w:val="both"/>
              <w:rPr>
                <w:rFonts w:cs="Gautami"/>
                <w:spacing w:val="-3"/>
                <w:sz w:val="22"/>
                <w:szCs w:val="22"/>
              </w:rPr>
            </w:pPr>
          </w:p>
        </w:tc>
      </w:tr>
      <w:tr w:rsidR="00301429" w:rsidRPr="00301429" w:rsidTr="00183E5E">
        <w:trPr>
          <w:trHeight w:val="648"/>
        </w:trPr>
        <w:tc>
          <w:tcPr>
            <w:tcW w:w="1368" w:type="dxa"/>
            <w:vMerge/>
            <w:vAlign w:val="center"/>
          </w:tcPr>
          <w:p w:rsidR="00301429" w:rsidRPr="00301429" w:rsidRDefault="00301429" w:rsidP="00DD527C">
            <w:pPr>
              <w:jc w:val="both"/>
              <w:rPr>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shd w:val="clear" w:color="auto" w:fill="auto"/>
          </w:tcPr>
          <w:p w:rsidR="00301429" w:rsidRPr="00301429" w:rsidRDefault="00301429" w:rsidP="00DD527C">
            <w:pPr>
              <w:widowControl/>
              <w:autoSpaceDE/>
              <w:autoSpaceDN/>
              <w:adjustRightInd/>
              <w:jc w:val="both"/>
              <w:rPr>
                <w:rFonts w:cs="Gautami"/>
                <w:spacing w:val="-3"/>
                <w:sz w:val="22"/>
                <w:szCs w:val="22"/>
              </w:rPr>
            </w:pPr>
          </w:p>
        </w:tc>
        <w:tc>
          <w:tcPr>
            <w:tcW w:w="662" w:type="dxa"/>
            <w:vMerge/>
          </w:tcPr>
          <w:p w:rsidR="00301429" w:rsidRPr="00301429" w:rsidRDefault="00301429" w:rsidP="00DD527C">
            <w:pPr>
              <w:widowControl/>
              <w:autoSpaceDE/>
              <w:autoSpaceDN/>
              <w:adjustRightInd/>
              <w:ind w:left="720" w:hanging="689"/>
              <w:jc w:val="both"/>
              <w:rPr>
                <w:rFonts w:cs="Gautami"/>
                <w:spacing w:val="-3"/>
                <w:sz w:val="22"/>
                <w:szCs w:val="22"/>
              </w:rPr>
            </w:pPr>
          </w:p>
        </w:tc>
      </w:tr>
      <w:tr w:rsidR="00301429" w:rsidRPr="00301429" w:rsidTr="00DD527C">
        <w:trPr>
          <w:trHeight w:val="885"/>
        </w:trPr>
        <w:tc>
          <w:tcPr>
            <w:tcW w:w="1368" w:type="dxa"/>
            <w:vAlign w:val="center"/>
          </w:tcPr>
          <w:p w:rsidR="00301429" w:rsidRPr="00301429" w:rsidRDefault="00301429" w:rsidP="00DD527C">
            <w:pPr>
              <w:jc w:val="both"/>
              <w:rPr>
                <w:sz w:val="22"/>
                <w:szCs w:val="22"/>
              </w:rPr>
            </w:pPr>
            <w:r w:rsidRPr="00301429">
              <w:rPr>
                <w:sz w:val="22"/>
                <w:szCs w:val="22"/>
              </w:rPr>
              <w:t>iii) Towers</w:t>
            </w: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M-Type</w:t>
            </w:r>
          </w:p>
        </w:tc>
        <w:tc>
          <w:tcPr>
            <w:tcW w:w="5400" w:type="dxa"/>
            <w:shd w:val="clear" w:color="auto" w:fill="auto"/>
          </w:tcPr>
          <w:p w:rsidR="00301429" w:rsidRPr="00301429" w:rsidRDefault="00183E5E" w:rsidP="00DD527C">
            <w:pPr>
              <w:widowControl/>
              <w:autoSpaceDE/>
              <w:autoSpaceDN/>
              <w:adjustRightInd/>
              <w:jc w:val="both"/>
              <w:rPr>
                <w:rFonts w:cs="Gautami"/>
                <w:b/>
                <w:spacing w:val="-3"/>
                <w:sz w:val="22"/>
                <w:szCs w:val="22"/>
              </w:rPr>
            </w:pPr>
            <w:r>
              <w:rPr>
                <w:rFonts w:cs="Gautami"/>
                <w:spacing w:val="-3"/>
                <w:sz w:val="22"/>
                <w:szCs w:val="22"/>
              </w:rPr>
              <w:t>I</w:t>
            </w:r>
            <w:r w:rsidRPr="00183E5E">
              <w:rPr>
                <w:rFonts w:cs="Gautami"/>
                <w:spacing w:val="-3"/>
                <w:sz w:val="22"/>
                <w:szCs w:val="22"/>
              </w:rPr>
              <w:t>f OH line is having 20 or less than 20 Towers, OH line experience will be considered. If OH line is having more than 20 Towers, 25% of No. of Towers experience is required.</w:t>
            </w:r>
          </w:p>
          <w:p w:rsidR="00301429" w:rsidRPr="00301429" w:rsidRDefault="00301429" w:rsidP="00DD527C">
            <w:pPr>
              <w:widowControl/>
              <w:autoSpaceDE/>
              <w:autoSpaceDN/>
              <w:adjustRightInd/>
              <w:jc w:val="both"/>
              <w:rPr>
                <w:rFonts w:cs="Gautami"/>
                <w:spacing w:val="-3"/>
                <w:sz w:val="22"/>
                <w:szCs w:val="22"/>
              </w:rPr>
            </w:pPr>
          </w:p>
        </w:tc>
        <w:tc>
          <w:tcPr>
            <w:tcW w:w="662" w:type="dxa"/>
          </w:tcPr>
          <w:p w:rsidR="00301429" w:rsidRPr="00301429" w:rsidRDefault="00301429" w:rsidP="00DD527C">
            <w:pPr>
              <w:widowControl/>
              <w:autoSpaceDE/>
              <w:autoSpaceDN/>
              <w:adjustRightInd/>
              <w:ind w:left="720" w:hanging="689"/>
              <w:jc w:val="both"/>
              <w:rPr>
                <w:rFonts w:cs="Gautami"/>
                <w:spacing w:val="-3"/>
                <w:sz w:val="22"/>
                <w:szCs w:val="22"/>
              </w:rPr>
            </w:pPr>
          </w:p>
        </w:tc>
      </w:tr>
    </w:tbl>
    <w:p w:rsidR="00301429" w:rsidRDefault="00301429" w:rsidP="00DD527C">
      <w:pPr>
        <w:pStyle w:val="BodyText2"/>
        <w:shd w:val="clear" w:color="auto" w:fill="FFFFFF"/>
        <w:ind w:left="720"/>
        <w:jc w:val="both"/>
        <w:rPr>
          <w:b w:val="0"/>
        </w:rPr>
      </w:pPr>
    </w:p>
    <w:p w:rsidR="00AC5A42" w:rsidRPr="009D6A10" w:rsidRDefault="00AC5A42" w:rsidP="00DD527C">
      <w:pPr>
        <w:pStyle w:val="BodyText2"/>
        <w:ind w:left="720"/>
        <w:jc w:val="both"/>
        <w:rPr>
          <w:b w:val="0"/>
        </w:rPr>
      </w:pPr>
    </w:p>
    <w:p w:rsidR="009B38E7" w:rsidRPr="009B38E7" w:rsidRDefault="00763A43" w:rsidP="00DD527C">
      <w:pPr>
        <w:pStyle w:val="BodyText2"/>
        <w:ind w:left="720"/>
        <w:jc w:val="both"/>
        <w:rPr>
          <w:rFonts w:cs="Gautami"/>
          <w:b w:val="0"/>
          <w:bCs w:val="0"/>
          <w:sz w:val="26"/>
          <w:szCs w:val="26"/>
          <w:u w:val="single"/>
        </w:rPr>
      </w:pPr>
      <w:r w:rsidRPr="00183E5E">
        <w:rPr>
          <w:b w:val="0"/>
          <w:sz w:val="26"/>
        </w:rPr>
        <w:t>Line work</w:t>
      </w:r>
    </w:p>
    <w:p w:rsidR="008F1EE7" w:rsidRPr="00183E5E" w:rsidRDefault="00183E5E" w:rsidP="00867EDA">
      <w:pPr>
        <w:pStyle w:val="Default"/>
        <w:ind w:left="1560" w:hanging="840"/>
        <w:jc w:val="both"/>
        <w:rPr>
          <w:b/>
          <w:bCs/>
          <w:szCs w:val="22"/>
        </w:rPr>
      </w:pPr>
      <w:r w:rsidRPr="00183E5E">
        <w:rPr>
          <w:b/>
          <w:bCs/>
          <w:szCs w:val="22"/>
        </w:rPr>
        <w:t xml:space="preserve">Note: i) </w:t>
      </w:r>
      <w:proofErr w:type="gramStart"/>
      <w:r w:rsidRPr="00183E5E">
        <w:rPr>
          <w:b/>
          <w:bCs/>
          <w:szCs w:val="22"/>
        </w:rPr>
        <w:t>If  needed</w:t>
      </w:r>
      <w:proofErr w:type="gramEnd"/>
      <w:r w:rsidRPr="00183E5E">
        <w:rPr>
          <w:b/>
          <w:bCs/>
          <w:szCs w:val="22"/>
        </w:rPr>
        <w:t>, 33 kV UG/OH experience may be considered  against 11 kV UG/OH experience for the required route length of 11 kV UG/OH route length</w:t>
      </w:r>
      <w:r w:rsidR="00867EDA">
        <w:rPr>
          <w:b/>
          <w:bCs/>
          <w:szCs w:val="22"/>
        </w:rPr>
        <w:t xml:space="preserve">. </w:t>
      </w:r>
      <w:r w:rsidRPr="00183E5E">
        <w:rPr>
          <w:b/>
          <w:bCs/>
          <w:szCs w:val="22"/>
        </w:rPr>
        <w:t>If needed, M-Type tower experience may be considered against K-Type tower for the required quantity of K-Type tower.</w:t>
      </w:r>
    </w:p>
    <w:p w:rsidR="00183E5E" w:rsidRDefault="00183E5E" w:rsidP="00183E5E">
      <w:pPr>
        <w:pStyle w:val="Default"/>
        <w:ind w:left="720"/>
        <w:jc w:val="both"/>
        <w:rPr>
          <w:b/>
          <w:bCs/>
          <w:sz w:val="22"/>
          <w:szCs w:val="22"/>
        </w:rPr>
      </w:pPr>
    </w:p>
    <w:p w:rsidR="0099352B" w:rsidRPr="00443053" w:rsidRDefault="00C82512" w:rsidP="0099352B">
      <w:pPr>
        <w:numPr>
          <w:ilvl w:val="0"/>
          <w:numId w:val="112"/>
        </w:numPr>
        <w:jc w:val="both"/>
        <w:rPr>
          <w:rFonts w:ascii="Book Antiqua" w:hAnsi="Book Antiqua"/>
          <w:sz w:val="22"/>
          <w:szCs w:val="22"/>
        </w:rPr>
      </w:pPr>
      <w:r w:rsidRPr="00443053">
        <w:rPr>
          <w:rFonts w:ascii="Book Antiqua" w:hAnsi="Book Antiqua"/>
          <w:sz w:val="22"/>
          <w:szCs w:val="22"/>
        </w:rPr>
        <w:t xml:space="preserve">Bid security </w:t>
      </w:r>
      <w:r w:rsidR="0099352B" w:rsidRPr="00443053">
        <w:rPr>
          <w:rFonts w:ascii="Book Antiqua" w:hAnsi="Book Antiqua"/>
          <w:sz w:val="22"/>
          <w:szCs w:val="22"/>
        </w:rPr>
        <w:t>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(As per CGM/Fin Memo.No. 45/23, Dt.16-06-2023)</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 xml:space="preserve">Note: </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 xml:space="preserve">Exemption of EMD for SC/ST Category Reserved tenders, as per T.O.O. (CE/Civil) Ms. No. 511, Dt. 03-01-2020 &amp; Sp.O.O. (Projects) </w:t>
      </w:r>
      <w:proofErr w:type="gramStart"/>
      <w:r w:rsidRPr="00443053">
        <w:rPr>
          <w:rFonts w:ascii="Book Antiqua" w:hAnsi="Book Antiqua"/>
          <w:b/>
          <w:sz w:val="22"/>
          <w:szCs w:val="22"/>
        </w:rPr>
        <w:t>Ms.No.521, Dt.24-06-2020</w:t>
      </w:r>
      <w:r w:rsidR="00C76F10" w:rsidRPr="00443053">
        <w:rPr>
          <w:rFonts w:ascii="Book Antiqua" w:hAnsi="Book Antiqua"/>
          <w:b/>
          <w:sz w:val="22"/>
          <w:szCs w:val="22"/>
        </w:rPr>
        <w:t>.</w:t>
      </w:r>
      <w:proofErr w:type="gramEnd"/>
    </w:p>
    <w:p w:rsidR="0099352B" w:rsidRPr="00443053" w:rsidRDefault="0099352B" w:rsidP="0099352B">
      <w:pPr>
        <w:ind w:left="1080"/>
        <w:jc w:val="both"/>
        <w:rPr>
          <w:rFonts w:ascii="Book Antiqua" w:hAnsi="Book Antiqua"/>
          <w:sz w:val="22"/>
          <w:szCs w:val="22"/>
        </w:rPr>
      </w:pPr>
      <w:r w:rsidRPr="00443053">
        <w:rPr>
          <w:rFonts w:ascii="Book Antiqua" w:hAnsi="Book Antiqua"/>
          <w:sz w:val="22"/>
          <w:szCs w:val="22"/>
        </w:rPr>
        <w:t>i. Exemption of EMD shall be for the works costing up to 1.00 crore (ECV).</w:t>
      </w:r>
    </w:p>
    <w:p w:rsidR="0099352B" w:rsidRPr="00443053" w:rsidRDefault="0099352B" w:rsidP="00C76F10">
      <w:pPr>
        <w:ind w:left="1276" w:hanging="196"/>
        <w:jc w:val="both"/>
        <w:rPr>
          <w:rFonts w:ascii="Book Antiqua" w:hAnsi="Book Antiqua"/>
          <w:sz w:val="22"/>
          <w:szCs w:val="22"/>
        </w:rPr>
      </w:pPr>
      <w:r w:rsidRPr="00443053">
        <w:rPr>
          <w:rFonts w:ascii="Book Antiqua" w:hAnsi="Book Antiqua"/>
          <w:sz w:val="22"/>
          <w:szCs w:val="22"/>
        </w:rPr>
        <w:t>ii. However, in order to provide level playing field to all, EMD will be recovered from running bills after expenditure of 25% of the concerned works. This will also inculcate the responsibility for completion of the works.</w:t>
      </w:r>
    </w:p>
    <w:p w:rsidR="00A5600D" w:rsidRPr="00443053" w:rsidRDefault="0099352B" w:rsidP="00C76F10">
      <w:pPr>
        <w:ind w:left="1134" w:hanging="196"/>
        <w:jc w:val="both"/>
        <w:rPr>
          <w:rFonts w:ascii="Book Antiqua" w:hAnsi="Book Antiqua"/>
          <w:sz w:val="22"/>
          <w:szCs w:val="22"/>
        </w:rPr>
      </w:pPr>
      <w:r w:rsidRPr="00443053">
        <w:rPr>
          <w:rFonts w:ascii="Book Antiqua" w:hAnsi="Book Antiqua"/>
          <w:sz w:val="22"/>
          <w:szCs w:val="22"/>
        </w:rPr>
        <w:t xml:space="preserve">The Bonafideness of SC/ ST Contractors shall be considered based on the SC/ ST </w:t>
      </w:r>
    </w:p>
    <w:p w:rsidR="00AE2E20" w:rsidRPr="00A5600D" w:rsidRDefault="0099352B" w:rsidP="00C76F10">
      <w:pPr>
        <w:ind w:left="1134" w:hanging="196"/>
        <w:jc w:val="both"/>
        <w:rPr>
          <w:rFonts w:ascii="Book Antiqua" w:hAnsi="Book Antiqua"/>
          <w:b/>
          <w:sz w:val="22"/>
          <w:szCs w:val="22"/>
        </w:rPr>
      </w:pPr>
      <w:r w:rsidRPr="00443053">
        <w:rPr>
          <w:rFonts w:ascii="Book Antiqua" w:hAnsi="Book Antiqua"/>
          <w:sz w:val="22"/>
          <w:szCs w:val="22"/>
        </w:rPr>
        <w:t>Certificate issued by the Mandal Tahasildar.</w:t>
      </w:r>
    </w:p>
    <w:p w:rsidR="0099352B" w:rsidRPr="00A5600D" w:rsidRDefault="0099352B" w:rsidP="00A5600D">
      <w:pPr>
        <w:ind w:left="1080"/>
        <w:jc w:val="both"/>
        <w:rPr>
          <w:rFonts w:ascii="Book Antiqua" w:hAnsi="Book Antiqua"/>
          <w:b/>
          <w:sz w:val="22"/>
          <w:szCs w:val="22"/>
        </w:rPr>
      </w:pPr>
    </w:p>
    <w:p w:rsidR="004F2484" w:rsidRPr="004F2484" w:rsidRDefault="00822A6A" w:rsidP="00822A6A">
      <w:pPr>
        <w:widowControl/>
        <w:autoSpaceDE/>
        <w:autoSpaceDN/>
        <w:adjustRightInd/>
        <w:spacing w:before="120" w:after="120" w:line="276" w:lineRule="auto"/>
        <w:ind w:left="993" w:hanging="284"/>
        <w:contextualSpacing/>
        <w:jc w:val="both"/>
        <w:rPr>
          <w:rFonts w:ascii="Book Antiqua" w:hAnsi="Book Antiqua"/>
          <w:sz w:val="23"/>
          <w:szCs w:val="23"/>
        </w:rPr>
      </w:pPr>
      <w:r w:rsidRPr="00822A6A">
        <w:rPr>
          <w:rFonts w:ascii="Book Antiqua" w:hAnsi="Book Antiqua"/>
          <w:b/>
          <w:sz w:val="23"/>
          <w:szCs w:val="23"/>
        </w:rPr>
        <w:t>e)</w:t>
      </w:r>
      <w:r>
        <w:rPr>
          <w:rFonts w:ascii="Book Antiqua" w:hAnsi="Book Antiqua"/>
          <w:sz w:val="23"/>
          <w:szCs w:val="23"/>
        </w:rPr>
        <w:t xml:space="preserve"> </w:t>
      </w:r>
      <w:r w:rsidR="004F2484" w:rsidRPr="004F2484">
        <w:rPr>
          <w:rFonts w:ascii="Book Antiqua" w:hAnsi="Book Antiqua"/>
          <w:sz w:val="23"/>
          <w:szCs w:val="23"/>
        </w:rPr>
        <w:t xml:space="preserve">Copy of Liquid Assets/ Solvency Certificate for not less than 20% of Bid value and should have been issued by any Scheduled bank or </w:t>
      </w:r>
      <w:proofErr w:type="gramStart"/>
      <w:r w:rsidR="004F2484" w:rsidRPr="004F2484">
        <w:rPr>
          <w:rFonts w:ascii="Book Antiqua" w:hAnsi="Book Antiqua"/>
          <w:sz w:val="23"/>
          <w:szCs w:val="23"/>
        </w:rPr>
        <w:t>Nationalized</w:t>
      </w:r>
      <w:proofErr w:type="gramEnd"/>
      <w:r w:rsidR="004F2484" w:rsidRPr="004F2484">
        <w:rPr>
          <w:rFonts w:ascii="Book Antiqua" w:hAnsi="Book Antiqua"/>
          <w:sz w:val="23"/>
          <w:szCs w:val="23"/>
        </w:rPr>
        <w:t xml:space="preserve"> bank not earlier than Twelve Months prior to the date of bid opening. The TSSPDCL reserves the right wherever necessary to make queries with the bidders bankers.</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ind w:left="1860" w:hanging="1151"/>
        <w:contextualSpacing/>
        <w:rPr>
          <w:rFonts w:ascii="Book Antiqua" w:hAnsi="Book Antiqua"/>
          <w:sz w:val="23"/>
          <w:szCs w:val="23"/>
        </w:rPr>
      </w:pPr>
      <w:r w:rsidRPr="00822A6A">
        <w:rPr>
          <w:rFonts w:ascii="Book Antiqua" w:hAnsi="Book Antiqua"/>
          <w:b/>
          <w:sz w:val="23"/>
          <w:szCs w:val="23"/>
        </w:rPr>
        <w:t>f)</w:t>
      </w:r>
      <w:r>
        <w:rPr>
          <w:rFonts w:ascii="Book Antiqua" w:hAnsi="Book Antiqua"/>
          <w:sz w:val="23"/>
          <w:szCs w:val="23"/>
        </w:rPr>
        <w:t xml:space="preserve"> </w:t>
      </w:r>
      <w:r w:rsidR="004F2484" w:rsidRPr="004F2484">
        <w:rPr>
          <w:rFonts w:ascii="Book Antiqua" w:hAnsi="Book Antiqua"/>
          <w:sz w:val="23"/>
          <w:szCs w:val="23"/>
        </w:rPr>
        <w:t>The bidder has to submit the Goods and Services Tax (GST) Registration Certificate.</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822A6A"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Pr="00822A6A">
        <w:rPr>
          <w:rFonts w:ascii="Book Antiqua" w:hAnsi="Book Antiqua"/>
          <w:b/>
          <w:sz w:val="23"/>
          <w:szCs w:val="23"/>
        </w:rPr>
        <w:t>g)</w:t>
      </w:r>
      <w:r>
        <w:rPr>
          <w:rFonts w:ascii="Book Antiqua" w:hAnsi="Book Antiqua"/>
          <w:b/>
          <w:sz w:val="23"/>
          <w:szCs w:val="23"/>
        </w:rPr>
        <w:t xml:space="preserve"> </w:t>
      </w:r>
      <w:r w:rsidR="004F2484" w:rsidRPr="004F2484">
        <w:rPr>
          <w:rFonts w:ascii="Book Antiqua" w:hAnsi="Book Antiqua"/>
          <w:sz w:val="23"/>
          <w:szCs w:val="23"/>
        </w:rPr>
        <w:t xml:space="preserve">The Contractor shall have valid ‘A’ Grade Electrical Contractor’s license from CEIG, </w:t>
      </w:r>
      <w:r>
        <w:rPr>
          <w:rFonts w:ascii="Book Antiqua" w:hAnsi="Book Antiqua"/>
          <w:sz w:val="23"/>
          <w:szCs w:val="23"/>
        </w:rPr>
        <w:t xml:space="preserve">  </w:t>
      </w: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proofErr w:type="gramStart"/>
      <w:r w:rsidR="004F2484" w:rsidRPr="004F2484">
        <w:rPr>
          <w:rFonts w:ascii="Book Antiqua" w:hAnsi="Book Antiqua"/>
          <w:sz w:val="23"/>
          <w:szCs w:val="23"/>
        </w:rPr>
        <w:t>Government of Telangana up to 33 kV or above voltage grade.</w:t>
      </w:r>
      <w:proofErr w:type="gramEnd"/>
    </w:p>
    <w:p w:rsidR="004F2484" w:rsidRPr="004F2484" w:rsidRDefault="00822A6A" w:rsidP="00822A6A">
      <w:pPr>
        <w:widowControl/>
        <w:autoSpaceDE/>
        <w:autoSpaceDN/>
        <w:adjustRightInd/>
        <w:spacing w:before="120" w:after="120" w:line="276" w:lineRule="auto"/>
        <w:ind w:left="851" w:hanging="851"/>
        <w:contextualSpacing/>
        <w:jc w:val="both"/>
        <w:rPr>
          <w:rFonts w:ascii="Book Antiqua" w:hAnsi="Book Antiqua"/>
          <w:sz w:val="23"/>
          <w:szCs w:val="23"/>
        </w:rPr>
      </w:pPr>
      <w:r w:rsidRPr="00151A6E">
        <w:rPr>
          <w:rFonts w:ascii="Book Antiqua" w:hAnsi="Book Antiqua"/>
          <w:b/>
          <w:sz w:val="23"/>
          <w:szCs w:val="23"/>
        </w:rPr>
        <w:t xml:space="preserve">        h)</w:t>
      </w:r>
      <w:r>
        <w:rPr>
          <w:rFonts w:ascii="Book Antiqua" w:hAnsi="Book Antiqua"/>
          <w:sz w:val="23"/>
          <w:szCs w:val="23"/>
        </w:rPr>
        <w:t xml:space="preserve"> </w:t>
      </w:r>
      <w:r w:rsidR="004F2484" w:rsidRPr="004F2484">
        <w:rPr>
          <w:rFonts w:ascii="Book Antiqua" w:hAnsi="Book Antiqua"/>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Pr="00151A6E">
        <w:rPr>
          <w:rFonts w:ascii="Book Antiqua" w:hAnsi="Book Antiqua"/>
          <w:b/>
          <w:sz w:val="23"/>
          <w:szCs w:val="23"/>
        </w:rPr>
        <w:t>i)</w:t>
      </w:r>
      <w:r>
        <w:rPr>
          <w:rFonts w:ascii="Book Antiqua" w:hAnsi="Book Antiqua"/>
          <w:sz w:val="23"/>
          <w:szCs w:val="23"/>
        </w:rPr>
        <w:t xml:space="preserve"> </w:t>
      </w:r>
      <w:r w:rsidR="004F2484" w:rsidRPr="004F2484">
        <w:rPr>
          <w:rFonts w:ascii="Book Antiqua" w:hAnsi="Book Antiqua"/>
          <w:sz w:val="23"/>
          <w:szCs w:val="23"/>
        </w:rPr>
        <w:t>The bidder should upload the copies of EPF &amp; ESI Registration Certificates.</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sidRPr="00151A6E">
        <w:rPr>
          <w:rFonts w:ascii="Book Antiqua" w:hAnsi="Book Antiqua"/>
          <w:b/>
          <w:sz w:val="23"/>
          <w:szCs w:val="23"/>
        </w:rPr>
        <w:t xml:space="preserve">         j)</w:t>
      </w:r>
      <w:r>
        <w:rPr>
          <w:rFonts w:ascii="Book Antiqua" w:hAnsi="Book Antiqua"/>
          <w:sz w:val="23"/>
          <w:szCs w:val="23"/>
        </w:rPr>
        <w:t xml:space="preserve"> </w:t>
      </w:r>
      <w:r w:rsidR="004F2484" w:rsidRPr="004F2484">
        <w:rPr>
          <w:rFonts w:ascii="Book Antiqua" w:hAnsi="Book Antiqua"/>
          <w:sz w:val="23"/>
          <w:szCs w:val="23"/>
        </w:rPr>
        <w:t>The bidder should upload the information of Litigation History on letter head.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autoSpaceDE/>
        <w:autoSpaceDN/>
        <w:adjustRightInd/>
        <w:spacing w:before="120" w:after="120" w:line="276" w:lineRule="auto"/>
        <w:ind w:left="851" w:hanging="851"/>
        <w:contextualSpacing/>
        <w:jc w:val="both"/>
        <w:rPr>
          <w:rFonts w:ascii="Book Antiqua" w:hAnsi="Book Antiqua"/>
          <w:sz w:val="23"/>
          <w:szCs w:val="23"/>
        </w:rPr>
      </w:pPr>
      <w:r>
        <w:rPr>
          <w:rFonts w:ascii="Book Antiqua" w:hAnsi="Book Antiqua"/>
          <w:sz w:val="23"/>
          <w:szCs w:val="23"/>
        </w:rPr>
        <w:t xml:space="preserve">         </w:t>
      </w:r>
      <w:r w:rsidRPr="00151A6E">
        <w:rPr>
          <w:rFonts w:ascii="Book Antiqua" w:hAnsi="Book Antiqua"/>
          <w:b/>
          <w:sz w:val="23"/>
          <w:szCs w:val="23"/>
        </w:rPr>
        <w:t>k)</w:t>
      </w:r>
      <w:r>
        <w:rPr>
          <w:rFonts w:ascii="Book Antiqua" w:hAnsi="Book Antiqua"/>
          <w:sz w:val="23"/>
          <w:szCs w:val="23"/>
        </w:rPr>
        <w:t xml:space="preserve"> </w:t>
      </w:r>
      <w:r w:rsidR="004F2484" w:rsidRPr="004F2484">
        <w:rPr>
          <w:rFonts w:ascii="Book Antiqua" w:hAnsi="Book Antiqua"/>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004F2484" w:rsidRPr="004F2484">
        <w:rPr>
          <w:rFonts w:ascii="Book Antiqua" w:hAnsi="Book Antiqua"/>
          <w:sz w:val="23"/>
          <w:szCs w:val="23"/>
        </w:rPr>
        <w:t>,  RCC</w:t>
      </w:r>
      <w:proofErr w:type="gramEnd"/>
      <w:r w:rsidR="004F2484" w:rsidRPr="004F2484">
        <w:rPr>
          <w:rFonts w:ascii="Book Antiqua" w:hAnsi="Book Antiqua"/>
          <w:sz w:val="23"/>
          <w:szCs w:val="23"/>
        </w:rPr>
        <w:t xml:space="preserve"> centering Equipment, Transport vehicles etc, as the case may be. </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r w:rsidRPr="004F2484">
        <w:rPr>
          <w:rFonts w:ascii="Book Antiqua" w:hAnsi="Book Antiqua"/>
          <w:b/>
          <w:sz w:val="23"/>
          <w:szCs w:val="23"/>
        </w:rPr>
        <w:t>Note</w:t>
      </w:r>
      <w:r w:rsidRPr="004F2484">
        <w:rPr>
          <w:rFonts w:ascii="Book Antiqua" w:hAnsi="Book Antiqua"/>
          <w:sz w:val="23"/>
          <w:szCs w:val="23"/>
        </w:rPr>
        <w:t>: Bidders without giving declaration for Cable Rollers &amp; Pullying machines will be summarily rejected as the cable work must be carried out using rollers only.</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822A6A" w:rsidRDefault="00822A6A"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sidRPr="008E1F57">
        <w:rPr>
          <w:rFonts w:ascii="Book Antiqua" w:hAnsi="Book Antiqua"/>
          <w:b/>
          <w:sz w:val="23"/>
          <w:szCs w:val="23"/>
        </w:rPr>
        <w:t>l)</w:t>
      </w:r>
      <w:r>
        <w:rPr>
          <w:rFonts w:ascii="Book Antiqua" w:hAnsi="Book Antiqua"/>
          <w:sz w:val="23"/>
          <w:szCs w:val="23"/>
        </w:rPr>
        <w:t xml:space="preserve"> </w:t>
      </w:r>
      <w:r w:rsidR="004F2484" w:rsidRPr="004F2484">
        <w:rPr>
          <w:rFonts w:ascii="Book Antiqua" w:hAnsi="Book Antiqua"/>
          <w:sz w:val="23"/>
          <w:szCs w:val="23"/>
        </w:rPr>
        <w:t xml:space="preserve">Bidder should submit declaration of Qualification of key person/Site incharge with </w:t>
      </w:r>
      <w:r>
        <w:rPr>
          <w:rFonts w:ascii="Book Antiqua" w:hAnsi="Book Antiqua"/>
          <w:sz w:val="23"/>
          <w:szCs w:val="23"/>
        </w:rPr>
        <w:t xml:space="preserve">    </w:t>
      </w:r>
    </w:p>
    <w:p w:rsidR="004F2484" w:rsidRPr="004F2484" w:rsidRDefault="00822A6A"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Pr>
          <w:rFonts w:ascii="Book Antiqua" w:hAnsi="Book Antiqua"/>
          <w:sz w:val="23"/>
          <w:szCs w:val="23"/>
        </w:rPr>
        <w:t xml:space="preserve">    </w:t>
      </w:r>
      <w:proofErr w:type="gramStart"/>
      <w:r w:rsidR="004F2484" w:rsidRPr="004F2484">
        <w:rPr>
          <w:rFonts w:ascii="Book Antiqua" w:hAnsi="Book Antiqua"/>
          <w:sz w:val="23"/>
          <w:szCs w:val="23"/>
        </w:rPr>
        <w:t>B.Tech/ Diploma in Electrical Engineering from Recognized Universities.</w:t>
      </w:r>
      <w:proofErr w:type="gramEnd"/>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Default="00822A6A" w:rsidP="00822A6A">
      <w:pPr>
        <w:widowControl/>
        <w:autoSpaceDE/>
        <w:autoSpaceDN/>
        <w:adjustRightInd/>
        <w:spacing w:before="120" w:after="120" w:line="276" w:lineRule="auto"/>
        <w:ind w:left="426"/>
        <w:contextualSpacing/>
        <w:jc w:val="both"/>
        <w:rPr>
          <w:rFonts w:ascii="Book Antiqua" w:hAnsi="Book Antiqua"/>
          <w:sz w:val="23"/>
          <w:szCs w:val="23"/>
        </w:rPr>
      </w:pPr>
      <w:r w:rsidRPr="00C56C3E">
        <w:rPr>
          <w:rFonts w:ascii="Book Antiqua" w:hAnsi="Book Antiqua"/>
          <w:b/>
          <w:sz w:val="23"/>
          <w:szCs w:val="23"/>
        </w:rPr>
        <w:t>m)</w:t>
      </w:r>
      <w:r>
        <w:rPr>
          <w:rFonts w:ascii="Book Antiqua" w:hAnsi="Book Antiqua"/>
          <w:sz w:val="23"/>
          <w:szCs w:val="23"/>
        </w:rPr>
        <w:t xml:space="preserve"> </w:t>
      </w:r>
      <w:r w:rsidR="004F2484" w:rsidRPr="004F2484">
        <w:rPr>
          <w:rFonts w:ascii="Book Antiqua" w:hAnsi="Book Antiqua"/>
          <w:sz w:val="23"/>
          <w:szCs w:val="23"/>
        </w:rPr>
        <w:t>Bidder should submit a Copy of TSSPDCL Registration of the Vendor</w:t>
      </w:r>
      <w:r>
        <w:rPr>
          <w:rFonts w:ascii="Book Antiqua" w:hAnsi="Book Antiqua"/>
          <w:sz w:val="23"/>
          <w:szCs w:val="23"/>
        </w:rPr>
        <w:t>.</w:t>
      </w:r>
    </w:p>
    <w:p w:rsidR="004F2484" w:rsidRPr="00D245A9" w:rsidRDefault="00822A6A" w:rsidP="00822A6A">
      <w:pPr>
        <w:widowControl/>
        <w:autoSpaceDE/>
        <w:autoSpaceDN/>
        <w:adjustRightInd/>
        <w:spacing w:before="120" w:after="120" w:line="276" w:lineRule="auto"/>
        <w:ind w:left="426"/>
        <w:contextualSpacing/>
        <w:jc w:val="both"/>
        <w:rPr>
          <w:rFonts w:ascii="Book Antiqua" w:hAnsi="Book Antiqua"/>
          <w:sz w:val="23"/>
          <w:szCs w:val="23"/>
          <w:highlight w:val="cyan"/>
        </w:rPr>
      </w:pPr>
      <w:r w:rsidRPr="00C56C3E">
        <w:rPr>
          <w:rFonts w:ascii="Book Antiqua" w:hAnsi="Book Antiqua"/>
          <w:b/>
          <w:bCs/>
          <w:sz w:val="23"/>
          <w:szCs w:val="23"/>
          <w:highlight w:val="cyan"/>
        </w:rPr>
        <w:t>n)</w:t>
      </w:r>
      <w:r>
        <w:rPr>
          <w:rFonts w:ascii="Book Antiqua" w:hAnsi="Book Antiqua"/>
          <w:bCs/>
          <w:sz w:val="23"/>
          <w:szCs w:val="23"/>
          <w:highlight w:val="cyan"/>
        </w:rPr>
        <w:t xml:space="preserve">  </w:t>
      </w:r>
      <w:r w:rsidR="004F2484" w:rsidRPr="00D245A9">
        <w:rPr>
          <w:rFonts w:ascii="Book Antiqua" w:hAnsi="Book Antiqua"/>
          <w:bCs/>
          <w:sz w:val="23"/>
          <w:szCs w:val="23"/>
          <w:highlight w:val="cyan"/>
        </w:rPr>
        <w:t>Sub-contracting experience shall not be taken into account</w:t>
      </w:r>
      <w:r>
        <w:rPr>
          <w:rFonts w:ascii="Book Antiqua" w:hAnsi="Book Antiqua"/>
          <w:bCs/>
          <w:sz w:val="23"/>
          <w:szCs w:val="23"/>
          <w:highlight w:val="cyan"/>
        </w:rPr>
        <w:t>.</w:t>
      </w:r>
    </w:p>
    <w:p w:rsidR="0085049A" w:rsidRPr="0085049A" w:rsidRDefault="0085049A" w:rsidP="00DD527C">
      <w:pPr>
        <w:widowControl/>
        <w:autoSpaceDE/>
        <w:autoSpaceDN/>
        <w:adjustRightInd/>
        <w:ind w:left="1080"/>
        <w:jc w:val="both"/>
        <w:rPr>
          <w:rFonts w:cs="Gautami"/>
          <w:b/>
          <w:bCs/>
          <w:sz w:val="22"/>
          <w:szCs w:val="22"/>
        </w:rPr>
      </w:pPr>
    </w:p>
    <w:p w:rsidR="00BA6765" w:rsidRPr="00C1609E" w:rsidRDefault="00BA6765" w:rsidP="00DD527C">
      <w:pPr>
        <w:pStyle w:val="BodyText2"/>
        <w:ind w:left="720"/>
        <w:jc w:val="both"/>
        <w:rPr>
          <w:rFonts w:ascii="Book Antiqua" w:hAnsi="Book Antiqua"/>
          <w:sz w:val="4"/>
          <w:szCs w:val="22"/>
        </w:rPr>
      </w:pPr>
    </w:p>
    <w:p w:rsidR="00CC0902" w:rsidRDefault="00272904" w:rsidP="00DD527C">
      <w:pPr>
        <w:widowControl/>
        <w:autoSpaceDE/>
        <w:autoSpaceDN/>
        <w:adjustRightInd/>
        <w:jc w:val="both"/>
        <w:rPr>
          <w:rFonts w:ascii="Book Antiqua" w:hAnsi="Book Antiqua"/>
          <w:b/>
          <w:bCs/>
          <w:sz w:val="22"/>
          <w:szCs w:val="22"/>
        </w:rPr>
      </w:pPr>
      <w:r w:rsidRPr="00C1609E">
        <w:rPr>
          <w:rFonts w:ascii="Book Antiqua" w:hAnsi="Book Antiqua"/>
          <w:bCs/>
          <w:sz w:val="22"/>
          <w:szCs w:val="22"/>
        </w:rPr>
        <w:t>4.3 B</w:t>
      </w:r>
      <w:proofErr w:type="gramStart"/>
      <w:r w:rsidRPr="00C1609E">
        <w:rPr>
          <w:rFonts w:ascii="Book Antiqua" w:hAnsi="Book Antiqua"/>
          <w:bCs/>
          <w:sz w:val="22"/>
          <w:szCs w:val="22"/>
        </w:rPr>
        <w:t>)</w:t>
      </w:r>
      <w:r w:rsidR="00426C90" w:rsidRPr="00C1609E">
        <w:rPr>
          <w:rFonts w:ascii="Book Antiqua" w:hAnsi="Book Antiqua"/>
          <w:b/>
          <w:bCs/>
          <w:sz w:val="22"/>
          <w:szCs w:val="22"/>
        </w:rPr>
        <w:t>OPTIONAL</w:t>
      </w:r>
      <w:proofErr w:type="gramEnd"/>
      <w:r w:rsidR="00426C90" w:rsidRPr="00C1609E">
        <w:rPr>
          <w:rFonts w:ascii="Book Antiqua" w:hAnsi="Book Antiqua"/>
          <w:b/>
          <w:bCs/>
          <w:sz w:val="22"/>
          <w:szCs w:val="22"/>
        </w:rPr>
        <w:t>:</w:t>
      </w:r>
    </w:p>
    <w:p w:rsidR="00426C90" w:rsidRPr="00C1609E" w:rsidRDefault="00426C90" w:rsidP="00DD527C">
      <w:pPr>
        <w:widowControl/>
        <w:autoSpaceDE/>
        <w:autoSpaceDN/>
        <w:adjustRightInd/>
        <w:jc w:val="both"/>
        <w:rPr>
          <w:rFonts w:ascii="Book Antiqua" w:hAnsi="Book Antiqua"/>
          <w:b/>
          <w:bCs/>
          <w:sz w:val="22"/>
          <w:szCs w:val="22"/>
        </w:rPr>
      </w:pPr>
    </w:p>
    <w:p w:rsidR="00684C65" w:rsidRPr="00C1609E" w:rsidRDefault="00CC0902" w:rsidP="00DD527C">
      <w:pPr>
        <w:widowControl/>
        <w:autoSpaceDE/>
        <w:autoSpaceDN/>
        <w:adjustRightInd/>
        <w:jc w:val="both"/>
        <w:rPr>
          <w:rFonts w:ascii="Book Antiqua" w:hAnsi="Book Antiqua"/>
          <w:b/>
          <w:bCs/>
          <w:sz w:val="22"/>
          <w:szCs w:val="22"/>
        </w:rPr>
      </w:pPr>
      <w:r w:rsidRPr="00C1609E">
        <w:rPr>
          <w:rFonts w:ascii="Book Antiqua" w:hAnsi="Book Antiqua"/>
          <w:b/>
          <w:bCs/>
          <w:sz w:val="22"/>
          <w:szCs w:val="22"/>
        </w:rPr>
        <w:t>The Bidder shall also furnish the following documents</w:t>
      </w:r>
      <w:r w:rsidR="00426C90">
        <w:rPr>
          <w:rFonts w:ascii="Book Antiqua" w:hAnsi="Book Antiqua"/>
          <w:b/>
          <w:bCs/>
          <w:sz w:val="22"/>
          <w:szCs w:val="22"/>
        </w:rPr>
        <w:t xml:space="preserve"> as the supporting Documents.</w:t>
      </w:r>
    </w:p>
    <w:p w:rsidR="00272904" w:rsidRPr="00B739FF" w:rsidRDefault="00B739FF" w:rsidP="00DD527C">
      <w:pPr>
        <w:widowControl/>
        <w:autoSpaceDE/>
        <w:autoSpaceDN/>
        <w:adjustRightInd/>
        <w:jc w:val="both"/>
        <w:rPr>
          <w:rFonts w:ascii="Book Antiqua" w:hAnsi="Book Antiqua"/>
          <w:sz w:val="22"/>
          <w:szCs w:val="22"/>
        </w:rPr>
      </w:pPr>
      <w:r>
        <w:rPr>
          <w:rFonts w:ascii="Book Antiqua" w:hAnsi="Book Antiqua"/>
          <w:b/>
          <w:bCs/>
          <w:sz w:val="22"/>
          <w:szCs w:val="22"/>
        </w:rPr>
        <w:t xml:space="preserve">           </w:t>
      </w:r>
      <w:r w:rsidR="00C1609E">
        <w:rPr>
          <w:rFonts w:ascii="Book Antiqua" w:hAnsi="Book Antiqua"/>
          <w:b/>
          <w:bCs/>
          <w:sz w:val="22"/>
          <w:szCs w:val="22"/>
        </w:rPr>
        <w:t xml:space="preserve"> </w:t>
      </w:r>
      <w:r w:rsidR="00C1609E" w:rsidRPr="00B739FF">
        <w:rPr>
          <w:rFonts w:ascii="Book Antiqua" w:hAnsi="Book Antiqua"/>
          <w:bCs/>
          <w:sz w:val="22"/>
          <w:szCs w:val="22"/>
        </w:rPr>
        <w:t>(</w:t>
      </w:r>
      <w:r w:rsidR="00684C65" w:rsidRPr="00B739FF">
        <w:rPr>
          <w:rFonts w:ascii="Book Antiqua" w:hAnsi="Book Antiqua"/>
          <w:bCs/>
          <w:sz w:val="22"/>
          <w:szCs w:val="22"/>
        </w:rPr>
        <w:t xml:space="preserve">a) </w:t>
      </w:r>
      <w:r w:rsidR="00CC0902" w:rsidRPr="00B739FF">
        <w:rPr>
          <w:rFonts w:ascii="Book Antiqua" w:hAnsi="Book Antiqua"/>
          <w:bCs/>
          <w:sz w:val="22"/>
          <w:szCs w:val="22"/>
        </w:rPr>
        <w:t xml:space="preserve">Firm Registration/ Registered   </w:t>
      </w:r>
      <w:r w:rsidR="00684C65" w:rsidRPr="00B739FF">
        <w:rPr>
          <w:rFonts w:ascii="Book Antiqua" w:hAnsi="Book Antiqua"/>
          <w:bCs/>
          <w:sz w:val="22"/>
          <w:szCs w:val="22"/>
        </w:rPr>
        <w:t>P</w:t>
      </w:r>
      <w:r w:rsidR="00CC0902" w:rsidRPr="00B739FF">
        <w:rPr>
          <w:rFonts w:ascii="Book Antiqua" w:hAnsi="Book Antiqua"/>
          <w:bCs/>
          <w:sz w:val="22"/>
          <w:szCs w:val="22"/>
        </w:rPr>
        <w:t>artnership deed in case of firm</w:t>
      </w:r>
      <w:r w:rsidR="00684C65" w:rsidRPr="00B739FF">
        <w:rPr>
          <w:rFonts w:ascii="Book Antiqua" w:hAnsi="Book Antiqua"/>
          <w:bCs/>
          <w:sz w:val="22"/>
          <w:szCs w:val="22"/>
        </w:rPr>
        <w:t>.</w:t>
      </w:r>
    </w:p>
    <w:p w:rsidR="00272904" w:rsidRPr="00C1609E" w:rsidRDefault="00272904" w:rsidP="00DD527C">
      <w:pPr>
        <w:widowControl/>
        <w:autoSpaceDE/>
        <w:autoSpaceDN/>
        <w:adjustRightInd/>
        <w:ind w:left="1440"/>
        <w:jc w:val="both"/>
        <w:rPr>
          <w:rFonts w:ascii="Book Antiqua" w:hAnsi="Book Antiqua"/>
          <w:sz w:val="6"/>
          <w:szCs w:val="22"/>
        </w:rPr>
      </w:pPr>
    </w:p>
    <w:p w:rsidR="00684C65" w:rsidRPr="00C1609E" w:rsidRDefault="00272904" w:rsidP="00684C65">
      <w:pPr>
        <w:widowControl/>
        <w:numPr>
          <w:ilvl w:val="0"/>
          <w:numId w:val="15"/>
        </w:numPr>
        <w:tabs>
          <w:tab w:val="clear" w:pos="1440"/>
        </w:tabs>
        <w:autoSpaceDE/>
        <w:autoSpaceDN/>
        <w:adjustRightInd/>
        <w:ind w:left="1134" w:hanging="414"/>
        <w:jc w:val="both"/>
        <w:rPr>
          <w:rFonts w:ascii="Book Antiqua" w:hAnsi="Book Antiqua"/>
          <w:sz w:val="22"/>
          <w:szCs w:val="22"/>
        </w:rPr>
      </w:pPr>
      <w:r w:rsidRPr="00C1609E">
        <w:rPr>
          <w:rFonts w:ascii="Book Antiqua" w:hAnsi="Book Antiqua"/>
          <w:bCs/>
          <w:sz w:val="22"/>
          <w:szCs w:val="22"/>
        </w:rPr>
        <w:t xml:space="preserve">The bidder is requested to furnish </w:t>
      </w:r>
      <w:r w:rsidR="00684C65" w:rsidRPr="00C1609E">
        <w:rPr>
          <w:rFonts w:ascii="Book Antiqua" w:hAnsi="Book Antiqua"/>
          <w:bCs/>
          <w:sz w:val="22"/>
          <w:szCs w:val="22"/>
        </w:rPr>
        <w:t>Email address for correspondence.</w:t>
      </w:r>
    </w:p>
    <w:p w:rsidR="00684C65" w:rsidRPr="00D245A9" w:rsidRDefault="00684C65" w:rsidP="00684C65">
      <w:pPr>
        <w:widowControl/>
        <w:numPr>
          <w:ilvl w:val="0"/>
          <w:numId w:val="15"/>
        </w:numPr>
        <w:tabs>
          <w:tab w:val="clear" w:pos="1440"/>
        </w:tabs>
        <w:autoSpaceDE/>
        <w:autoSpaceDN/>
        <w:adjustRightInd/>
        <w:ind w:left="1134" w:hanging="414"/>
        <w:jc w:val="both"/>
        <w:rPr>
          <w:rFonts w:ascii="Book Antiqua" w:hAnsi="Book Antiqua"/>
          <w:b/>
          <w:color w:val="000000" w:themeColor="text1"/>
          <w:sz w:val="16"/>
          <w:szCs w:val="22"/>
        </w:rPr>
      </w:pPr>
      <w:r w:rsidRPr="00D245A9">
        <w:rPr>
          <w:rFonts w:ascii="Book Antiqua" w:hAnsi="Book Antiqua"/>
          <w:color w:val="000000" w:themeColor="text1"/>
          <w:sz w:val="22"/>
          <w:szCs w:val="22"/>
        </w:rPr>
        <w:t>PAN Card</w:t>
      </w:r>
    </w:p>
    <w:p w:rsidR="00C1609E" w:rsidRPr="00D245A9" w:rsidRDefault="00AB7790" w:rsidP="001E36CB">
      <w:pPr>
        <w:widowControl/>
        <w:numPr>
          <w:ilvl w:val="0"/>
          <w:numId w:val="15"/>
        </w:numPr>
        <w:tabs>
          <w:tab w:val="clear" w:pos="1440"/>
        </w:tabs>
        <w:autoSpaceDE/>
        <w:autoSpaceDN/>
        <w:adjustRightInd/>
        <w:ind w:left="1134" w:hanging="414"/>
        <w:jc w:val="both"/>
        <w:rPr>
          <w:rFonts w:ascii="Book Antiqua" w:hAnsi="Book Antiqua"/>
          <w:color w:val="FF0000"/>
          <w:sz w:val="22"/>
          <w:szCs w:val="22"/>
        </w:rPr>
      </w:pPr>
      <w:r w:rsidRPr="00D245A9">
        <w:rPr>
          <w:rFonts w:ascii="Book Antiqua" w:hAnsi="Book Antiqua"/>
          <w:bCs/>
          <w:sz w:val="22"/>
          <w:szCs w:val="22"/>
        </w:rPr>
        <w:t>The Bidder should submit the hard copy of all uploaded manda</w:t>
      </w:r>
      <w:r w:rsidR="00D245A9" w:rsidRPr="00D245A9">
        <w:rPr>
          <w:rFonts w:ascii="Book Antiqua" w:hAnsi="Book Antiqua"/>
          <w:bCs/>
          <w:sz w:val="22"/>
          <w:szCs w:val="22"/>
        </w:rPr>
        <w:t>tory documents for verification</w:t>
      </w:r>
    </w:p>
    <w:p w:rsidR="00C1609E" w:rsidRPr="00C1609E" w:rsidRDefault="00C1609E" w:rsidP="00C1609E">
      <w:pPr>
        <w:widowControl/>
        <w:autoSpaceDE/>
        <w:autoSpaceDN/>
        <w:adjustRightInd/>
        <w:jc w:val="both"/>
        <w:rPr>
          <w:rFonts w:ascii="Book Antiqua" w:hAnsi="Book Antiqua"/>
          <w:b/>
          <w:sz w:val="16"/>
          <w:szCs w:val="22"/>
        </w:rPr>
      </w:pPr>
    </w:p>
    <w:p w:rsidR="00D309F4" w:rsidRDefault="00D309F4" w:rsidP="00C1609E">
      <w:pPr>
        <w:widowControl/>
        <w:numPr>
          <w:ilvl w:val="0"/>
          <w:numId w:val="15"/>
        </w:numPr>
        <w:tabs>
          <w:tab w:val="clear" w:pos="1440"/>
        </w:tabs>
        <w:autoSpaceDE/>
        <w:autoSpaceDN/>
        <w:adjustRightInd/>
        <w:ind w:left="1134" w:hanging="414"/>
        <w:jc w:val="both"/>
        <w:rPr>
          <w:rFonts w:ascii="Book Antiqua" w:hAnsi="Book Antiqua"/>
          <w:bCs/>
          <w:sz w:val="22"/>
          <w:szCs w:val="22"/>
        </w:rPr>
      </w:pPr>
      <w:r>
        <w:rPr>
          <w:rFonts w:ascii="Book Antiqua" w:hAnsi="Book Antiqua"/>
          <w:bCs/>
          <w:sz w:val="22"/>
          <w:szCs w:val="22"/>
        </w:rPr>
        <w:t>(i)</w:t>
      </w:r>
      <w:r w:rsidR="00C1609E" w:rsidRPr="00C1609E">
        <w:rPr>
          <w:rFonts w:ascii="Book Antiqua" w:hAnsi="Book Antiqua"/>
          <w:bCs/>
          <w:sz w:val="22"/>
          <w:szCs w:val="22"/>
        </w:rPr>
        <w:t xml:space="preserve">The Bidder shall submit a copy of financial turnover in the preceding Seven </w:t>
      </w:r>
      <w:r>
        <w:rPr>
          <w:rFonts w:ascii="Book Antiqua" w:hAnsi="Book Antiqua"/>
          <w:bCs/>
          <w:sz w:val="22"/>
          <w:szCs w:val="22"/>
        </w:rPr>
        <w:t xml:space="preserve">  </w:t>
      </w:r>
    </w:p>
    <w:p w:rsidR="00C1609E" w:rsidRPr="00C1609E" w:rsidRDefault="00D309F4" w:rsidP="00D309F4">
      <w:pPr>
        <w:widowControl/>
        <w:autoSpaceDE/>
        <w:autoSpaceDN/>
        <w:adjustRightInd/>
        <w:ind w:left="1134"/>
        <w:jc w:val="both"/>
        <w:rPr>
          <w:rFonts w:ascii="Book Antiqua" w:hAnsi="Book Antiqua"/>
          <w:bCs/>
          <w:sz w:val="22"/>
          <w:szCs w:val="22"/>
        </w:rPr>
      </w:pPr>
      <w:r>
        <w:rPr>
          <w:rFonts w:ascii="Book Antiqua" w:hAnsi="Book Antiqua"/>
          <w:bCs/>
          <w:sz w:val="22"/>
          <w:szCs w:val="22"/>
        </w:rPr>
        <w:t xml:space="preserve">     </w:t>
      </w:r>
      <w:proofErr w:type="gramStart"/>
      <w:r w:rsidR="00C1609E" w:rsidRPr="00C1609E">
        <w:rPr>
          <w:rFonts w:ascii="Book Antiqua" w:hAnsi="Book Antiqua"/>
          <w:bCs/>
          <w:sz w:val="22"/>
          <w:szCs w:val="22"/>
        </w:rPr>
        <w:t>financial</w:t>
      </w:r>
      <w:proofErr w:type="gramEnd"/>
      <w:r w:rsidR="00C1609E" w:rsidRPr="00C1609E">
        <w:rPr>
          <w:rFonts w:ascii="Book Antiqua" w:hAnsi="Book Antiqua"/>
          <w:bCs/>
          <w:sz w:val="22"/>
          <w:szCs w:val="22"/>
        </w:rPr>
        <w:t xml:space="preserve"> years certified by Chartered Accountant. </w:t>
      </w:r>
    </w:p>
    <w:p w:rsidR="00C1609E" w:rsidRDefault="00C1609E" w:rsidP="00C1609E">
      <w:pPr>
        <w:widowControl/>
        <w:autoSpaceDE/>
        <w:autoSpaceDN/>
        <w:adjustRightInd/>
        <w:ind w:left="720"/>
        <w:jc w:val="both"/>
        <w:rPr>
          <w:rFonts w:ascii="Book Antiqua" w:hAnsi="Book Antiqua"/>
          <w:bCs/>
          <w:sz w:val="22"/>
          <w:szCs w:val="22"/>
        </w:rPr>
      </w:pPr>
    </w:p>
    <w:p w:rsidR="00C1609E" w:rsidRDefault="00D309F4" w:rsidP="00D309F4">
      <w:pPr>
        <w:widowControl/>
        <w:autoSpaceDE/>
        <w:autoSpaceDN/>
        <w:adjustRightInd/>
        <w:ind w:left="1560" w:hanging="426"/>
        <w:jc w:val="both"/>
        <w:rPr>
          <w:rFonts w:ascii="Book Antiqua" w:hAnsi="Book Antiqua"/>
          <w:bCs/>
          <w:sz w:val="22"/>
          <w:szCs w:val="22"/>
        </w:rPr>
      </w:pPr>
      <w:r>
        <w:rPr>
          <w:rFonts w:ascii="Book Antiqua" w:hAnsi="Book Antiqua"/>
          <w:bCs/>
          <w:sz w:val="22"/>
          <w:szCs w:val="22"/>
        </w:rPr>
        <w:t xml:space="preserve">(ii) </w:t>
      </w:r>
      <w:r w:rsidR="00C1609E" w:rsidRPr="00C1609E">
        <w:rPr>
          <w:rFonts w:ascii="Book Antiqua" w:hAnsi="Book Antiqua"/>
          <w:bCs/>
          <w:sz w:val="22"/>
          <w:szCs w:val="22"/>
        </w:rPr>
        <w:t>The bidder shall submit the last seven financial years Profit &amp; Loss statements, Balance sheets and Income tax return statements supporting the Financial Turnover certified by Chartered Accountant.</w:t>
      </w:r>
    </w:p>
    <w:p w:rsidR="00C1609E" w:rsidRPr="00C1609E" w:rsidRDefault="00C1609E" w:rsidP="00C1609E">
      <w:pPr>
        <w:widowControl/>
        <w:autoSpaceDE/>
        <w:autoSpaceDN/>
        <w:adjustRightInd/>
        <w:ind w:left="720"/>
        <w:jc w:val="both"/>
        <w:rPr>
          <w:rFonts w:ascii="Book Antiqua" w:hAnsi="Book Antiqua"/>
          <w:bCs/>
          <w:sz w:val="22"/>
          <w:szCs w:val="22"/>
        </w:rPr>
      </w:pPr>
    </w:p>
    <w:p w:rsidR="00E10E5C" w:rsidRPr="003F7DC5" w:rsidRDefault="00684C65" w:rsidP="00E10E5C">
      <w:pPr>
        <w:widowControl/>
        <w:numPr>
          <w:ilvl w:val="0"/>
          <w:numId w:val="15"/>
        </w:numPr>
        <w:autoSpaceDE/>
        <w:autoSpaceDN/>
        <w:adjustRightInd/>
        <w:ind w:left="1134" w:hanging="414"/>
        <w:jc w:val="both"/>
        <w:rPr>
          <w:rFonts w:ascii="Book Antiqua" w:hAnsi="Book Antiqua"/>
          <w:sz w:val="22"/>
          <w:szCs w:val="22"/>
        </w:rPr>
      </w:pPr>
      <w:r w:rsidRPr="00783017">
        <w:rPr>
          <w:rFonts w:ascii="Book Antiqua" w:hAnsi="Book Antiqua"/>
          <w:b/>
          <w:bCs/>
          <w:sz w:val="22"/>
          <w:szCs w:val="22"/>
        </w:rPr>
        <w:t xml:space="preserve">Bidder </w:t>
      </w:r>
      <w:r w:rsidR="00B54106" w:rsidRPr="00783017">
        <w:rPr>
          <w:rFonts w:ascii="Book Antiqua" w:hAnsi="Book Antiqua"/>
          <w:b/>
          <w:bCs/>
          <w:sz w:val="22"/>
          <w:szCs w:val="22"/>
        </w:rPr>
        <w:t>should</w:t>
      </w:r>
      <w:r w:rsidRPr="00783017">
        <w:rPr>
          <w:rFonts w:ascii="Book Antiqua" w:hAnsi="Book Antiqua"/>
          <w:b/>
          <w:bCs/>
          <w:sz w:val="22"/>
          <w:szCs w:val="22"/>
        </w:rPr>
        <w:t xml:space="preserve"> furnish </w:t>
      </w:r>
      <w:r w:rsidR="00B54106" w:rsidRPr="00783017">
        <w:rPr>
          <w:rFonts w:ascii="Book Antiqua" w:hAnsi="Book Antiqua"/>
          <w:bCs/>
          <w:sz w:val="22"/>
          <w:szCs w:val="22"/>
        </w:rPr>
        <w:t>t</w:t>
      </w:r>
      <w:r w:rsidR="00272904" w:rsidRPr="00783017">
        <w:rPr>
          <w:rFonts w:ascii="Book Antiqua" w:hAnsi="Book Antiqua"/>
          <w:bCs/>
          <w:sz w:val="22"/>
          <w:szCs w:val="22"/>
        </w:rPr>
        <w:t xml:space="preserve">he </w:t>
      </w:r>
      <w:r w:rsidR="00272904" w:rsidRPr="00783017">
        <w:rPr>
          <w:rFonts w:ascii="Book Antiqua" w:hAnsi="Book Antiqua"/>
          <w:b/>
          <w:bCs/>
          <w:sz w:val="22"/>
          <w:szCs w:val="22"/>
        </w:rPr>
        <w:t>details of the workers to be engaged in the agreement of the subject work along with the breakup of wages</w:t>
      </w:r>
      <w:r w:rsidR="00272904" w:rsidRPr="00783017">
        <w:rPr>
          <w:rFonts w:ascii="Book Antiqua" w:hAnsi="Book Antiqua"/>
          <w:bCs/>
          <w:sz w:val="22"/>
          <w:szCs w:val="22"/>
        </w:rPr>
        <w:t xml:space="preserve"> including EPF and ESI contribution individually, which forms the part of corresponding agreements as per the Employees Provident Fund &amp; Miscellaneous Provisions Act, 1952</w:t>
      </w:r>
      <w:r w:rsidR="00B54106" w:rsidRPr="00783017">
        <w:rPr>
          <w:rFonts w:ascii="Book Antiqua" w:hAnsi="Book Antiqua"/>
          <w:bCs/>
          <w:sz w:val="22"/>
          <w:szCs w:val="22"/>
        </w:rPr>
        <w:t xml:space="preserve"> at the time of entering of agreement.</w:t>
      </w:r>
    </w:p>
    <w:p w:rsidR="003F7DC5" w:rsidRDefault="003F7DC5" w:rsidP="003F7DC5">
      <w:pPr>
        <w:widowControl/>
        <w:autoSpaceDE/>
        <w:autoSpaceDN/>
        <w:adjustRightInd/>
        <w:jc w:val="both"/>
        <w:rPr>
          <w:rFonts w:ascii="Book Antiqua" w:hAnsi="Book Antiqua"/>
          <w:sz w:val="22"/>
          <w:szCs w:val="22"/>
        </w:rPr>
      </w:pPr>
    </w:p>
    <w:p w:rsidR="003F7DC5" w:rsidRDefault="003F7DC5" w:rsidP="003F7DC5">
      <w:pPr>
        <w:widowControl/>
        <w:autoSpaceDE/>
        <w:autoSpaceDN/>
        <w:adjustRightInd/>
        <w:jc w:val="both"/>
        <w:rPr>
          <w:rFonts w:ascii="Book Antiqua" w:hAnsi="Book Antiqua"/>
          <w:sz w:val="22"/>
          <w:szCs w:val="22"/>
        </w:rPr>
      </w:pPr>
    </w:p>
    <w:p w:rsidR="003F7DC5" w:rsidRPr="00783017" w:rsidRDefault="003F7DC5" w:rsidP="003F7DC5">
      <w:pPr>
        <w:widowControl/>
        <w:autoSpaceDE/>
        <w:autoSpaceDN/>
        <w:adjustRightInd/>
        <w:jc w:val="both"/>
        <w:rPr>
          <w:rFonts w:ascii="Book Antiqua" w:hAnsi="Book Antiqua"/>
          <w:sz w:val="22"/>
          <w:szCs w:val="22"/>
        </w:rPr>
      </w:pPr>
    </w:p>
    <w:p w:rsidR="00E10E5C" w:rsidRDefault="00E10E5C" w:rsidP="00E10E5C">
      <w:pPr>
        <w:widowControl/>
        <w:autoSpaceDE/>
        <w:autoSpaceDN/>
        <w:adjustRightInd/>
        <w:jc w:val="both"/>
        <w:rPr>
          <w:rFonts w:ascii="Book Antiqua" w:hAnsi="Book Antiqua"/>
          <w:sz w:val="22"/>
          <w:szCs w:val="22"/>
        </w:rPr>
      </w:pPr>
    </w:p>
    <w:p w:rsidR="00783017" w:rsidRDefault="00E10E5C" w:rsidP="00E10E5C">
      <w:pPr>
        <w:spacing w:after="120"/>
        <w:ind w:left="786"/>
        <w:jc w:val="both"/>
        <w:rPr>
          <w:rFonts w:ascii="Book Antiqua" w:hAnsi="Book Antiqua"/>
          <w:b/>
          <w:szCs w:val="26"/>
        </w:rPr>
      </w:pPr>
      <w:r w:rsidRPr="00A5600D">
        <w:rPr>
          <w:rFonts w:ascii="Book Antiqua" w:hAnsi="Book Antiqua"/>
          <w:b/>
          <w:szCs w:val="26"/>
        </w:rPr>
        <w:t>To prevent the post implication complaints against standard of cable laying</w:t>
      </w:r>
    </w:p>
    <w:p w:rsidR="00E10E5C" w:rsidRPr="00A5600D" w:rsidRDefault="00E10E5C" w:rsidP="00E10E5C">
      <w:pPr>
        <w:spacing w:after="120"/>
        <w:ind w:left="786"/>
        <w:jc w:val="both"/>
        <w:rPr>
          <w:rFonts w:ascii="Book Antiqua" w:hAnsi="Book Antiqua"/>
          <w:b/>
          <w:szCs w:val="26"/>
        </w:rPr>
      </w:pPr>
      <w:r w:rsidRPr="00A5600D">
        <w:rPr>
          <w:rFonts w:ascii="Book Antiqua" w:hAnsi="Book Antiqua"/>
          <w:b/>
          <w:szCs w:val="26"/>
        </w:rPr>
        <w:t xml:space="preserve"> </w:t>
      </w:r>
      <w:proofErr w:type="gramStart"/>
      <w:r w:rsidRPr="00A5600D">
        <w:rPr>
          <w:rFonts w:ascii="Book Antiqua" w:hAnsi="Book Antiqua"/>
          <w:b/>
          <w:szCs w:val="26"/>
        </w:rPr>
        <w:t>works</w:t>
      </w:r>
      <w:proofErr w:type="gramEnd"/>
      <w:r w:rsidRPr="00A5600D">
        <w:rPr>
          <w:rFonts w:ascii="Book Antiqua" w:hAnsi="Book Antiqua"/>
          <w:b/>
          <w:szCs w:val="26"/>
        </w:rPr>
        <w:t>, certain points are included in the schedule of works while awarding the cable laying contract and all the payments are subjected to fulfillment of the following points.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t>a. Video shoot of cable laying works which demonstrate the UG cable trench depth and jointing works.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lastRenderedPageBreak/>
        <w:t xml:space="preserve">b. GIS coordinates and tagging of starting of cable, joints of cable and ending of cable. Auto CAD drawings of cable path is to be maintained. </w:t>
      </w:r>
    </w:p>
    <w:p w:rsidR="00E10E5C" w:rsidRDefault="00E10E5C" w:rsidP="00E10E5C">
      <w:pPr>
        <w:ind w:left="720"/>
        <w:jc w:val="both"/>
        <w:rPr>
          <w:rFonts w:ascii="Book Antiqua" w:hAnsi="Book Antiqua"/>
          <w:b/>
          <w:szCs w:val="26"/>
        </w:rPr>
      </w:pPr>
      <w:r w:rsidRPr="00A5600D">
        <w:rPr>
          <w:rFonts w:ascii="Book Antiqua" w:hAnsi="Book Antiqua"/>
          <w:b/>
          <w:szCs w:val="26"/>
        </w:rPr>
        <w:t>c. Smart RFID Markers (The Permanent marking system) for UG cables to identify the cable path at the time of repair/maintenance.</w:t>
      </w:r>
    </w:p>
    <w:p w:rsidR="00E10E5C" w:rsidRDefault="00E10E5C" w:rsidP="00E10E5C">
      <w:pPr>
        <w:ind w:left="720"/>
        <w:jc w:val="both"/>
        <w:rPr>
          <w:rFonts w:ascii="Book Antiqua" w:hAnsi="Book Antiqua"/>
          <w:b/>
          <w:szCs w:val="26"/>
        </w:rPr>
      </w:pPr>
    </w:p>
    <w:p w:rsidR="00E10E5C" w:rsidRPr="002752FF" w:rsidRDefault="00E10E5C" w:rsidP="00E10E5C">
      <w:pPr>
        <w:ind w:left="720"/>
        <w:jc w:val="both"/>
        <w:rPr>
          <w:b/>
          <w:bCs/>
          <w:sz w:val="20"/>
          <w:szCs w:val="22"/>
        </w:rPr>
      </w:pPr>
      <w:r>
        <w:rPr>
          <w:rFonts w:ascii="Book Antiqua" w:hAnsi="Book Antiqua"/>
          <w:sz w:val="23"/>
          <w:szCs w:val="23"/>
        </w:rPr>
        <w:t xml:space="preserve"> </w:t>
      </w:r>
      <w:r w:rsidRPr="002752FF">
        <w:rPr>
          <w:rFonts w:ascii="Book Antiqua" w:hAnsi="Book Antiqua"/>
          <w:b/>
          <w:sz w:val="23"/>
          <w:szCs w:val="23"/>
        </w:rPr>
        <w:t>“Assigning Geo tagging to the proposed assets created” such as substations, HT  lines, LT lines and release of service as mandatory condition in all the forthcoming works Agreements/Specifications with immediate effect</w:t>
      </w:r>
    </w:p>
    <w:p w:rsidR="00E10E5C" w:rsidRPr="00A5600D" w:rsidRDefault="00E10E5C" w:rsidP="00E10E5C">
      <w:pPr>
        <w:ind w:left="720"/>
        <w:jc w:val="both"/>
        <w:rPr>
          <w:b/>
          <w:bCs/>
          <w:sz w:val="20"/>
          <w:szCs w:val="22"/>
        </w:rPr>
      </w:pPr>
    </w:p>
    <w:p w:rsidR="00A362FD" w:rsidRPr="00C1609E" w:rsidRDefault="00A362FD" w:rsidP="00DD527C">
      <w:pPr>
        <w:widowControl/>
        <w:numPr>
          <w:ilvl w:val="1"/>
          <w:numId w:val="76"/>
        </w:numPr>
        <w:autoSpaceDE/>
        <w:autoSpaceDN/>
        <w:adjustRightInd/>
        <w:jc w:val="both"/>
        <w:rPr>
          <w:rFonts w:ascii="Book Antiqua" w:hAnsi="Book Antiqua"/>
          <w:sz w:val="22"/>
          <w:szCs w:val="22"/>
        </w:rPr>
      </w:pPr>
      <w:r w:rsidRPr="00C1609E">
        <w:rPr>
          <w:rFonts w:ascii="Book Antiqua" w:hAnsi="Book Antiqua"/>
          <w:sz w:val="22"/>
          <w:szCs w:val="22"/>
        </w:rPr>
        <w:t xml:space="preserve">  </w:t>
      </w:r>
      <w:r w:rsidR="00426E2F">
        <w:rPr>
          <w:rFonts w:ascii="Book Antiqua" w:hAnsi="Book Antiqua"/>
          <w:sz w:val="22"/>
          <w:szCs w:val="22"/>
        </w:rPr>
        <w:t xml:space="preserve">    </w:t>
      </w:r>
      <w:r w:rsidRPr="00C1609E">
        <w:rPr>
          <w:rFonts w:ascii="Book Antiqua" w:hAnsi="Book Antiqua"/>
          <w:sz w:val="22"/>
          <w:szCs w:val="22"/>
        </w:rPr>
        <w:t xml:space="preserve">Even though the </w:t>
      </w:r>
      <w:r w:rsidR="00212592" w:rsidRPr="00C1609E">
        <w:rPr>
          <w:rFonts w:ascii="Book Antiqua" w:hAnsi="Book Antiqua"/>
          <w:sz w:val="22"/>
          <w:szCs w:val="22"/>
        </w:rPr>
        <w:t xml:space="preserve">Bidders </w:t>
      </w:r>
      <w:r w:rsidRPr="00C1609E">
        <w:rPr>
          <w:rFonts w:ascii="Book Antiqua" w:hAnsi="Book Antiqua"/>
          <w:sz w:val="22"/>
          <w:szCs w:val="22"/>
        </w:rPr>
        <w:t xml:space="preserve">meet the above qualifying criteria, they are subject to be      </w:t>
      </w:r>
    </w:p>
    <w:p w:rsidR="00A362FD" w:rsidRPr="00C1609E" w:rsidRDefault="00426E2F" w:rsidP="00DD527C">
      <w:pPr>
        <w:ind w:firstLine="720"/>
        <w:jc w:val="both"/>
        <w:rPr>
          <w:rFonts w:ascii="Book Antiqua" w:hAnsi="Book Antiqua"/>
          <w:sz w:val="22"/>
          <w:szCs w:val="22"/>
        </w:rPr>
      </w:pPr>
      <w:r w:rsidRPr="00C1609E">
        <w:rPr>
          <w:rFonts w:ascii="Book Antiqua" w:hAnsi="Book Antiqua"/>
          <w:b/>
          <w:sz w:val="22"/>
          <w:szCs w:val="22"/>
        </w:rPr>
        <w:t>D</w:t>
      </w:r>
      <w:r w:rsidR="00A362FD" w:rsidRPr="00C1609E">
        <w:rPr>
          <w:rFonts w:ascii="Book Antiqua" w:hAnsi="Book Antiqua"/>
          <w:b/>
          <w:sz w:val="22"/>
          <w:szCs w:val="22"/>
        </w:rPr>
        <w:t>isqualified</w:t>
      </w:r>
      <w:r>
        <w:rPr>
          <w:rFonts w:ascii="Book Antiqua" w:hAnsi="Book Antiqua"/>
          <w:b/>
          <w:sz w:val="22"/>
          <w:szCs w:val="22"/>
        </w:rPr>
        <w:t xml:space="preserve"> </w:t>
      </w:r>
      <w:r w:rsidR="001A0949" w:rsidRPr="00C1609E">
        <w:rPr>
          <w:rFonts w:ascii="Book Antiqua" w:hAnsi="Book Antiqua"/>
          <w:b/>
          <w:sz w:val="22"/>
          <w:szCs w:val="22"/>
        </w:rPr>
        <w:t>and blacklisted</w:t>
      </w:r>
      <w:r w:rsidR="003F7DC5">
        <w:rPr>
          <w:rFonts w:ascii="Book Antiqua" w:hAnsi="Book Antiqua"/>
          <w:b/>
          <w:sz w:val="22"/>
          <w:szCs w:val="22"/>
        </w:rPr>
        <w:t xml:space="preserve"> </w:t>
      </w:r>
      <w:r w:rsidR="00A362FD" w:rsidRPr="00C1609E">
        <w:rPr>
          <w:rFonts w:ascii="Book Antiqua" w:hAnsi="Book Antiqua"/>
          <w:sz w:val="22"/>
          <w:szCs w:val="22"/>
        </w:rPr>
        <w:t>if they have:</w:t>
      </w:r>
    </w:p>
    <w:p w:rsidR="00A362FD" w:rsidRPr="00C1609E" w:rsidRDefault="00A362FD" w:rsidP="00DD527C">
      <w:pPr>
        <w:ind w:left="900" w:hanging="180"/>
        <w:jc w:val="both"/>
        <w:rPr>
          <w:rFonts w:ascii="Book Antiqua" w:hAnsi="Book Antiqua"/>
          <w:sz w:val="22"/>
          <w:szCs w:val="22"/>
        </w:rPr>
      </w:pPr>
      <w:r w:rsidRPr="00C1609E">
        <w:rPr>
          <w:rFonts w:ascii="Book Antiqua" w:hAnsi="Book Antiqua"/>
          <w:sz w:val="22"/>
          <w:szCs w:val="22"/>
        </w:rPr>
        <w:t>- made misleading or false representations in the forms, statements and attachments submitted in proof of the qualification requirements; and/or</w:t>
      </w:r>
    </w:p>
    <w:p w:rsidR="00A362FD" w:rsidRPr="00090EFB" w:rsidRDefault="00A362FD" w:rsidP="00DD527C">
      <w:pPr>
        <w:widowControl/>
        <w:numPr>
          <w:ilvl w:val="0"/>
          <w:numId w:val="53"/>
        </w:numPr>
        <w:tabs>
          <w:tab w:val="clear" w:pos="1080"/>
        </w:tabs>
        <w:autoSpaceDE/>
        <w:autoSpaceDN/>
        <w:adjustRightInd/>
        <w:ind w:left="900" w:hanging="180"/>
        <w:jc w:val="both"/>
        <w:rPr>
          <w:sz w:val="22"/>
          <w:szCs w:val="22"/>
        </w:rPr>
      </w:pPr>
      <w:proofErr w:type="gramStart"/>
      <w:r w:rsidRPr="00C1609E">
        <w:rPr>
          <w:rFonts w:ascii="Book Antiqua" w:hAnsi="Book Antiqua"/>
          <w:sz w:val="22"/>
          <w:szCs w:val="22"/>
        </w:rPr>
        <w:t>record</w:t>
      </w:r>
      <w:proofErr w:type="gramEnd"/>
      <w:r w:rsidRPr="00C1609E">
        <w:rPr>
          <w:rFonts w:ascii="Book Antiqua" w:hAnsi="Book Antiqua"/>
          <w:sz w:val="22"/>
          <w:szCs w:val="22"/>
        </w:rPr>
        <w:t xml:space="preserve"> of poor performance such as abandoning the works, not properly completing the contract, inordinate delays in completions</w:t>
      </w:r>
      <w:r w:rsidR="002A781D">
        <w:rPr>
          <w:rFonts w:ascii="Book Antiqua" w:hAnsi="Book Antiqua"/>
          <w:sz w:val="22"/>
          <w:szCs w:val="22"/>
        </w:rPr>
        <w:t xml:space="preserve"> </w:t>
      </w:r>
      <w:r w:rsidRPr="00C1609E">
        <w:rPr>
          <w:rFonts w:ascii="Book Antiqua" w:hAnsi="Book Antiqua"/>
          <w:sz w:val="22"/>
          <w:szCs w:val="22"/>
        </w:rPr>
        <w:t>or financial failures</w:t>
      </w:r>
      <w:r w:rsidRPr="00090EFB">
        <w:rPr>
          <w:sz w:val="22"/>
          <w:szCs w:val="22"/>
        </w:rPr>
        <w:t xml:space="preserve"> etc.</w:t>
      </w:r>
    </w:p>
    <w:p w:rsidR="00A362FD" w:rsidRPr="00090EFB" w:rsidRDefault="00A362FD" w:rsidP="00DD527C">
      <w:pPr>
        <w:ind w:left="720"/>
        <w:jc w:val="both"/>
        <w:rPr>
          <w:sz w:val="22"/>
          <w:szCs w:val="22"/>
        </w:rPr>
      </w:pPr>
    </w:p>
    <w:p w:rsidR="00A362FD" w:rsidRPr="009F52D2" w:rsidRDefault="00A362FD" w:rsidP="00DD527C">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DD527C">
      <w:pPr>
        <w:spacing w:line="360" w:lineRule="auto"/>
        <w:ind w:left="720" w:hanging="720"/>
        <w:jc w:val="both"/>
        <w:rPr>
          <w:sz w:val="16"/>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DD527C">
      <w:pPr>
        <w:spacing w:line="360" w:lineRule="auto"/>
        <w:ind w:left="720" w:hanging="720"/>
        <w:jc w:val="both"/>
        <w:rPr>
          <w:sz w:val="12"/>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(iv) details of plant and machinery, manufacturing and testing facilities, manpower and financial resources (v) details of quality systems in place (vi) past experience and performance (vii) customer feedback (viii) banker’s feedback etc.</w:t>
      </w:r>
    </w:p>
    <w:p w:rsidR="008129AC" w:rsidRPr="008526BB" w:rsidRDefault="008129AC" w:rsidP="00DD527C">
      <w:pPr>
        <w:spacing w:line="360" w:lineRule="auto"/>
        <w:ind w:left="720" w:hanging="720"/>
        <w:jc w:val="both"/>
        <w:rPr>
          <w:b/>
          <w:sz w:val="18"/>
          <w:szCs w:val="22"/>
        </w:rPr>
      </w:pPr>
    </w:p>
    <w:p w:rsidR="00A362FD" w:rsidRPr="00090EFB" w:rsidRDefault="00A362FD" w:rsidP="00DD527C">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DD527C">
      <w:pPr>
        <w:pStyle w:val="BodyText2"/>
        <w:ind w:left="720" w:hanging="720"/>
        <w:jc w:val="both"/>
        <w:rPr>
          <w:sz w:val="16"/>
          <w:szCs w:val="22"/>
        </w:rPr>
      </w:pPr>
    </w:p>
    <w:p w:rsidR="00A362FD" w:rsidRPr="00090EFB" w:rsidRDefault="00A362FD" w:rsidP="00DD527C">
      <w:pPr>
        <w:pStyle w:val="BodyText2"/>
        <w:ind w:left="720" w:hanging="720"/>
        <w:jc w:val="both"/>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DD527C">
      <w:pPr>
        <w:jc w:val="both"/>
        <w:rPr>
          <w:b/>
          <w:sz w:val="18"/>
          <w:szCs w:val="22"/>
        </w:rPr>
      </w:pPr>
    </w:p>
    <w:p w:rsidR="00A362FD" w:rsidRPr="00090EFB" w:rsidRDefault="00A362FD" w:rsidP="00DD527C">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DD527C">
      <w:pPr>
        <w:jc w:val="both"/>
        <w:rPr>
          <w:b/>
          <w:sz w:val="14"/>
          <w:szCs w:val="22"/>
        </w:rPr>
      </w:pPr>
    </w:p>
    <w:p w:rsidR="00A362FD" w:rsidRDefault="00A362FD" w:rsidP="00DD527C">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Pr="00090EFB" w:rsidRDefault="00500F38" w:rsidP="00DD527C">
      <w:pPr>
        <w:ind w:left="720" w:hanging="720"/>
        <w:jc w:val="both"/>
        <w:rPr>
          <w:sz w:val="22"/>
          <w:szCs w:val="22"/>
        </w:rPr>
      </w:pPr>
    </w:p>
    <w:p w:rsidR="009D4752" w:rsidRPr="008526BB" w:rsidRDefault="009D4752" w:rsidP="00DD527C">
      <w:pPr>
        <w:spacing w:line="360" w:lineRule="auto"/>
        <w:ind w:left="1440" w:firstLine="720"/>
        <w:jc w:val="both"/>
        <w:rPr>
          <w:b/>
          <w:sz w:val="16"/>
        </w:rPr>
      </w:pPr>
    </w:p>
    <w:p w:rsidR="00A362FD" w:rsidRPr="00090EFB" w:rsidRDefault="00A362FD" w:rsidP="00DD527C">
      <w:pPr>
        <w:spacing w:line="360" w:lineRule="auto"/>
        <w:ind w:left="1440" w:firstLine="720"/>
        <w:jc w:val="both"/>
        <w:rPr>
          <w:b/>
          <w:sz w:val="28"/>
        </w:rPr>
      </w:pPr>
      <w:r w:rsidRPr="00090EFB">
        <w:rPr>
          <w:b/>
          <w:sz w:val="28"/>
        </w:rPr>
        <w:t>B.BIDDING DOCUMENTS</w:t>
      </w:r>
    </w:p>
    <w:p w:rsidR="00A362FD" w:rsidRPr="00090EFB" w:rsidRDefault="00A362FD" w:rsidP="00DD527C">
      <w:pPr>
        <w:jc w:val="both"/>
        <w:rPr>
          <w:sz w:val="22"/>
        </w:rPr>
      </w:pPr>
      <w:r w:rsidRPr="00090EFB">
        <w:rPr>
          <w:b/>
          <w:sz w:val="22"/>
        </w:rPr>
        <w:lastRenderedPageBreak/>
        <w:t xml:space="preserve">7.  </w:t>
      </w:r>
      <w:r w:rsidR="00435ECF" w:rsidRPr="00090EFB">
        <w:rPr>
          <w:b/>
          <w:sz w:val="22"/>
        </w:rPr>
        <w:tab/>
      </w:r>
      <w:r w:rsidRPr="00090EFB">
        <w:rPr>
          <w:b/>
          <w:sz w:val="22"/>
        </w:rPr>
        <w:t>CONTENT OF BIDDING DOCUMENTS</w:t>
      </w:r>
    </w:p>
    <w:p w:rsidR="0002516A" w:rsidRPr="009D4752" w:rsidRDefault="0002516A" w:rsidP="00DD527C">
      <w:pPr>
        <w:pStyle w:val="BodyTextIndent"/>
        <w:spacing w:line="240" w:lineRule="auto"/>
        <w:ind w:left="720" w:hanging="720"/>
        <w:rPr>
          <w:b/>
          <w:sz w:val="16"/>
          <w:szCs w:val="22"/>
        </w:rPr>
      </w:pPr>
    </w:p>
    <w:p w:rsidR="00A362FD" w:rsidRPr="00090EFB" w:rsidRDefault="00A362FD" w:rsidP="00DD527C">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FD0683">
        <w:t xml:space="preserve"> </w:t>
      </w:r>
      <w:r w:rsidRPr="00090EFB">
        <w:t xml:space="preserve">documents comprises the documents listed in the table below and addenda issued in accordance with </w:t>
      </w:r>
      <w:r w:rsidR="00D146B8" w:rsidRPr="00090EFB">
        <w:t>Clause 9.</w:t>
      </w:r>
    </w:p>
    <w:p w:rsidR="00640185" w:rsidRPr="009D4752" w:rsidRDefault="00640185" w:rsidP="00DD527C">
      <w:pPr>
        <w:ind w:left="3420" w:hanging="810"/>
        <w:jc w:val="both"/>
        <w:rPr>
          <w:sz w:val="16"/>
        </w:rPr>
      </w:pPr>
    </w:p>
    <w:p w:rsidR="00A362FD" w:rsidRPr="00090EFB" w:rsidRDefault="00A362FD" w:rsidP="00DD527C">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DD527C">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DD527C">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DD527C">
      <w:pPr>
        <w:widowControl/>
        <w:numPr>
          <w:ilvl w:val="0"/>
          <w:numId w:val="16"/>
        </w:numPr>
        <w:autoSpaceDE/>
        <w:autoSpaceDN/>
        <w:adjustRightInd/>
        <w:jc w:val="both"/>
        <w:rPr>
          <w:sz w:val="22"/>
        </w:rPr>
      </w:pPr>
      <w:r w:rsidRPr="00090EFB">
        <w:rPr>
          <w:sz w:val="22"/>
        </w:rPr>
        <w:t>Contract Data</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DD527C">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DD527C">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DD527C">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DD527C">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DD527C">
      <w:pPr>
        <w:ind w:left="720" w:hanging="720"/>
        <w:jc w:val="both"/>
        <w:rPr>
          <w:sz w:val="16"/>
        </w:rPr>
      </w:pPr>
    </w:p>
    <w:p w:rsidR="00A362FD" w:rsidRDefault="00A362FD" w:rsidP="00DD527C">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DD527C">
      <w:pPr>
        <w:ind w:left="720" w:hanging="720"/>
        <w:jc w:val="both"/>
        <w:rPr>
          <w:sz w:val="12"/>
        </w:rPr>
      </w:pPr>
    </w:p>
    <w:p w:rsidR="00A362FD" w:rsidRPr="00090EFB" w:rsidRDefault="00A362FD" w:rsidP="00DD527C">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DD527C">
      <w:pPr>
        <w:jc w:val="both"/>
        <w:rPr>
          <w:b/>
          <w:sz w:val="14"/>
        </w:rPr>
      </w:pPr>
    </w:p>
    <w:p w:rsidR="00A362FD" w:rsidRPr="00D53746" w:rsidRDefault="00A362FD" w:rsidP="00DD527C">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DD527C">
      <w:pPr>
        <w:jc w:val="both"/>
        <w:rPr>
          <w:sz w:val="14"/>
        </w:rPr>
      </w:pPr>
    </w:p>
    <w:p w:rsidR="00A362FD" w:rsidRPr="00090EFB" w:rsidRDefault="00A362FD" w:rsidP="00DD527C">
      <w:pPr>
        <w:jc w:val="both"/>
        <w:rPr>
          <w:sz w:val="22"/>
        </w:rPr>
      </w:pPr>
      <w:r w:rsidRPr="00090EFB">
        <w:rPr>
          <w:b/>
          <w:sz w:val="22"/>
        </w:rPr>
        <w:t>9.</w:t>
      </w:r>
      <w:r w:rsidRPr="00090EFB">
        <w:rPr>
          <w:b/>
          <w:sz w:val="22"/>
        </w:rPr>
        <w:tab/>
        <w:t>AMENDMENT OF BIDDING DOCUMENTS</w:t>
      </w:r>
    </w:p>
    <w:p w:rsidR="00A362FD" w:rsidRPr="009D4752" w:rsidRDefault="00A362FD" w:rsidP="00DD527C">
      <w:pPr>
        <w:jc w:val="both"/>
        <w:rPr>
          <w:sz w:val="16"/>
        </w:rPr>
      </w:pPr>
    </w:p>
    <w:p w:rsidR="00A362FD" w:rsidRPr="00090EFB" w:rsidRDefault="00A362FD" w:rsidP="00DD527C">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DD527C">
      <w:pPr>
        <w:jc w:val="both"/>
        <w:rPr>
          <w:sz w:val="10"/>
        </w:rPr>
      </w:pPr>
    </w:p>
    <w:p w:rsidR="00A362FD" w:rsidRPr="00090EFB" w:rsidRDefault="00A362FD" w:rsidP="00DD527C">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DD527C">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DD527C">
      <w:pPr>
        <w:ind w:left="720"/>
        <w:jc w:val="both"/>
        <w:rPr>
          <w:sz w:val="12"/>
        </w:rPr>
      </w:pPr>
    </w:p>
    <w:p w:rsidR="00A362FD" w:rsidRPr="00090EFB" w:rsidRDefault="00A362FD" w:rsidP="00DD527C">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A362FD" w:rsidRDefault="00A362FD" w:rsidP="00DD527C">
      <w:pPr>
        <w:jc w:val="both"/>
        <w:rPr>
          <w:sz w:val="14"/>
        </w:rPr>
      </w:pPr>
    </w:p>
    <w:p w:rsidR="00E9192B" w:rsidRDefault="00E9192B" w:rsidP="00DD527C">
      <w:pPr>
        <w:jc w:val="both"/>
        <w:rPr>
          <w:sz w:val="14"/>
        </w:rPr>
      </w:pPr>
    </w:p>
    <w:p w:rsidR="00FA7D8D" w:rsidRPr="008526BB" w:rsidRDefault="00FA7D8D" w:rsidP="00DD527C">
      <w:pPr>
        <w:pStyle w:val="BodyText2"/>
        <w:ind w:left="-90"/>
        <w:jc w:val="both"/>
        <w:rPr>
          <w:sz w:val="2"/>
        </w:rPr>
      </w:pPr>
    </w:p>
    <w:p w:rsidR="00A362FD" w:rsidRPr="00090EFB" w:rsidRDefault="00A362FD" w:rsidP="00DD527C">
      <w:pPr>
        <w:pStyle w:val="BodyText2"/>
        <w:ind w:left="-90"/>
        <w:jc w:val="both"/>
      </w:pPr>
      <w:r w:rsidRPr="00090EFB">
        <w:rPr>
          <w:sz w:val="28"/>
        </w:rPr>
        <w:t>C. PREPARATION OF BIDS</w:t>
      </w:r>
    </w:p>
    <w:p w:rsidR="00A362FD" w:rsidRPr="0030632E" w:rsidRDefault="00A362FD" w:rsidP="00DD527C">
      <w:pPr>
        <w:pStyle w:val="BodyText2"/>
        <w:jc w:val="both"/>
        <w:rPr>
          <w:b w:val="0"/>
          <w:sz w:val="10"/>
          <w:szCs w:val="22"/>
        </w:rPr>
      </w:pPr>
    </w:p>
    <w:p w:rsidR="00A362FD" w:rsidRPr="00090EFB" w:rsidRDefault="00A362FD" w:rsidP="00DD527C">
      <w:pPr>
        <w:pStyle w:val="BodyText2"/>
        <w:jc w:val="both"/>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DD527C">
      <w:pPr>
        <w:pStyle w:val="BodyText2"/>
        <w:jc w:val="both"/>
        <w:rPr>
          <w:sz w:val="16"/>
          <w:szCs w:val="22"/>
        </w:rPr>
      </w:pPr>
    </w:p>
    <w:p w:rsidR="00A362FD" w:rsidRPr="00090EFB" w:rsidRDefault="00A362FD" w:rsidP="00DD527C">
      <w:pPr>
        <w:jc w:val="both"/>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DD527C">
      <w:pPr>
        <w:jc w:val="both"/>
        <w:rPr>
          <w:sz w:val="16"/>
          <w:szCs w:val="22"/>
        </w:rPr>
      </w:pPr>
    </w:p>
    <w:p w:rsidR="00A362FD" w:rsidRPr="00090EFB" w:rsidRDefault="00A362FD" w:rsidP="00DD527C">
      <w:pPr>
        <w:jc w:val="both"/>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DD527C">
      <w:pPr>
        <w:jc w:val="both"/>
        <w:rPr>
          <w:sz w:val="22"/>
          <w:szCs w:val="22"/>
        </w:rPr>
      </w:pPr>
    </w:p>
    <w:p w:rsidR="00A362FD" w:rsidRPr="00090EFB" w:rsidRDefault="00A362FD" w:rsidP="00DD527C">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proofErr w:type="gramStart"/>
      <w:r w:rsidR="00931816" w:rsidRPr="00090EFB">
        <w:rPr>
          <w:sz w:val="22"/>
          <w:szCs w:val="22"/>
        </w:rPr>
        <w:t>,</w:t>
      </w:r>
      <w:r w:rsidR="00BE03BF" w:rsidRPr="00BE03BF">
        <w:rPr>
          <w:b/>
          <w:sz w:val="22"/>
          <w:szCs w:val="22"/>
          <w:highlight w:val="magenta"/>
        </w:rPr>
        <w:t>Caste</w:t>
      </w:r>
      <w:proofErr w:type="gramEnd"/>
      <w:r w:rsidR="00BE03BF" w:rsidRPr="00BE03BF">
        <w:rPr>
          <w:b/>
          <w:sz w:val="22"/>
          <w:szCs w:val="22"/>
          <w:highlight w:val="magenta"/>
        </w:rPr>
        <w:t xml:space="preserve"> certificate</w:t>
      </w:r>
      <w:r w:rsidR="00BE03BF" w:rsidRPr="00BE03BF">
        <w:rPr>
          <w:sz w:val="22"/>
          <w:szCs w:val="22"/>
          <w:highlight w:val="magenta"/>
        </w:rPr>
        <w:t xml:space="preserve">  for reserved category</w:t>
      </w:r>
      <w:r w:rsidRPr="00090EFB">
        <w:rPr>
          <w:sz w:val="22"/>
          <w:szCs w:val="22"/>
        </w:rPr>
        <w:t xml:space="preserve">etc. </w:t>
      </w:r>
      <w:proofErr w:type="gramStart"/>
      <w:r w:rsidRPr="00090EFB">
        <w:rPr>
          <w:sz w:val="22"/>
          <w:szCs w:val="22"/>
        </w:rPr>
        <w:t>and</w:t>
      </w:r>
      <w:proofErr w:type="gramEnd"/>
      <w:r w:rsidRPr="00090EFB">
        <w:rPr>
          <w:sz w:val="22"/>
          <w:szCs w:val="22"/>
        </w:rPr>
        <w:t xml:space="preserve"> these shall be placed in another sealed cover.</w:t>
      </w:r>
    </w:p>
    <w:p w:rsidR="00A362FD" w:rsidRPr="009D4752" w:rsidRDefault="00A362FD" w:rsidP="00DD527C">
      <w:pPr>
        <w:jc w:val="both"/>
        <w:rPr>
          <w:sz w:val="16"/>
          <w:szCs w:val="22"/>
        </w:rPr>
      </w:pP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Bid Security as per clause 15 of ITB  (Section-1)</w:t>
      </w: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DD527C">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DD527C">
      <w:pPr>
        <w:ind w:left="720"/>
        <w:jc w:val="both"/>
        <w:rPr>
          <w:sz w:val="16"/>
          <w:szCs w:val="22"/>
        </w:rPr>
      </w:pPr>
    </w:p>
    <w:p w:rsidR="00B775A8" w:rsidRPr="009D4752" w:rsidRDefault="00B775A8" w:rsidP="00DD527C">
      <w:pPr>
        <w:ind w:left="720"/>
        <w:jc w:val="both"/>
        <w:rPr>
          <w:sz w:val="16"/>
          <w:szCs w:val="22"/>
        </w:rPr>
      </w:pPr>
    </w:p>
    <w:p w:rsidR="00E624E3" w:rsidRPr="00763A43" w:rsidRDefault="00A362FD" w:rsidP="00DD527C">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DD527C">
      <w:pPr>
        <w:jc w:val="both"/>
        <w:rPr>
          <w:b/>
          <w:sz w:val="14"/>
          <w:szCs w:val="22"/>
        </w:rPr>
      </w:pPr>
    </w:p>
    <w:p w:rsidR="00236C8E" w:rsidRPr="00236C8E" w:rsidRDefault="00236C8E" w:rsidP="00DD527C">
      <w:pPr>
        <w:numPr>
          <w:ilvl w:val="1"/>
          <w:numId w:val="59"/>
        </w:numPr>
        <w:jc w:val="both"/>
        <w:rPr>
          <w:sz w:val="22"/>
        </w:rPr>
      </w:pPr>
      <w:r w:rsidRPr="00236C8E">
        <w:rPr>
          <w:sz w:val="22"/>
        </w:rPr>
        <w:t>The contract shall be for the whole works as described in Sub-Clause 1.1.</w:t>
      </w:r>
    </w:p>
    <w:p w:rsidR="00236C8E" w:rsidRPr="00236C8E" w:rsidRDefault="00236C8E" w:rsidP="00DD527C">
      <w:pPr>
        <w:jc w:val="both"/>
        <w:rPr>
          <w:sz w:val="22"/>
        </w:rPr>
      </w:pPr>
    </w:p>
    <w:p w:rsidR="00236C8E" w:rsidRPr="00236C8E" w:rsidRDefault="00236C8E" w:rsidP="00DD527C">
      <w:pPr>
        <w:numPr>
          <w:ilvl w:val="2"/>
          <w:numId w:val="59"/>
        </w:numPr>
        <w:jc w:val="both"/>
        <w:rPr>
          <w:b/>
          <w:sz w:val="22"/>
        </w:rPr>
      </w:pPr>
      <w:r w:rsidRPr="00236C8E">
        <w:rPr>
          <w:b/>
          <w:sz w:val="22"/>
        </w:rPr>
        <w:lastRenderedPageBreak/>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DD527C">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12.4      The rates and prices quoted by the Bidder shall be firm.    </w:t>
      </w:r>
    </w:p>
    <w:p w:rsidR="00516DA6" w:rsidRPr="00090EFB" w:rsidRDefault="00516DA6" w:rsidP="00DD527C">
      <w:pPr>
        <w:jc w:val="both"/>
        <w:rPr>
          <w:b/>
          <w:sz w:val="22"/>
        </w:rPr>
      </w:pPr>
    </w:p>
    <w:p w:rsidR="00516DA6" w:rsidRPr="00516DA6" w:rsidRDefault="00516DA6" w:rsidP="00DD527C">
      <w:pPr>
        <w:widowControl/>
        <w:autoSpaceDE/>
        <w:autoSpaceDN/>
        <w:adjustRightInd/>
        <w:jc w:val="both"/>
        <w:rPr>
          <w:sz w:val="22"/>
        </w:rPr>
      </w:pPr>
    </w:p>
    <w:p w:rsidR="00A362FD" w:rsidRPr="00516DA6" w:rsidRDefault="00A362FD" w:rsidP="00DD527C">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DD527C">
      <w:pPr>
        <w:pStyle w:val="BodyTextIndent3"/>
        <w:tabs>
          <w:tab w:val="left" w:pos="720"/>
        </w:tabs>
        <w:ind w:left="0"/>
        <w:rPr>
          <w:sz w:val="16"/>
          <w:szCs w:val="22"/>
        </w:rPr>
      </w:pPr>
    </w:p>
    <w:p w:rsidR="0089278B" w:rsidRPr="00090EFB" w:rsidRDefault="0089278B" w:rsidP="00DD527C">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DD527C">
      <w:pPr>
        <w:jc w:val="both"/>
        <w:rPr>
          <w:sz w:val="16"/>
        </w:rPr>
      </w:pPr>
    </w:p>
    <w:p w:rsidR="00A362FD" w:rsidRPr="00090EFB" w:rsidRDefault="00A362FD" w:rsidP="00DD527C">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DD527C">
      <w:pPr>
        <w:jc w:val="both"/>
        <w:rPr>
          <w:b/>
          <w:sz w:val="14"/>
        </w:rPr>
      </w:pPr>
    </w:p>
    <w:p w:rsidR="00A362FD" w:rsidRPr="00090EFB" w:rsidRDefault="00A362FD" w:rsidP="00DD527C">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194FCB">
        <w:rPr>
          <w:b/>
          <w:bCs/>
          <w:sz w:val="22"/>
        </w:rPr>
        <w:t>Ninety</w:t>
      </w:r>
      <w:r w:rsidRPr="00090EFB">
        <w:rPr>
          <w:b/>
          <w:bCs/>
          <w:sz w:val="22"/>
        </w:rPr>
        <w:t xml:space="preserve"> days (</w:t>
      </w:r>
      <w:r w:rsidR="00194FCB">
        <w:rPr>
          <w:b/>
          <w:bCs/>
          <w:sz w:val="22"/>
        </w:rPr>
        <w:t>9</w:t>
      </w:r>
      <w:r w:rsidR="00784CE3">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p>
    <w:p w:rsidR="00A362FD" w:rsidRDefault="00A362FD" w:rsidP="00DD527C">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Pr="008526BB" w:rsidRDefault="001E3472" w:rsidP="00DD527C">
      <w:pPr>
        <w:pStyle w:val="ListParagraph"/>
        <w:jc w:val="both"/>
        <w:rPr>
          <w:sz w:val="6"/>
        </w:rPr>
      </w:pPr>
    </w:p>
    <w:p w:rsidR="0002516A" w:rsidRPr="00AE68F5" w:rsidRDefault="0002516A" w:rsidP="00DD527C">
      <w:pPr>
        <w:jc w:val="both"/>
        <w:rPr>
          <w:sz w:val="10"/>
        </w:rPr>
      </w:pPr>
    </w:p>
    <w:p w:rsidR="00A362FD" w:rsidRPr="00090EFB" w:rsidRDefault="00A362FD" w:rsidP="00DD527C">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DD527C">
      <w:pPr>
        <w:jc w:val="both"/>
        <w:rPr>
          <w:b/>
          <w:sz w:val="12"/>
        </w:rPr>
      </w:pPr>
    </w:p>
    <w:p w:rsidR="00532017" w:rsidRPr="00532017" w:rsidRDefault="00A362FD" w:rsidP="00532017">
      <w:pPr>
        <w:ind w:left="720" w:hanging="720"/>
        <w:jc w:val="both"/>
        <w:rPr>
          <w:sz w:val="22"/>
        </w:rPr>
      </w:pPr>
      <w:r w:rsidRPr="00090EFB">
        <w:rPr>
          <w:b/>
          <w:sz w:val="22"/>
        </w:rPr>
        <w:t>15.1</w:t>
      </w:r>
      <w:r w:rsidRPr="00090EFB">
        <w:rPr>
          <w:sz w:val="22"/>
        </w:rPr>
        <w:tab/>
      </w:r>
      <w:r w:rsidR="00532017" w:rsidRPr="00532017">
        <w:rPr>
          <w:sz w:val="22"/>
        </w:rPr>
        <w:t>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532017" w:rsidRPr="00532017" w:rsidRDefault="00532017" w:rsidP="00532017">
      <w:pPr>
        <w:ind w:left="720" w:hanging="720"/>
        <w:jc w:val="both"/>
        <w:rPr>
          <w:sz w:val="22"/>
        </w:rPr>
      </w:pPr>
      <w:r w:rsidRPr="00532017">
        <w:rPr>
          <w:sz w:val="22"/>
        </w:rPr>
        <w:t>(As per CGM/Fin Memo.No. 45/23, Dt.16-06-2023)</w:t>
      </w:r>
    </w:p>
    <w:p w:rsidR="00532017" w:rsidRPr="00532017" w:rsidRDefault="00532017" w:rsidP="00532017">
      <w:pPr>
        <w:ind w:left="720" w:hanging="720"/>
        <w:jc w:val="both"/>
        <w:rPr>
          <w:sz w:val="22"/>
        </w:rPr>
      </w:pPr>
      <w:r w:rsidRPr="00532017">
        <w:rPr>
          <w:sz w:val="22"/>
        </w:rPr>
        <w:t xml:space="preserve">Note: </w:t>
      </w:r>
    </w:p>
    <w:p w:rsidR="00532017" w:rsidRPr="00532017" w:rsidRDefault="00532017" w:rsidP="00532017">
      <w:pPr>
        <w:ind w:left="720" w:hanging="720"/>
        <w:jc w:val="both"/>
        <w:rPr>
          <w:sz w:val="22"/>
        </w:rPr>
      </w:pPr>
      <w:r w:rsidRPr="00532017">
        <w:rPr>
          <w:sz w:val="22"/>
        </w:rPr>
        <w:t>Exemption of EMD for SC/ST Category Reserved tenders, as per T.O.O. (CE/Civil) Ms. No. 511, Dt. 03-01-2020 &amp; Sp.O.O. (Projects) Ms.No.521, Dt.24-06-2020</w:t>
      </w:r>
    </w:p>
    <w:p w:rsidR="00532017" w:rsidRPr="00532017" w:rsidRDefault="00532017" w:rsidP="00532017">
      <w:pPr>
        <w:ind w:left="720" w:hanging="153"/>
        <w:jc w:val="both"/>
        <w:rPr>
          <w:sz w:val="22"/>
        </w:rPr>
      </w:pPr>
      <w:r w:rsidRPr="00532017">
        <w:rPr>
          <w:sz w:val="22"/>
        </w:rPr>
        <w:t>i. Exemption of EMD shall be for the works costing up to 1.00 crore (ECV).</w:t>
      </w:r>
    </w:p>
    <w:p w:rsidR="00532017" w:rsidRPr="00532017" w:rsidRDefault="00532017" w:rsidP="00532017">
      <w:pPr>
        <w:ind w:left="720" w:hanging="153"/>
        <w:jc w:val="both"/>
        <w:rPr>
          <w:sz w:val="22"/>
        </w:rPr>
      </w:pPr>
      <w:r w:rsidRPr="00532017">
        <w:rPr>
          <w:sz w:val="22"/>
        </w:rPr>
        <w:t>ii. However, in order to provide level playing field to all, EMD will be recovered from running bills after expenditure of 25% of the concerned works. This will also inculcate the responsibility for completion of the works.</w:t>
      </w:r>
    </w:p>
    <w:p w:rsidR="00A362FD" w:rsidRDefault="00532017" w:rsidP="00532017">
      <w:pPr>
        <w:ind w:left="720" w:hanging="720"/>
        <w:jc w:val="both"/>
        <w:rPr>
          <w:b/>
        </w:rPr>
      </w:pPr>
      <w:r w:rsidRPr="00532017">
        <w:rPr>
          <w:sz w:val="22"/>
        </w:rPr>
        <w:t>The Bonafideness of SC/ ST Contractors shall be considered based on the SC/ ST Certificate issued by the Mandal Tahasildar.</w:t>
      </w:r>
      <w:r w:rsidR="003B0760" w:rsidRPr="007400F1">
        <w:rPr>
          <w:b/>
        </w:rPr>
        <w:t xml:space="preserve"> Fax/photocopies of the Bid security will not be accepted and will be rejected. The fact of having enclosed bid security by DD/BG along with the Bid should be clearly super scribed on the Bid envelope.</w:t>
      </w:r>
    </w:p>
    <w:p w:rsidR="00532017" w:rsidRDefault="00532017" w:rsidP="00532017">
      <w:pPr>
        <w:ind w:left="720" w:hanging="720"/>
        <w:jc w:val="both"/>
        <w:rPr>
          <w:b/>
        </w:rPr>
      </w:pPr>
    </w:p>
    <w:p w:rsidR="00F965FA" w:rsidRPr="008526BB" w:rsidRDefault="00F965FA" w:rsidP="00DD527C">
      <w:pPr>
        <w:ind w:left="720" w:hanging="720"/>
        <w:jc w:val="both"/>
        <w:rPr>
          <w:b/>
          <w:bCs/>
          <w:sz w:val="8"/>
        </w:rPr>
      </w:pPr>
    </w:p>
    <w:p w:rsidR="00A362FD" w:rsidRPr="00090EFB" w:rsidRDefault="00A362FD" w:rsidP="00DD527C">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DD527C">
      <w:pPr>
        <w:pStyle w:val="BodyText2"/>
        <w:tabs>
          <w:tab w:val="left" w:pos="360"/>
        </w:tabs>
        <w:ind w:left="-420"/>
        <w:jc w:val="both"/>
        <w:rPr>
          <w:sz w:val="4"/>
        </w:rPr>
      </w:pPr>
    </w:p>
    <w:p w:rsidR="00AE68F5" w:rsidRPr="00090EFB" w:rsidRDefault="00AE68F5" w:rsidP="00DD527C">
      <w:pPr>
        <w:pStyle w:val="BodyText2"/>
        <w:tabs>
          <w:tab w:val="left" w:pos="360"/>
        </w:tabs>
        <w:ind w:left="-420"/>
        <w:jc w:val="both"/>
        <w:rPr>
          <w:sz w:val="10"/>
        </w:rPr>
      </w:pPr>
    </w:p>
    <w:p w:rsidR="00A362FD" w:rsidRPr="00090EFB" w:rsidRDefault="00A362FD" w:rsidP="00DD527C">
      <w:pPr>
        <w:pStyle w:val="BodyText2"/>
        <w:ind w:left="720" w:hanging="720"/>
        <w:jc w:val="both"/>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DD527C">
      <w:pPr>
        <w:widowControl/>
        <w:autoSpaceDE/>
        <w:autoSpaceDN/>
        <w:adjustRightInd/>
        <w:jc w:val="both"/>
        <w:rPr>
          <w:sz w:val="12"/>
        </w:rPr>
      </w:pPr>
    </w:p>
    <w:p w:rsidR="00A362FD" w:rsidRPr="00090EFB" w:rsidRDefault="000A5FA2" w:rsidP="00DD527C">
      <w:pPr>
        <w:widowControl/>
        <w:numPr>
          <w:ilvl w:val="1"/>
          <w:numId w:val="77"/>
        </w:numPr>
        <w:autoSpaceDE/>
        <w:autoSpaceDN/>
        <w:adjustRightInd/>
        <w:jc w:val="both"/>
        <w:rPr>
          <w:sz w:val="22"/>
        </w:rPr>
      </w:pPr>
      <w:r>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DD527C">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DD527C">
      <w:pPr>
        <w:jc w:val="both"/>
        <w:rPr>
          <w:sz w:val="14"/>
        </w:rPr>
      </w:pPr>
    </w:p>
    <w:p w:rsidR="00A362FD" w:rsidRPr="00090EFB" w:rsidRDefault="00A362FD" w:rsidP="00DD527C">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DD527C">
      <w:pPr>
        <w:jc w:val="both"/>
        <w:rPr>
          <w:sz w:val="22"/>
        </w:rPr>
      </w:pPr>
      <w:r w:rsidRPr="00090EFB">
        <w:rPr>
          <w:b/>
          <w:sz w:val="22"/>
        </w:rPr>
        <w:t>15.6</w:t>
      </w:r>
      <w:r w:rsidRPr="00090EFB">
        <w:rPr>
          <w:sz w:val="22"/>
        </w:rPr>
        <w:tab/>
        <w:t>The Bid Security may be forfeited</w:t>
      </w:r>
    </w:p>
    <w:p w:rsidR="00A362FD" w:rsidRPr="00090EFB" w:rsidRDefault="00A362FD" w:rsidP="00DD527C">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DD527C">
      <w:pPr>
        <w:widowControl/>
        <w:numPr>
          <w:ilvl w:val="0"/>
          <w:numId w:val="17"/>
        </w:numPr>
        <w:autoSpaceDE/>
        <w:autoSpaceDN/>
        <w:adjustRightInd/>
        <w:jc w:val="both"/>
        <w:rPr>
          <w:sz w:val="22"/>
        </w:rPr>
      </w:pPr>
      <w:r w:rsidRPr="00090EFB">
        <w:rPr>
          <w:sz w:val="22"/>
        </w:rPr>
        <w:lastRenderedPageBreak/>
        <w:t>if the Bidder does not accept the correction of the Bid Price, pursuant to Clause 26; or</w:t>
      </w:r>
    </w:p>
    <w:p w:rsidR="00A362FD" w:rsidRPr="00090EFB" w:rsidRDefault="00A362FD" w:rsidP="00DD527C">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DD527C">
      <w:pPr>
        <w:jc w:val="both"/>
        <w:rPr>
          <w:sz w:val="8"/>
        </w:rPr>
      </w:pPr>
    </w:p>
    <w:p w:rsidR="00A362FD" w:rsidRPr="00090EFB" w:rsidRDefault="00A362FD" w:rsidP="00DD527C">
      <w:pPr>
        <w:widowControl/>
        <w:numPr>
          <w:ilvl w:val="0"/>
          <w:numId w:val="18"/>
        </w:numPr>
        <w:autoSpaceDE/>
        <w:autoSpaceDN/>
        <w:adjustRightInd/>
        <w:jc w:val="both"/>
        <w:rPr>
          <w:sz w:val="22"/>
        </w:rPr>
      </w:pPr>
      <w:r w:rsidRPr="00090EFB">
        <w:rPr>
          <w:sz w:val="22"/>
        </w:rPr>
        <w:t>sign the Agreement or</w:t>
      </w:r>
    </w:p>
    <w:p w:rsidR="00A362FD" w:rsidRPr="00090EFB" w:rsidRDefault="00A362FD" w:rsidP="00DD527C">
      <w:pPr>
        <w:widowControl/>
        <w:numPr>
          <w:ilvl w:val="0"/>
          <w:numId w:val="18"/>
        </w:numPr>
        <w:autoSpaceDE/>
        <w:autoSpaceDN/>
        <w:adjustRightInd/>
        <w:jc w:val="both"/>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DD527C">
      <w:pPr>
        <w:widowControl/>
        <w:autoSpaceDE/>
        <w:autoSpaceDN/>
        <w:adjustRightInd/>
        <w:ind w:left="1800"/>
        <w:jc w:val="both"/>
        <w:rPr>
          <w:sz w:val="22"/>
        </w:rPr>
      </w:pPr>
    </w:p>
    <w:p w:rsidR="00A362FD" w:rsidRPr="00090EFB" w:rsidRDefault="00A362FD" w:rsidP="00DD527C">
      <w:pPr>
        <w:jc w:val="both"/>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DD527C">
      <w:pPr>
        <w:jc w:val="both"/>
      </w:pPr>
    </w:p>
    <w:p w:rsidR="00A362FD" w:rsidRPr="00090EFB" w:rsidRDefault="00A362FD" w:rsidP="00DD527C">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DD527C">
      <w:pPr>
        <w:jc w:val="both"/>
      </w:pPr>
    </w:p>
    <w:p w:rsidR="00A362FD" w:rsidRPr="00090EFB" w:rsidRDefault="00A362FD" w:rsidP="00DD527C">
      <w:pPr>
        <w:jc w:val="both"/>
        <w:rPr>
          <w:b/>
          <w:sz w:val="22"/>
        </w:rPr>
      </w:pPr>
      <w:r w:rsidRPr="00090EFB">
        <w:rPr>
          <w:b/>
          <w:sz w:val="22"/>
        </w:rPr>
        <w:t>17.</w:t>
      </w:r>
      <w:r w:rsidRPr="00090EFB">
        <w:rPr>
          <w:b/>
          <w:sz w:val="22"/>
        </w:rPr>
        <w:tab/>
        <w:t>FORMAT AND SIGNING OF BID</w:t>
      </w:r>
    </w:p>
    <w:p w:rsidR="00A362FD" w:rsidRPr="00090EFB" w:rsidRDefault="00A362FD" w:rsidP="00DD527C">
      <w:pPr>
        <w:pStyle w:val="Heading1"/>
        <w:jc w:val="both"/>
        <w:rPr>
          <w:b/>
          <w:sz w:val="20"/>
        </w:rPr>
      </w:pPr>
    </w:p>
    <w:p w:rsidR="00A362FD" w:rsidRPr="00090EFB" w:rsidRDefault="00A362FD" w:rsidP="00DD527C">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DD527C">
      <w:pPr>
        <w:ind w:left="720" w:hanging="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DD527C">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DD527C">
      <w:pPr>
        <w:ind w:left="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0A5FA2">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DD527C">
      <w:pPr>
        <w:widowControl/>
        <w:autoSpaceDE/>
        <w:autoSpaceDN/>
        <w:adjustRightInd/>
        <w:jc w:val="both"/>
        <w:rPr>
          <w:sz w:val="22"/>
        </w:rPr>
      </w:pPr>
    </w:p>
    <w:p w:rsidR="0026728A" w:rsidRPr="000A5FA2" w:rsidRDefault="000A5FA2" w:rsidP="000A5FA2">
      <w:pPr>
        <w:widowControl/>
        <w:numPr>
          <w:ilvl w:val="1"/>
          <w:numId w:val="61"/>
        </w:numPr>
        <w:autoSpaceDE/>
        <w:autoSpaceDN/>
        <w:adjustRightInd/>
        <w:jc w:val="both"/>
        <w:rPr>
          <w:sz w:val="22"/>
        </w:rPr>
      </w:pPr>
      <w:r>
        <w:rPr>
          <w:sz w:val="22"/>
        </w:rPr>
        <w:t xml:space="preserve"> </w:t>
      </w:r>
      <w:r w:rsidR="00A362FD" w:rsidRPr="000A5FA2">
        <w:rPr>
          <w:sz w:val="22"/>
        </w:rPr>
        <w:t xml:space="preserve">The Bidder shall furnish information as described in the form </w:t>
      </w:r>
      <w:proofErr w:type="gramStart"/>
      <w:r w:rsidR="00A362FD" w:rsidRPr="000A5FA2">
        <w:rPr>
          <w:sz w:val="22"/>
        </w:rPr>
        <w:t>of</w:t>
      </w:r>
      <w:r>
        <w:rPr>
          <w:sz w:val="22"/>
        </w:rPr>
        <w:t xml:space="preserve"> </w:t>
      </w:r>
      <w:r w:rsidR="00A362FD" w:rsidRPr="000A5FA2">
        <w:rPr>
          <w:sz w:val="22"/>
        </w:rPr>
        <w:t xml:space="preserve"> Bid</w:t>
      </w:r>
      <w:proofErr w:type="gramEnd"/>
      <w:r w:rsidR="00A362FD" w:rsidRPr="000A5FA2">
        <w:rPr>
          <w:sz w:val="22"/>
        </w:rPr>
        <w:t xml:space="preserve"> on Commissions or gratuities, if any, paid or to be paid to agents relating to this Bid, and to contract execution if the Bidder is awarded the contract.</w:t>
      </w:r>
    </w:p>
    <w:p w:rsidR="0026728A" w:rsidRPr="00090EFB" w:rsidRDefault="0026728A" w:rsidP="00DD527C">
      <w:pPr>
        <w:ind w:left="720"/>
        <w:jc w:val="both"/>
        <w:rPr>
          <w:sz w:val="22"/>
        </w:rPr>
      </w:pPr>
    </w:p>
    <w:p w:rsidR="00A362FD" w:rsidRPr="00090EFB" w:rsidRDefault="00A362FD" w:rsidP="00DD527C">
      <w:pPr>
        <w:jc w:val="both"/>
        <w:rPr>
          <w:sz w:val="16"/>
        </w:rPr>
      </w:pPr>
    </w:p>
    <w:p w:rsidR="00A362FD" w:rsidRPr="00090EFB" w:rsidRDefault="00A362FD" w:rsidP="00DD527C">
      <w:pPr>
        <w:pStyle w:val="Heading5"/>
        <w:ind w:left="2160" w:firstLine="720"/>
        <w:jc w:val="both"/>
        <w:rPr>
          <w:b/>
          <w:sz w:val="28"/>
        </w:rPr>
      </w:pPr>
      <w:r w:rsidRPr="00090EFB">
        <w:rPr>
          <w:b/>
          <w:sz w:val="28"/>
        </w:rPr>
        <w:t xml:space="preserve">D. SUBMISSION OF BIDS </w:t>
      </w:r>
    </w:p>
    <w:p w:rsidR="006703C9" w:rsidRPr="00090EFB" w:rsidRDefault="006703C9" w:rsidP="00DD527C">
      <w:pPr>
        <w:jc w:val="both"/>
      </w:pPr>
    </w:p>
    <w:p w:rsidR="00A362FD" w:rsidRPr="00F2421C" w:rsidRDefault="00A362FD" w:rsidP="00DD527C">
      <w:pPr>
        <w:jc w:val="both"/>
        <w:rPr>
          <w:sz w:val="2"/>
        </w:rPr>
      </w:pPr>
    </w:p>
    <w:p w:rsidR="00A362FD" w:rsidRPr="00090EFB" w:rsidRDefault="00A362FD" w:rsidP="00DD527C">
      <w:pPr>
        <w:widowControl/>
        <w:numPr>
          <w:ilvl w:val="0"/>
          <w:numId w:val="19"/>
        </w:numPr>
        <w:autoSpaceDE/>
        <w:autoSpaceDN/>
        <w:adjustRightInd/>
        <w:jc w:val="both"/>
        <w:rPr>
          <w:b/>
          <w:sz w:val="22"/>
        </w:rPr>
      </w:pPr>
      <w:r w:rsidRPr="00090EFB">
        <w:rPr>
          <w:b/>
          <w:sz w:val="22"/>
        </w:rPr>
        <w:t xml:space="preserve">     SEALING AND MARKING OF BIDS</w:t>
      </w:r>
    </w:p>
    <w:p w:rsidR="00A362FD" w:rsidRPr="00090EFB" w:rsidRDefault="00A362FD" w:rsidP="00DD527C">
      <w:pPr>
        <w:jc w:val="both"/>
        <w:rPr>
          <w:sz w:val="10"/>
        </w:rPr>
      </w:pPr>
    </w:p>
    <w:p w:rsidR="00A362FD" w:rsidRDefault="00A362FD" w:rsidP="00DD527C">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DD527C">
      <w:pPr>
        <w:widowControl/>
        <w:autoSpaceDE/>
        <w:autoSpaceDN/>
        <w:adjustRightInd/>
        <w:ind w:left="720"/>
        <w:jc w:val="both"/>
        <w:rPr>
          <w:sz w:val="22"/>
        </w:rPr>
      </w:pPr>
    </w:p>
    <w:p w:rsidR="00A362FD" w:rsidRDefault="00A362FD" w:rsidP="00DD527C">
      <w:pPr>
        <w:widowControl/>
        <w:numPr>
          <w:ilvl w:val="1"/>
          <w:numId w:val="19"/>
        </w:numPr>
        <w:autoSpaceDE/>
        <w:autoSpaceDN/>
        <w:adjustRightInd/>
        <w:jc w:val="both"/>
        <w:rPr>
          <w:sz w:val="22"/>
        </w:rPr>
      </w:pPr>
      <w:r w:rsidRPr="00090EFB">
        <w:rPr>
          <w:sz w:val="22"/>
        </w:rPr>
        <w:t>The inner and outer envelopes shallbe addressed to the Employer at the following address:</w:t>
      </w:r>
    </w:p>
    <w:p w:rsidR="0002516A" w:rsidRPr="00090EFB" w:rsidRDefault="0002516A" w:rsidP="00DD527C">
      <w:pPr>
        <w:ind w:left="1440"/>
        <w:jc w:val="both"/>
        <w:rPr>
          <w:b/>
          <w:bCs/>
        </w:rPr>
      </w:pPr>
    </w:p>
    <w:p w:rsidR="00A362FD" w:rsidRPr="00090EFB" w:rsidRDefault="00A362FD" w:rsidP="00DD527C">
      <w:pPr>
        <w:ind w:left="1440"/>
        <w:jc w:val="both"/>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DD527C">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DD527C">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DD527C">
      <w:pPr>
        <w:ind w:left="1440"/>
        <w:jc w:val="both"/>
        <w:rPr>
          <w:b/>
          <w:bCs/>
          <w:sz w:val="22"/>
        </w:rPr>
      </w:pPr>
    </w:p>
    <w:p w:rsidR="00A362FD" w:rsidRDefault="00640185" w:rsidP="00DD527C">
      <w:pPr>
        <w:widowControl/>
        <w:autoSpaceDE/>
        <w:autoSpaceDN/>
        <w:adjustRightInd/>
        <w:ind w:left="720"/>
        <w:jc w:val="both"/>
        <w:rPr>
          <w:sz w:val="22"/>
        </w:rPr>
      </w:pPr>
      <w:proofErr w:type="gramStart"/>
      <w:r w:rsidRPr="00090EFB">
        <w:rPr>
          <w:sz w:val="22"/>
        </w:rPr>
        <w:t>and</w:t>
      </w:r>
      <w:r w:rsidR="00A362FD" w:rsidRPr="00090EFB">
        <w:rPr>
          <w:sz w:val="22"/>
        </w:rPr>
        <w:t>bear</w:t>
      </w:r>
      <w:proofErr w:type="gramEnd"/>
      <w:r w:rsidR="00A362FD" w:rsidRPr="00090EFB">
        <w:rPr>
          <w:sz w:val="22"/>
        </w:rPr>
        <w:t xml:space="preserve"> the following identification:</w:t>
      </w:r>
    </w:p>
    <w:p w:rsidR="00B775A8" w:rsidRPr="00090EFB" w:rsidRDefault="00B775A8" w:rsidP="00DD527C">
      <w:pPr>
        <w:widowControl/>
        <w:autoSpaceDE/>
        <w:autoSpaceDN/>
        <w:adjustRightInd/>
        <w:ind w:left="720"/>
        <w:jc w:val="both"/>
        <w:rPr>
          <w:sz w:val="22"/>
        </w:rPr>
      </w:pPr>
    </w:p>
    <w:p w:rsidR="004A0D4A" w:rsidRPr="00523356" w:rsidRDefault="004A0D4A" w:rsidP="00DD527C">
      <w:pPr>
        <w:widowControl/>
        <w:numPr>
          <w:ilvl w:val="0"/>
          <w:numId w:val="12"/>
        </w:numPr>
        <w:autoSpaceDE/>
        <w:autoSpaceDN/>
        <w:adjustRightInd/>
        <w:jc w:val="both"/>
        <w:rPr>
          <w:sz w:val="22"/>
          <w:highlight w:val="yellow"/>
        </w:rPr>
      </w:pPr>
      <w:r w:rsidRPr="00523356">
        <w:rPr>
          <w:sz w:val="22"/>
          <w:highlight w:val="yellow"/>
        </w:rPr>
        <w:t>Bid security details</w:t>
      </w:r>
    </w:p>
    <w:p w:rsidR="004A0D4A" w:rsidRPr="00090EFB" w:rsidRDefault="004A0D4A" w:rsidP="00DD527C">
      <w:pPr>
        <w:widowControl/>
        <w:numPr>
          <w:ilvl w:val="0"/>
          <w:numId w:val="12"/>
        </w:numPr>
        <w:autoSpaceDE/>
        <w:autoSpaceDN/>
        <w:adjustRightInd/>
        <w:jc w:val="both"/>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DD527C">
      <w:pPr>
        <w:widowControl/>
        <w:numPr>
          <w:ilvl w:val="0"/>
          <w:numId w:val="12"/>
        </w:numPr>
        <w:autoSpaceDE/>
        <w:autoSpaceDN/>
        <w:adjustRightInd/>
        <w:jc w:val="both"/>
        <w:rPr>
          <w:sz w:val="22"/>
        </w:rPr>
      </w:pPr>
      <w:r w:rsidRPr="00090EFB">
        <w:rPr>
          <w:sz w:val="22"/>
        </w:rPr>
        <w:t>Bid Reference No.SKL (insert number)</w:t>
      </w:r>
    </w:p>
    <w:p w:rsidR="004A0D4A" w:rsidRPr="00090EFB" w:rsidRDefault="004A0D4A" w:rsidP="00DD527C">
      <w:pPr>
        <w:widowControl/>
        <w:numPr>
          <w:ilvl w:val="0"/>
          <w:numId w:val="12"/>
        </w:numPr>
        <w:autoSpaceDE/>
        <w:autoSpaceDN/>
        <w:adjustRightInd/>
        <w:ind w:right="-180"/>
        <w:jc w:val="both"/>
        <w:rPr>
          <w:sz w:val="22"/>
        </w:rPr>
      </w:pPr>
      <w:r>
        <w:rPr>
          <w:sz w:val="22"/>
        </w:rPr>
        <w:t xml:space="preserve">Do not open before  </w:t>
      </w:r>
      <w:r w:rsidRPr="00090EFB">
        <w:rPr>
          <w:sz w:val="22"/>
        </w:rPr>
        <w:t>(time and date for Bid opening, as per Clause 19)</w:t>
      </w:r>
    </w:p>
    <w:p w:rsidR="004A0D4A" w:rsidRPr="00090EFB" w:rsidRDefault="004A0D4A" w:rsidP="00DD527C">
      <w:pPr>
        <w:jc w:val="both"/>
      </w:pPr>
    </w:p>
    <w:p w:rsidR="00A362FD" w:rsidRPr="00090EFB" w:rsidRDefault="00A362FD" w:rsidP="00DD527C">
      <w:pPr>
        <w:jc w:val="both"/>
      </w:pPr>
    </w:p>
    <w:p w:rsidR="00A362FD" w:rsidRPr="00090EFB" w:rsidRDefault="00A362FD" w:rsidP="00DD527C">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DD527C">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w:t>
      </w:r>
      <w:r w:rsidRPr="00090EFB">
        <w:rPr>
          <w:sz w:val="22"/>
        </w:rPr>
        <w:lastRenderedPageBreak/>
        <w:t xml:space="preserve">responsibility for the misplacement or premature opening of the </w:t>
      </w:r>
      <w:r w:rsidR="001F2C2A" w:rsidRPr="00090EFB">
        <w:rPr>
          <w:sz w:val="22"/>
        </w:rPr>
        <w:t>Bid</w:t>
      </w:r>
      <w:r w:rsidRPr="00090EFB">
        <w:rPr>
          <w:sz w:val="22"/>
        </w:rPr>
        <w:t>.</w:t>
      </w:r>
    </w:p>
    <w:p w:rsidR="00F2421C" w:rsidRDefault="00F2421C" w:rsidP="00DD527C">
      <w:pPr>
        <w:jc w:val="both"/>
        <w:rPr>
          <w:b/>
          <w:sz w:val="22"/>
        </w:rPr>
      </w:pPr>
    </w:p>
    <w:p w:rsidR="00A362FD" w:rsidRPr="00090EFB" w:rsidRDefault="00A362FD" w:rsidP="00DD527C">
      <w:pPr>
        <w:jc w:val="both"/>
        <w:rPr>
          <w:sz w:val="22"/>
        </w:rPr>
      </w:pPr>
      <w:r w:rsidRPr="00090EFB">
        <w:rPr>
          <w:b/>
          <w:sz w:val="22"/>
        </w:rPr>
        <w:t>19.</w:t>
      </w:r>
      <w:r w:rsidRPr="00090EFB">
        <w:rPr>
          <w:b/>
          <w:sz w:val="22"/>
        </w:rPr>
        <w:tab/>
        <w:t>DEADLINE FOR SUBMISSION OF THE BIDS</w:t>
      </w:r>
    </w:p>
    <w:p w:rsidR="00A362FD" w:rsidRPr="0057748C" w:rsidRDefault="00A362FD" w:rsidP="00DD527C">
      <w:pPr>
        <w:jc w:val="both"/>
        <w:rPr>
          <w:sz w:val="12"/>
        </w:rPr>
      </w:pPr>
    </w:p>
    <w:p w:rsidR="00B04196" w:rsidRDefault="00A362FD" w:rsidP="00DD527C">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DD527C">
      <w:pPr>
        <w:tabs>
          <w:tab w:val="left" w:pos="2205"/>
        </w:tabs>
        <w:jc w:val="both"/>
        <w:rPr>
          <w:b/>
          <w:bCs/>
          <w:sz w:val="22"/>
        </w:rPr>
      </w:pPr>
    </w:p>
    <w:p w:rsidR="00CB55A4" w:rsidRPr="0057748C" w:rsidRDefault="00CB55A4" w:rsidP="00DD527C">
      <w:pPr>
        <w:ind w:left="720"/>
        <w:jc w:val="both"/>
        <w:rPr>
          <w:sz w:val="12"/>
        </w:rPr>
      </w:pPr>
    </w:p>
    <w:p w:rsidR="00CB55A4" w:rsidRPr="00090EFB" w:rsidRDefault="00A362FD" w:rsidP="00DD527C">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DD527C">
      <w:pPr>
        <w:ind w:left="720"/>
        <w:jc w:val="both"/>
        <w:rPr>
          <w:sz w:val="14"/>
        </w:rPr>
      </w:pPr>
    </w:p>
    <w:p w:rsidR="00A362FD" w:rsidRPr="00090EFB" w:rsidRDefault="00A362FD" w:rsidP="00DD527C">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DD527C">
      <w:pPr>
        <w:jc w:val="both"/>
        <w:rPr>
          <w:sz w:val="14"/>
        </w:rPr>
      </w:pPr>
    </w:p>
    <w:p w:rsidR="00A362FD" w:rsidRPr="00090EFB" w:rsidRDefault="00A362FD" w:rsidP="00DD527C">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DD527C">
      <w:pPr>
        <w:jc w:val="both"/>
        <w:rPr>
          <w:b/>
          <w:sz w:val="22"/>
        </w:rPr>
      </w:pPr>
    </w:p>
    <w:p w:rsidR="00A362FD" w:rsidRPr="00090EFB" w:rsidRDefault="00A362FD" w:rsidP="00DD527C">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DD527C">
      <w:pPr>
        <w:jc w:val="both"/>
        <w:rPr>
          <w:b/>
          <w:sz w:val="22"/>
          <w:szCs w:val="22"/>
        </w:rPr>
      </w:pPr>
    </w:p>
    <w:p w:rsidR="00A362FD" w:rsidRPr="00090EFB" w:rsidRDefault="00A362FD" w:rsidP="00DD527C">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DD527C">
      <w:pPr>
        <w:jc w:val="both"/>
        <w:rPr>
          <w:sz w:val="8"/>
        </w:rPr>
      </w:pPr>
    </w:p>
    <w:p w:rsidR="00A362FD" w:rsidRPr="00090EFB" w:rsidRDefault="00A362FD" w:rsidP="00DD527C">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DD527C">
      <w:pPr>
        <w:jc w:val="both"/>
        <w:rPr>
          <w:sz w:val="8"/>
        </w:rPr>
      </w:pPr>
    </w:p>
    <w:p w:rsidR="00A362FD" w:rsidRPr="005A5E5C" w:rsidRDefault="00A362FD" w:rsidP="00DD527C">
      <w:pPr>
        <w:jc w:val="both"/>
        <w:rPr>
          <w:sz w:val="8"/>
        </w:rPr>
      </w:pPr>
    </w:p>
    <w:p w:rsidR="00A362FD" w:rsidRPr="00090EFB" w:rsidRDefault="00A362FD" w:rsidP="00DD527C">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DD527C">
      <w:pPr>
        <w:jc w:val="both"/>
        <w:rPr>
          <w:sz w:val="22"/>
        </w:rPr>
      </w:pPr>
    </w:p>
    <w:p w:rsidR="00E46D34" w:rsidRPr="0026728A" w:rsidRDefault="00A362FD" w:rsidP="00DD527C">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DD527C">
      <w:pPr>
        <w:pStyle w:val="Heading3"/>
        <w:ind w:left="1440" w:firstLine="720"/>
        <w:jc w:val="both"/>
        <w:rPr>
          <w:b/>
          <w:sz w:val="28"/>
        </w:rPr>
      </w:pPr>
      <w:r w:rsidRPr="00090EFB">
        <w:rPr>
          <w:b/>
          <w:sz w:val="28"/>
        </w:rPr>
        <w:t>E. BID OPENING AND EVALUATION</w:t>
      </w:r>
    </w:p>
    <w:p w:rsidR="00A362FD" w:rsidRPr="00090EFB" w:rsidRDefault="00A362FD" w:rsidP="00DD527C">
      <w:pPr>
        <w:jc w:val="both"/>
        <w:rPr>
          <w:b/>
          <w:sz w:val="16"/>
        </w:rPr>
      </w:pPr>
    </w:p>
    <w:p w:rsidR="00A362FD" w:rsidRPr="00090EFB" w:rsidRDefault="00A362FD" w:rsidP="00DD527C">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DD527C">
      <w:pPr>
        <w:ind w:left="720" w:hanging="720"/>
        <w:jc w:val="both"/>
        <w:rPr>
          <w:b/>
          <w:sz w:val="12"/>
        </w:rPr>
      </w:pPr>
    </w:p>
    <w:p w:rsidR="00A362FD" w:rsidRPr="00090EFB" w:rsidRDefault="00A362FD" w:rsidP="00DD527C">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DD527C">
      <w:pPr>
        <w:jc w:val="both"/>
        <w:rPr>
          <w:sz w:val="10"/>
        </w:rPr>
      </w:pPr>
    </w:p>
    <w:p w:rsidR="00A362FD" w:rsidRPr="00090EFB" w:rsidRDefault="00A362FD" w:rsidP="00DD527C">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DD527C">
      <w:pPr>
        <w:jc w:val="both"/>
        <w:rPr>
          <w:sz w:val="16"/>
        </w:rPr>
      </w:pPr>
    </w:p>
    <w:p w:rsidR="00A362FD" w:rsidRDefault="00A362FD" w:rsidP="00DD527C">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DD527C">
      <w:pPr>
        <w:ind w:left="709"/>
        <w:jc w:val="both"/>
        <w:rPr>
          <w:sz w:val="10"/>
        </w:rPr>
      </w:pPr>
    </w:p>
    <w:p w:rsidR="00A362FD" w:rsidRPr="00090EFB" w:rsidRDefault="00A362FD" w:rsidP="00DD527C">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A362FD" w:rsidRPr="001E3472" w:rsidRDefault="00A362FD" w:rsidP="00DD527C">
      <w:pPr>
        <w:jc w:val="both"/>
        <w:rPr>
          <w:sz w:val="14"/>
        </w:rPr>
      </w:pPr>
    </w:p>
    <w:p w:rsidR="00A362FD" w:rsidRPr="00090EFB" w:rsidRDefault="00A362FD" w:rsidP="00DD527C">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DD527C">
      <w:pPr>
        <w:jc w:val="both"/>
        <w:rPr>
          <w:b/>
          <w:sz w:val="14"/>
        </w:rPr>
      </w:pPr>
    </w:p>
    <w:p w:rsidR="00A362FD" w:rsidRPr="00090EFB" w:rsidRDefault="00A362FD" w:rsidP="00DD527C">
      <w:pPr>
        <w:ind w:left="720" w:hanging="720"/>
        <w:jc w:val="both"/>
        <w:rPr>
          <w:sz w:val="22"/>
        </w:rPr>
      </w:pPr>
      <w:r w:rsidRPr="00090EFB">
        <w:rPr>
          <w:b/>
          <w:sz w:val="22"/>
        </w:rPr>
        <w:t>23.1</w:t>
      </w:r>
      <w:r w:rsidRPr="00090EFB">
        <w:rPr>
          <w:sz w:val="22"/>
        </w:rPr>
        <w:tab/>
        <w:t xml:space="preserve">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w:t>
      </w:r>
      <w:r w:rsidRPr="00090EFB">
        <w:rPr>
          <w:sz w:val="22"/>
        </w:rPr>
        <w:lastRenderedPageBreak/>
        <w:t>decisions may result in the rejection of his Bid.</w:t>
      </w:r>
    </w:p>
    <w:p w:rsidR="00A362FD" w:rsidRPr="00090EFB" w:rsidRDefault="00A362FD" w:rsidP="00DD527C">
      <w:pPr>
        <w:jc w:val="both"/>
        <w:rPr>
          <w:sz w:val="10"/>
        </w:rPr>
      </w:pPr>
    </w:p>
    <w:p w:rsidR="00A362FD" w:rsidRPr="00090EFB" w:rsidRDefault="00A362FD" w:rsidP="00DD527C">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DD527C">
      <w:pPr>
        <w:jc w:val="both"/>
        <w:rPr>
          <w:b/>
          <w:sz w:val="8"/>
        </w:rPr>
      </w:pPr>
    </w:p>
    <w:p w:rsidR="00704DDE" w:rsidRPr="00090EFB" w:rsidRDefault="00704DDE" w:rsidP="00DD527C">
      <w:pPr>
        <w:jc w:val="both"/>
        <w:rPr>
          <w:b/>
          <w:sz w:val="8"/>
        </w:rPr>
      </w:pPr>
    </w:p>
    <w:p w:rsidR="00A362FD" w:rsidRPr="00090EFB" w:rsidRDefault="00A362FD" w:rsidP="00DD527C">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DD527C">
      <w:pPr>
        <w:jc w:val="both"/>
        <w:rPr>
          <w:sz w:val="6"/>
        </w:rPr>
      </w:pPr>
    </w:p>
    <w:p w:rsidR="00A362FD" w:rsidRPr="00090EFB" w:rsidRDefault="00A362FD" w:rsidP="00DD527C">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DD527C">
      <w:pPr>
        <w:jc w:val="both"/>
        <w:rPr>
          <w:sz w:val="22"/>
        </w:rPr>
      </w:pPr>
    </w:p>
    <w:p w:rsidR="00CB55A4" w:rsidRDefault="00A362FD" w:rsidP="00DD527C">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DD527C">
      <w:pPr>
        <w:widowControl/>
        <w:autoSpaceDE/>
        <w:autoSpaceDN/>
        <w:adjustRightInd/>
        <w:ind w:left="720"/>
        <w:jc w:val="both"/>
        <w:rPr>
          <w:sz w:val="22"/>
        </w:rPr>
      </w:pPr>
    </w:p>
    <w:p w:rsidR="00A362FD" w:rsidRPr="00090EFB" w:rsidRDefault="00A362FD" w:rsidP="00DD527C">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DD527C">
      <w:pPr>
        <w:jc w:val="both"/>
        <w:rPr>
          <w:b/>
          <w:sz w:val="22"/>
        </w:rPr>
      </w:pPr>
    </w:p>
    <w:p w:rsidR="00A362FD" w:rsidRPr="00090EFB" w:rsidRDefault="00A362FD" w:rsidP="00DD527C">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DD527C">
      <w:pPr>
        <w:ind w:left="720" w:hanging="720"/>
        <w:jc w:val="both"/>
        <w:rPr>
          <w:sz w:val="12"/>
        </w:rPr>
      </w:pPr>
    </w:p>
    <w:p w:rsidR="00A362FD" w:rsidRPr="0057748C" w:rsidRDefault="00A362FD" w:rsidP="00DD527C">
      <w:pPr>
        <w:widowControl/>
        <w:numPr>
          <w:ilvl w:val="1"/>
          <w:numId w:val="64"/>
        </w:numPr>
        <w:autoSpaceDE/>
        <w:autoSpaceDN/>
        <w:adjustRightInd/>
        <w:ind w:left="720" w:hanging="720"/>
        <w:jc w:val="both"/>
        <w:rPr>
          <w:sz w:val="22"/>
        </w:rPr>
      </w:pPr>
      <w:r w:rsidRPr="0057748C">
        <w:rPr>
          <w:sz w:val="22"/>
        </w:rPr>
        <w:t xml:space="preserve">A substantially responsive Bid is one which conforms to all the terms, conditionsand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DD527C">
      <w:pPr>
        <w:jc w:val="both"/>
        <w:rPr>
          <w:sz w:val="22"/>
        </w:rPr>
      </w:pPr>
    </w:p>
    <w:p w:rsidR="00A362FD" w:rsidRPr="00090EFB" w:rsidRDefault="00A362FD" w:rsidP="00DD527C">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DD527C">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DD527C">
      <w:pPr>
        <w:jc w:val="both"/>
        <w:rPr>
          <w:sz w:val="22"/>
        </w:rPr>
      </w:pPr>
    </w:p>
    <w:p w:rsidR="00B775A8" w:rsidRDefault="00B775A8" w:rsidP="00DD527C">
      <w:pPr>
        <w:jc w:val="both"/>
        <w:rPr>
          <w:sz w:val="22"/>
        </w:rPr>
      </w:pPr>
    </w:p>
    <w:p w:rsidR="00A362FD" w:rsidRPr="00090EFB" w:rsidRDefault="00A362FD" w:rsidP="00DD527C">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DD527C">
      <w:pPr>
        <w:jc w:val="both"/>
        <w:rPr>
          <w:sz w:val="12"/>
        </w:rPr>
      </w:pPr>
    </w:p>
    <w:p w:rsidR="00A362FD" w:rsidRPr="00090EFB" w:rsidRDefault="00A362FD" w:rsidP="00DD527C">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DD527C">
      <w:pPr>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DD527C">
      <w:pPr>
        <w:widowControl/>
        <w:autoSpaceDE/>
        <w:autoSpaceDN/>
        <w:adjustRightInd/>
        <w:ind w:left="1440"/>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DD527C">
      <w:pPr>
        <w:widowControl/>
        <w:autoSpaceDE/>
        <w:autoSpaceDN/>
        <w:adjustRightInd/>
        <w:ind w:left="1440"/>
        <w:jc w:val="both"/>
        <w:rPr>
          <w:sz w:val="22"/>
        </w:rPr>
      </w:pPr>
    </w:p>
    <w:p w:rsidR="00A362FD" w:rsidRPr="00090EFB" w:rsidRDefault="00A362FD" w:rsidP="00DD527C">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DD527C">
      <w:pPr>
        <w:jc w:val="both"/>
        <w:rPr>
          <w:sz w:val="22"/>
        </w:rPr>
      </w:pPr>
    </w:p>
    <w:p w:rsidR="00A362FD" w:rsidRPr="00090EFB" w:rsidRDefault="00A362FD" w:rsidP="00DD527C">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DD527C">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C0401" w:rsidRPr="00090EFB" w:rsidRDefault="003C0401" w:rsidP="00DD527C">
      <w:pPr>
        <w:ind w:left="720"/>
        <w:jc w:val="both"/>
        <w:rPr>
          <w:sz w:val="22"/>
        </w:rPr>
      </w:pPr>
    </w:p>
    <w:p w:rsidR="00080FB6" w:rsidRPr="00090EFB" w:rsidRDefault="00080FB6" w:rsidP="00DD527C">
      <w:pPr>
        <w:ind w:left="720"/>
        <w:jc w:val="both"/>
        <w:rPr>
          <w:sz w:val="22"/>
        </w:rPr>
      </w:pPr>
    </w:p>
    <w:p w:rsidR="00A362FD" w:rsidRPr="00090EFB" w:rsidRDefault="00A362FD" w:rsidP="00DD527C">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DD527C">
      <w:pPr>
        <w:jc w:val="both"/>
        <w:rPr>
          <w:sz w:val="22"/>
        </w:rPr>
      </w:pPr>
    </w:p>
    <w:p w:rsidR="00A362FD" w:rsidRPr="00090EFB"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besubstantially responsive in accordance with Clause 25.</w:t>
      </w:r>
    </w:p>
    <w:p w:rsidR="00A362FD" w:rsidRPr="0057748C" w:rsidRDefault="00A362FD" w:rsidP="00DD527C">
      <w:pPr>
        <w:jc w:val="both"/>
        <w:rPr>
          <w:sz w:val="14"/>
        </w:rPr>
      </w:pPr>
    </w:p>
    <w:p w:rsidR="00A362FD" w:rsidRPr="00090EFB" w:rsidRDefault="00A362FD" w:rsidP="00DD527C">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DD527C">
      <w:pPr>
        <w:ind w:firstLine="720"/>
        <w:jc w:val="both"/>
        <w:rPr>
          <w:sz w:val="22"/>
        </w:rPr>
      </w:pPr>
      <w:r w:rsidRPr="00090EFB">
        <w:rPr>
          <w:sz w:val="22"/>
        </w:rPr>
        <w:lastRenderedPageBreak/>
        <w:t>Price by adjusting the Bids price as follows:</w:t>
      </w:r>
    </w:p>
    <w:p w:rsidR="00A362FD" w:rsidRPr="00090EFB" w:rsidRDefault="00A362FD" w:rsidP="00DD527C">
      <w:pPr>
        <w:jc w:val="both"/>
        <w:rPr>
          <w:sz w:val="22"/>
        </w:rPr>
      </w:pPr>
    </w:p>
    <w:p w:rsidR="00A362FD" w:rsidRPr="00090EFB" w:rsidRDefault="00A362FD" w:rsidP="00DD527C">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DD527C">
      <w:pPr>
        <w:ind w:left="720"/>
        <w:jc w:val="both"/>
        <w:rPr>
          <w:sz w:val="6"/>
        </w:rPr>
      </w:pPr>
    </w:p>
    <w:p w:rsidR="00A362FD" w:rsidRPr="00090EFB" w:rsidRDefault="00A362FD" w:rsidP="00DD527C">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DD527C">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DD527C">
      <w:pPr>
        <w:jc w:val="both"/>
        <w:rPr>
          <w:sz w:val="14"/>
        </w:rPr>
      </w:pPr>
    </w:p>
    <w:p w:rsidR="00A362FD"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DD527C">
      <w:pPr>
        <w:widowControl/>
        <w:autoSpaceDE/>
        <w:autoSpaceDN/>
        <w:adjustRightInd/>
        <w:ind w:left="720"/>
        <w:jc w:val="both"/>
        <w:rPr>
          <w:sz w:val="22"/>
        </w:rPr>
      </w:pPr>
    </w:p>
    <w:p w:rsidR="00A362FD" w:rsidRPr="001001B7" w:rsidRDefault="00A362FD" w:rsidP="00DD527C">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Default="00A362FD" w:rsidP="00DD527C">
      <w:pPr>
        <w:pStyle w:val="Heading3"/>
        <w:jc w:val="both"/>
      </w:pPr>
    </w:p>
    <w:p w:rsidR="00A362FD" w:rsidRPr="00090EFB" w:rsidRDefault="00A362FD" w:rsidP="00DD527C">
      <w:pPr>
        <w:pStyle w:val="Heading3"/>
        <w:ind w:firstLine="375"/>
        <w:jc w:val="both"/>
        <w:rPr>
          <w:b/>
          <w:sz w:val="28"/>
        </w:rPr>
      </w:pPr>
      <w:r w:rsidRPr="00090EFB">
        <w:rPr>
          <w:b/>
          <w:sz w:val="28"/>
        </w:rPr>
        <w:t>F. AWARD OF CONTRACT</w:t>
      </w:r>
    </w:p>
    <w:p w:rsidR="00A362FD" w:rsidRPr="0057748C" w:rsidRDefault="00A362FD" w:rsidP="00DD527C">
      <w:pPr>
        <w:jc w:val="both"/>
        <w:rPr>
          <w:b/>
          <w:sz w:val="10"/>
        </w:rPr>
      </w:pPr>
    </w:p>
    <w:p w:rsidR="00A362FD" w:rsidRPr="00090EFB" w:rsidRDefault="00A362FD" w:rsidP="00DD527C">
      <w:pPr>
        <w:widowControl/>
        <w:numPr>
          <w:ilvl w:val="0"/>
          <w:numId w:val="66"/>
        </w:numPr>
        <w:tabs>
          <w:tab w:val="clear" w:pos="375"/>
          <w:tab w:val="num" w:pos="720"/>
        </w:tabs>
        <w:autoSpaceDE/>
        <w:autoSpaceDN/>
        <w:adjustRightInd/>
        <w:jc w:val="both"/>
        <w:rPr>
          <w:b/>
          <w:sz w:val="22"/>
        </w:rPr>
      </w:pPr>
      <w:r w:rsidRPr="00090EFB">
        <w:rPr>
          <w:b/>
          <w:sz w:val="22"/>
        </w:rPr>
        <w:t>AWARD CRITERIA</w:t>
      </w:r>
    </w:p>
    <w:p w:rsidR="00A362FD" w:rsidRPr="009D4752" w:rsidRDefault="00A362FD" w:rsidP="00DD527C">
      <w:pPr>
        <w:jc w:val="both"/>
        <w:rPr>
          <w:b/>
          <w:sz w:val="16"/>
        </w:rPr>
      </w:pPr>
    </w:p>
    <w:p w:rsidR="00A362FD" w:rsidRPr="00090EFB" w:rsidRDefault="00A362FD" w:rsidP="00DD527C">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DD527C">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DD527C">
      <w:pPr>
        <w:tabs>
          <w:tab w:val="left" w:pos="720"/>
        </w:tabs>
        <w:jc w:val="both"/>
        <w:rPr>
          <w:b/>
          <w:sz w:val="22"/>
        </w:rPr>
      </w:pPr>
      <w:r w:rsidRPr="00090EFB">
        <w:rPr>
          <w:b/>
          <w:sz w:val="22"/>
        </w:rPr>
        <w:t>29</w:t>
      </w:r>
      <w:proofErr w:type="gramStart"/>
      <w:r w:rsidRPr="00090EFB">
        <w:rPr>
          <w:b/>
          <w:sz w:val="22"/>
        </w:rPr>
        <w:t>.EMPLOYER’S</w:t>
      </w:r>
      <w:proofErr w:type="gramEnd"/>
      <w:r w:rsidRPr="00090EFB">
        <w:rPr>
          <w:b/>
          <w:sz w:val="22"/>
        </w:rPr>
        <w:t xml:space="preserve"> RIGHT TO ACCEPT ANY BID AND TO REJECT ANY OR  </w:t>
      </w:r>
    </w:p>
    <w:p w:rsidR="00A362FD" w:rsidRPr="00090EFB" w:rsidRDefault="00A362FD" w:rsidP="00DD527C">
      <w:pPr>
        <w:tabs>
          <w:tab w:val="left" w:pos="720"/>
        </w:tabs>
        <w:ind w:left="360"/>
        <w:jc w:val="both"/>
        <w:rPr>
          <w:b/>
          <w:sz w:val="22"/>
        </w:rPr>
      </w:pPr>
      <w:r w:rsidRPr="00090EFB">
        <w:rPr>
          <w:b/>
          <w:sz w:val="22"/>
        </w:rPr>
        <w:tab/>
        <w:t>ALL BIDS</w:t>
      </w:r>
    </w:p>
    <w:p w:rsidR="00A362FD" w:rsidRPr="00090EFB" w:rsidRDefault="00A362FD" w:rsidP="00DD527C">
      <w:pPr>
        <w:tabs>
          <w:tab w:val="left" w:pos="720"/>
        </w:tabs>
        <w:jc w:val="both"/>
        <w:rPr>
          <w:b/>
          <w:sz w:val="4"/>
        </w:rPr>
      </w:pPr>
    </w:p>
    <w:p w:rsidR="00A362FD" w:rsidRPr="00F2421C" w:rsidRDefault="00A362FD" w:rsidP="00DD527C">
      <w:pPr>
        <w:tabs>
          <w:tab w:val="left" w:pos="720"/>
        </w:tabs>
        <w:jc w:val="both"/>
        <w:rPr>
          <w:b/>
          <w:sz w:val="6"/>
        </w:rPr>
      </w:pPr>
    </w:p>
    <w:p w:rsidR="00A362FD" w:rsidRPr="00090EFB" w:rsidRDefault="00A362FD" w:rsidP="00DD527C">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DD527C">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DD527C">
      <w:pPr>
        <w:tabs>
          <w:tab w:val="left" w:pos="720"/>
        </w:tabs>
        <w:ind w:left="720"/>
        <w:jc w:val="both"/>
        <w:rPr>
          <w:sz w:val="22"/>
        </w:rPr>
      </w:pPr>
    </w:p>
    <w:p w:rsidR="00DA333B" w:rsidRPr="00DA333B" w:rsidRDefault="00DA333B" w:rsidP="00DD527C">
      <w:pPr>
        <w:ind w:left="390"/>
        <w:jc w:val="both"/>
        <w:rPr>
          <w:sz w:val="22"/>
          <w:szCs w:val="22"/>
        </w:rPr>
      </w:pPr>
    </w:p>
    <w:p w:rsidR="00A362FD" w:rsidRPr="00090EFB" w:rsidRDefault="00A362FD" w:rsidP="00DD527C">
      <w:pPr>
        <w:jc w:val="both"/>
        <w:rPr>
          <w:b/>
          <w:sz w:val="22"/>
        </w:rPr>
      </w:pPr>
      <w:r w:rsidRPr="00090EFB">
        <w:rPr>
          <w:b/>
          <w:sz w:val="22"/>
        </w:rPr>
        <w:t>30.</w:t>
      </w:r>
      <w:r w:rsidRPr="00090EFB">
        <w:rPr>
          <w:b/>
          <w:sz w:val="22"/>
        </w:rPr>
        <w:tab/>
        <w:t>NOTIFICATION OF AWARD AND SIGNING OF AGREEMENT</w:t>
      </w:r>
    </w:p>
    <w:p w:rsidR="00A362FD" w:rsidRPr="00090EFB" w:rsidRDefault="00A362FD" w:rsidP="00DD527C">
      <w:pPr>
        <w:jc w:val="both"/>
        <w:rPr>
          <w:b/>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DD527C">
      <w:pPr>
        <w:spacing w:line="324" w:lineRule="auto"/>
        <w:jc w:val="both"/>
        <w:rPr>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DD527C">
      <w:pPr>
        <w:spacing w:line="324" w:lineRule="auto"/>
        <w:jc w:val="both"/>
        <w:rPr>
          <w:sz w:val="22"/>
        </w:rPr>
      </w:pPr>
    </w:p>
    <w:p w:rsidR="00870BAF" w:rsidRPr="00870BAF" w:rsidRDefault="00870BAF" w:rsidP="00DD527C">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DD527C">
      <w:pPr>
        <w:jc w:val="both"/>
        <w:rPr>
          <w:b/>
          <w:sz w:val="22"/>
        </w:rPr>
      </w:pPr>
    </w:p>
    <w:p w:rsidR="00A362FD" w:rsidRPr="006A7EC4" w:rsidRDefault="00A362FD" w:rsidP="00DD527C">
      <w:pPr>
        <w:widowControl/>
        <w:numPr>
          <w:ilvl w:val="0"/>
          <w:numId w:val="44"/>
        </w:numPr>
        <w:autoSpaceDE/>
        <w:autoSpaceDN/>
        <w:adjustRightInd/>
        <w:jc w:val="both"/>
        <w:rPr>
          <w:b/>
          <w:sz w:val="22"/>
        </w:rPr>
      </w:pPr>
      <w:r w:rsidRPr="006A7EC4">
        <w:rPr>
          <w:b/>
          <w:sz w:val="22"/>
        </w:rPr>
        <w:t>PERFORMANCE SECURITY</w:t>
      </w:r>
    </w:p>
    <w:p w:rsidR="00A362FD" w:rsidRPr="006A7EC4" w:rsidRDefault="00A362FD" w:rsidP="00DD527C">
      <w:pPr>
        <w:jc w:val="both"/>
        <w:rPr>
          <w:b/>
          <w:sz w:val="22"/>
        </w:rPr>
      </w:pPr>
    </w:p>
    <w:p w:rsidR="00A362FD" w:rsidRPr="006A7EC4" w:rsidRDefault="00A362FD" w:rsidP="00DD527C">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DD527C">
      <w:pPr>
        <w:widowControl/>
        <w:autoSpaceDE/>
        <w:autoSpaceDN/>
        <w:adjustRightInd/>
        <w:jc w:val="both"/>
        <w:rPr>
          <w:sz w:val="22"/>
        </w:rPr>
      </w:pPr>
    </w:p>
    <w:p w:rsidR="00A362FD" w:rsidRPr="006A7EC4" w:rsidRDefault="00A362FD" w:rsidP="00DD527C">
      <w:pPr>
        <w:ind w:left="720" w:hanging="101"/>
        <w:jc w:val="both"/>
        <w:rPr>
          <w:sz w:val="22"/>
        </w:rPr>
      </w:pPr>
      <w:r w:rsidRPr="006A7EC4">
        <w:rPr>
          <w:sz w:val="22"/>
        </w:rPr>
        <w:t xml:space="preserve">- shall be valid until a date 28 days from the date of expiry of Defects Liability period and the additional security for unbalanced </w:t>
      </w:r>
      <w:r w:rsidR="00EB6F65" w:rsidRPr="006A7EC4">
        <w:rPr>
          <w:sz w:val="22"/>
        </w:rPr>
        <w:t xml:space="preserve">Bids </w:t>
      </w:r>
      <w:r w:rsidRPr="006A7EC4">
        <w:rPr>
          <w:sz w:val="22"/>
        </w:rPr>
        <w:t>shall be valid until a date 28days from the date of issue of the certificate of completion.</w:t>
      </w:r>
    </w:p>
    <w:p w:rsidR="00A362FD" w:rsidRPr="006A7EC4" w:rsidRDefault="00A362FD" w:rsidP="00DD527C">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DD527C">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Pr="006A7EC4">
        <w:rPr>
          <w:sz w:val="22"/>
        </w:rPr>
        <w:t>drawn on any scheduled Bank</w:t>
      </w:r>
      <w:r w:rsidR="0002516A" w:rsidRPr="006A7EC4">
        <w:rPr>
          <w:sz w:val="22"/>
        </w:rPr>
        <w:t>/Nationalized Bank</w:t>
      </w:r>
      <w:r w:rsidRPr="006A7EC4">
        <w:rPr>
          <w:sz w:val="22"/>
        </w:rPr>
        <w:t>.</w:t>
      </w:r>
    </w:p>
    <w:p w:rsidR="00A362FD" w:rsidRDefault="00A362FD" w:rsidP="00DD527C">
      <w:pPr>
        <w:jc w:val="both"/>
        <w:rPr>
          <w:sz w:val="12"/>
        </w:rPr>
      </w:pPr>
    </w:p>
    <w:p w:rsidR="00B775A8" w:rsidRDefault="00B775A8" w:rsidP="00DD527C">
      <w:pPr>
        <w:jc w:val="both"/>
        <w:rPr>
          <w:sz w:val="12"/>
        </w:rPr>
      </w:pPr>
    </w:p>
    <w:p w:rsidR="00B775A8" w:rsidRDefault="00B775A8" w:rsidP="00DD527C">
      <w:pPr>
        <w:jc w:val="both"/>
        <w:rPr>
          <w:sz w:val="12"/>
        </w:rPr>
      </w:pPr>
    </w:p>
    <w:p w:rsidR="00A362FD" w:rsidRPr="006A7EC4" w:rsidRDefault="00A362FD" w:rsidP="00DD527C">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DD527C">
      <w:pPr>
        <w:jc w:val="both"/>
        <w:rPr>
          <w:sz w:val="16"/>
        </w:rPr>
      </w:pPr>
    </w:p>
    <w:p w:rsidR="00A362FD" w:rsidRPr="006A7EC4" w:rsidRDefault="00A362FD" w:rsidP="00DD527C">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DD527C">
      <w:pPr>
        <w:jc w:val="both"/>
        <w:rPr>
          <w:sz w:val="16"/>
        </w:rPr>
      </w:pPr>
    </w:p>
    <w:p w:rsidR="0057748C" w:rsidRDefault="00A362FD" w:rsidP="00DD527C">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DD527C">
      <w:pPr>
        <w:pStyle w:val="ListParagraph"/>
        <w:jc w:val="both"/>
        <w:rPr>
          <w:sz w:val="22"/>
        </w:rPr>
      </w:pPr>
    </w:p>
    <w:p w:rsidR="001001B7" w:rsidRPr="00482D54" w:rsidRDefault="001001B7" w:rsidP="00DD527C">
      <w:pPr>
        <w:widowControl/>
        <w:autoSpaceDE/>
        <w:autoSpaceDN/>
        <w:adjustRightInd/>
        <w:ind w:left="720"/>
        <w:jc w:val="both"/>
        <w:rPr>
          <w:sz w:val="22"/>
        </w:rPr>
      </w:pPr>
    </w:p>
    <w:p w:rsidR="005F7252" w:rsidRPr="00F7082B" w:rsidRDefault="005F7252" w:rsidP="00DD527C">
      <w:pPr>
        <w:jc w:val="both"/>
        <w:rPr>
          <w:sz w:val="2"/>
        </w:rPr>
      </w:pPr>
    </w:p>
    <w:p w:rsidR="00A362FD" w:rsidRPr="00090EFB" w:rsidRDefault="00A362FD" w:rsidP="00DD527C">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DD527C">
      <w:pPr>
        <w:ind w:left="720" w:hanging="720"/>
        <w:jc w:val="both"/>
        <w:rPr>
          <w:sz w:val="10"/>
        </w:rPr>
      </w:pPr>
    </w:p>
    <w:p w:rsidR="00A362FD" w:rsidRPr="00090EFB" w:rsidRDefault="00A362FD" w:rsidP="00DD527C">
      <w:pPr>
        <w:ind w:left="720" w:hanging="720"/>
        <w:jc w:val="both"/>
        <w:rPr>
          <w:sz w:val="6"/>
        </w:rPr>
      </w:pPr>
    </w:p>
    <w:p w:rsidR="00A362FD" w:rsidRPr="00090EFB" w:rsidRDefault="00A362FD" w:rsidP="00DD527C">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DD527C">
      <w:pPr>
        <w:ind w:left="720" w:hanging="720"/>
        <w:jc w:val="both"/>
        <w:rPr>
          <w:sz w:val="12"/>
        </w:rPr>
      </w:pPr>
    </w:p>
    <w:p w:rsidR="00A362FD" w:rsidRPr="00090EFB" w:rsidRDefault="00A362FD" w:rsidP="00DD527C">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DD527C">
      <w:pPr>
        <w:jc w:val="both"/>
        <w:rPr>
          <w:b/>
          <w:sz w:val="22"/>
        </w:rPr>
      </w:pPr>
    </w:p>
    <w:p w:rsidR="00A362FD" w:rsidRPr="00090EFB" w:rsidRDefault="00A362FD" w:rsidP="00DD527C">
      <w:pPr>
        <w:jc w:val="both"/>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DD527C">
      <w:pPr>
        <w:jc w:val="both"/>
        <w:rPr>
          <w:b/>
          <w:sz w:val="22"/>
        </w:rPr>
      </w:pPr>
    </w:p>
    <w:p w:rsidR="00A362FD" w:rsidRPr="00090EFB" w:rsidRDefault="00E1481F" w:rsidP="00DD527C">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DD527C">
      <w:pPr>
        <w:jc w:val="both"/>
        <w:rPr>
          <w:sz w:val="8"/>
        </w:rPr>
      </w:pPr>
    </w:p>
    <w:p w:rsidR="00A362FD" w:rsidRPr="00090EFB" w:rsidRDefault="00A362FD" w:rsidP="00DD527C">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DD527C">
      <w:pPr>
        <w:jc w:val="both"/>
        <w:rPr>
          <w:sz w:val="12"/>
        </w:rPr>
      </w:pPr>
    </w:p>
    <w:p w:rsidR="00A362FD" w:rsidRDefault="00A362FD" w:rsidP="00DD527C">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DD527C">
      <w:pPr>
        <w:widowControl/>
        <w:autoSpaceDE/>
        <w:autoSpaceDN/>
        <w:adjustRightInd/>
        <w:ind w:left="1440"/>
        <w:jc w:val="both"/>
        <w:rPr>
          <w:sz w:val="22"/>
        </w:rPr>
      </w:pPr>
    </w:p>
    <w:p w:rsidR="00A362FD" w:rsidRPr="00090EFB" w:rsidRDefault="00A362FD" w:rsidP="00DD527C">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DD527C">
      <w:pPr>
        <w:jc w:val="both"/>
        <w:rPr>
          <w:sz w:val="22"/>
        </w:rPr>
      </w:pPr>
    </w:p>
    <w:p w:rsidR="00A362FD" w:rsidRPr="00090EFB" w:rsidRDefault="00F27A31" w:rsidP="00DD527C">
      <w:pPr>
        <w:ind w:left="1440" w:hanging="720"/>
        <w:jc w:val="both"/>
        <w:rPr>
          <w:sz w:val="22"/>
        </w:rPr>
      </w:pPr>
      <w:r w:rsidRPr="00090EFB">
        <w:rPr>
          <w:sz w:val="22"/>
        </w:rPr>
        <w:lastRenderedPageBreak/>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DD527C">
      <w:pPr>
        <w:ind w:left="720" w:hanging="720"/>
        <w:jc w:val="both"/>
        <w:rPr>
          <w:sz w:val="16"/>
        </w:rPr>
      </w:pPr>
    </w:p>
    <w:p w:rsidR="0002516A" w:rsidRPr="00F7082B" w:rsidRDefault="0002516A" w:rsidP="00DD527C">
      <w:pPr>
        <w:ind w:left="720" w:hanging="720"/>
        <w:jc w:val="both"/>
        <w:rPr>
          <w:sz w:val="8"/>
        </w:rPr>
      </w:pPr>
    </w:p>
    <w:p w:rsidR="00A362FD" w:rsidRPr="00090EFB" w:rsidRDefault="009837FB" w:rsidP="00DD527C">
      <w:pPr>
        <w:widowControl/>
        <w:autoSpaceDE/>
        <w:autoSpaceDN/>
        <w:adjustRightInd/>
        <w:jc w:val="both"/>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DD527C">
      <w:pPr>
        <w:jc w:val="both"/>
        <w:rPr>
          <w:sz w:val="14"/>
        </w:rPr>
      </w:pPr>
    </w:p>
    <w:p w:rsidR="00A362FD" w:rsidRPr="00090EFB" w:rsidRDefault="00DC5343" w:rsidP="00DD527C">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DD527C">
      <w:pPr>
        <w:tabs>
          <w:tab w:val="left" w:pos="5940"/>
        </w:tabs>
        <w:ind w:left="720" w:hanging="720"/>
        <w:jc w:val="both"/>
        <w:rPr>
          <w:sz w:val="22"/>
        </w:rPr>
      </w:pPr>
      <w:r w:rsidRPr="00090EFB">
        <w:rPr>
          <w:sz w:val="22"/>
        </w:rPr>
        <w:tab/>
      </w:r>
    </w:p>
    <w:p w:rsidR="00A362FD" w:rsidRPr="00090EFB" w:rsidRDefault="00A362FD" w:rsidP="00DD527C">
      <w:pPr>
        <w:ind w:left="720" w:hanging="720"/>
        <w:jc w:val="both"/>
        <w:rPr>
          <w:sz w:val="22"/>
        </w:rPr>
      </w:pPr>
    </w:p>
    <w:p w:rsidR="00A362FD" w:rsidRPr="00090EFB" w:rsidRDefault="00A362FD" w:rsidP="00DD527C">
      <w:pPr>
        <w:jc w:val="both"/>
        <w:rPr>
          <w:b/>
          <w:sz w:val="36"/>
        </w:rPr>
      </w:pPr>
    </w:p>
    <w:p w:rsidR="00292290" w:rsidRPr="00090EFB" w:rsidRDefault="00292290" w:rsidP="00DD527C">
      <w:pPr>
        <w:jc w:val="both"/>
        <w:rPr>
          <w:b/>
          <w:sz w:val="36"/>
        </w:rPr>
      </w:pPr>
    </w:p>
    <w:p w:rsidR="00482D54" w:rsidRDefault="00482D54"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482D54" w:rsidRDefault="00482D54" w:rsidP="00DD527C">
      <w:pPr>
        <w:jc w:val="both"/>
      </w:pPr>
    </w:p>
    <w:p w:rsidR="00482D54" w:rsidRPr="00482D54" w:rsidRDefault="00482D54" w:rsidP="00DD527C">
      <w:pPr>
        <w:jc w:val="both"/>
      </w:pPr>
    </w:p>
    <w:p w:rsidR="007D5BE6" w:rsidRDefault="007D5BE6" w:rsidP="00DD527C">
      <w:pPr>
        <w:pStyle w:val="Heading9"/>
        <w:spacing w:line="480" w:lineRule="auto"/>
        <w:jc w:val="both"/>
        <w:rPr>
          <w:sz w:val="40"/>
          <w:szCs w:val="40"/>
        </w:rPr>
      </w:pPr>
    </w:p>
    <w:p w:rsidR="007D5BE6" w:rsidRPr="007D5BE6" w:rsidRDefault="007D5BE6" w:rsidP="00DD527C">
      <w:pPr>
        <w:jc w:val="both"/>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Pr="003C0401" w:rsidRDefault="003C0401" w:rsidP="003C0401"/>
    <w:p w:rsidR="000B55DB" w:rsidRPr="00090EFB" w:rsidRDefault="000B55DB" w:rsidP="00784CE3">
      <w:pPr>
        <w:pStyle w:val="Heading9"/>
        <w:spacing w:line="480" w:lineRule="auto"/>
        <w:ind w:left="2880" w:firstLine="720"/>
        <w:jc w:val="both"/>
        <w:rPr>
          <w:sz w:val="40"/>
          <w:szCs w:val="40"/>
        </w:rPr>
      </w:pPr>
      <w:r w:rsidRPr="00090EFB">
        <w:rPr>
          <w:sz w:val="40"/>
          <w:szCs w:val="40"/>
        </w:rPr>
        <w:t>SECTION -2</w:t>
      </w:r>
    </w:p>
    <w:p w:rsidR="000B55DB" w:rsidRPr="00090EFB" w:rsidRDefault="000B55DB" w:rsidP="00DD527C">
      <w:pPr>
        <w:pStyle w:val="Heading8"/>
        <w:ind w:left="720" w:firstLine="720"/>
        <w:jc w:val="both"/>
        <w:rPr>
          <w:b/>
          <w:sz w:val="40"/>
          <w:szCs w:val="40"/>
        </w:rPr>
      </w:pPr>
      <w:r w:rsidRPr="00090EFB">
        <w:rPr>
          <w:b/>
          <w:sz w:val="40"/>
          <w:szCs w:val="40"/>
        </w:rPr>
        <w:t>QUALIFICATION REQUIREMENT</w:t>
      </w:r>
    </w:p>
    <w:p w:rsidR="000B55DB" w:rsidRPr="00090EFB" w:rsidRDefault="000B55DB" w:rsidP="00DD527C">
      <w:pPr>
        <w:jc w:val="both"/>
        <w:rPr>
          <w:b/>
          <w:sz w:val="40"/>
          <w:szCs w:val="40"/>
        </w:rPr>
      </w:pPr>
    </w:p>
    <w:p w:rsidR="000B55DB" w:rsidRPr="00090EFB" w:rsidRDefault="000B55DB" w:rsidP="00DD527C">
      <w:pPr>
        <w:jc w:val="both"/>
        <w:rPr>
          <w:b/>
          <w:sz w:val="36"/>
        </w:rPr>
      </w:pPr>
    </w:p>
    <w:p w:rsidR="000B55DB" w:rsidRDefault="000B55DB" w:rsidP="00DD527C">
      <w:pPr>
        <w:jc w:val="both"/>
        <w:rPr>
          <w:b/>
          <w:sz w:val="36"/>
        </w:rPr>
      </w:pPr>
    </w:p>
    <w:p w:rsidR="003C0401" w:rsidRDefault="003C0401">
      <w:pPr>
        <w:widowControl/>
        <w:autoSpaceDE/>
        <w:autoSpaceDN/>
        <w:adjustRightInd/>
        <w:rPr>
          <w:b/>
          <w:sz w:val="36"/>
        </w:rPr>
      </w:pPr>
      <w:r>
        <w:rPr>
          <w:b/>
          <w:sz w:val="36"/>
        </w:rPr>
        <w:br w:type="page"/>
      </w:r>
    </w:p>
    <w:p w:rsidR="0052284D" w:rsidRDefault="0052284D" w:rsidP="00DD527C">
      <w:pPr>
        <w:jc w:val="both"/>
        <w:rPr>
          <w:b/>
          <w:sz w:val="36"/>
        </w:rPr>
      </w:pPr>
    </w:p>
    <w:p w:rsidR="0052284D" w:rsidRDefault="0052284D"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A91809" w:rsidRDefault="00A91809" w:rsidP="00DD527C">
      <w:pPr>
        <w:jc w:val="both"/>
        <w:rPr>
          <w:b/>
          <w:sz w:val="36"/>
        </w:rPr>
      </w:pPr>
    </w:p>
    <w:p w:rsidR="00905AB5" w:rsidRDefault="00905AB5" w:rsidP="00DD527C">
      <w:pPr>
        <w:jc w:val="both"/>
        <w:rPr>
          <w:b/>
          <w:sz w:val="36"/>
        </w:rPr>
      </w:pPr>
    </w:p>
    <w:p w:rsidR="00B775A8" w:rsidRDefault="00B775A8" w:rsidP="00DD527C">
      <w:pPr>
        <w:pStyle w:val="Heading8"/>
        <w:ind w:left="2160" w:firstLine="720"/>
        <w:jc w:val="both"/>
        <w:rPr>
          <w:rFonts w:ascii="Arial" w:hAnsi="Arial" w:cs="Arial"/>
          <w:b/>
        </w:rPr>
      </w:pPr>
    </w:p>
    <w:p w:rsidR="00B31EFF" w:rsidRDefault="00B31EFF" w:rsidP="00DD527C">
      <w:pPr>
        <w:pStyle w:val="Heading8"/>
        <w:ind w:left="2160" w:firstLine="720"/>
        <w:jc w:val="both"/>
        <w:rPr>
          <w:rFonts w:ascii="Arial" w:hAnsi="Arial" w:cs="Arial"/>
          <w:b/>
          <w:color w:val="FF0000"/>
        </w:rPr>
      </w:pPr>
    </w:p>
    <w:p w:rsidR="00B31EFF" w:rsidRDefault="00B31EFF" w:rsidP="00DD527C">
      <w:pPr>
        <w:pStyle w:val="Heading8"/>
        <w:ind w:left="2160" w:firstLine="720"/>
        <w:jc w:val="both"/>
        <w:rPr>
          <w:rFonts w:ascii="Arial" w:hAnsi="Arial" w:cs="Arial"/>
          <w:b/>
          <w:color w:val="FF0000"/>
        </w:rPr>
      </w:pPr>
    </w:p>
    <w:p w:rsidR="00B04196" w:rsidRDefault="00B04196" w:rsidP="00DD527C">
      <w:pPr>
        <w:pStyle w:val="Heading8"/>
        <w:ind w:left="2160" w:firstLine="720"/>
        <w:jc w:val="both"/>
        <w:rPr>
          <w:rFonts w:ascii="Arial" w:hAnsi="Arial" w:cs="Arial"/>
          <w:b/>
          <w:color w:val="FF0000"/>
        </w:rPr>
      </w:pPr>
      <w:r w:rsidRPr="000C3AC3">
        <w:rPr>
          <w:rFonts w:ascii="Arial" w:hAnsi="Arial" w:cs="Arial"/>
          <w:b/>
          <w:color w:val="FF0000"/>
        </w:rPr>
        <w:t>QUALIFICATION REQUIREMENT</w:t>
      </w:r>
    </w:p>
    <w:p w:rsidR="00B04196" w:rsidRDefault="00B04196" w:rsidP="00DD527C">
      <w:pPr>
        <w:jc w:val="both"/>
      </w:pPr>
    </w:p>
    <w:p w:rsidR="00B04196" w:rsidRDefault="00B04196" w:rsidP="00DD527C">
      <w:pPr>
        <w:jc w:val="both"/>
      </w:pPr>
    </w:p>
    <w:p w:rsidR="00B04196" w:rsidRPr="00901213" w:rsidRDefault="00B04196" w:rsidP="00DD527C">
      <w:pPr>
        <w:jc w:val="both"/>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bCs/>
          <w:color w:val="000000"/>
          <w:sz w:val="22"/>
          <w:szCs w:val="22"/>
        </w:rPr>
        <w:t xml:space="preserve">should have in the last </w:t>
      </w:r>
      <w:r w:rsidR="00840950" w:rsidRPr="00E2605F">
        <w:rPr>
          <w:b/>
          <w:bCs/>
          <w:sz w:val="22"/>
          <w:szCs w:val="22"/>
        </w:rPr>
        <w:t>Seven financial</w:t>
      </w:r>
      <w:r w:rsidR="00840950">
        <w:rPr>
          <w:b/>
          <w:bCs/>
          <w:sz w:val="22"/>
          <w:szCs w:val="22"/>
        </w:rPr>
        <w:t xml:space="preserve"> years</w:t>
      </w:r>
      <w:r w:rsidR="003C0401">
        <w:rPr>
          <w:b/>
          <w:bCs/>
          <w:sz w:val="22"/>
          <w:szCs w:val="22"/>
        </w:rPr>
        <w:t xml:space="preserve"> </w:t>
      </w:r>
      <w:r>
        <w:rPr>
          <w:b/>
          <w:bCs/>
          <w:color w:val="000000"/>
          <w:sz w:val="22"/>
          <w:szCs w:val="22"/>
        </w:rPr>
        <w:t xml:space="preserve">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DD527C">
      <w:pPr>
        <w:jc w:val="both"/>
        <w:rPr>
          <w:color w:val="000000"/>
        </w:rPr>
      </w:pPr>
    </w:p>
    <w:p w:rsidR="00B04196" w:rsidRPr="00090EFB" w:rsidRDefault="00B04196" w:rsidP="00DD527C">
      <w:pPr>
        <w:jc w:val="both"/>
      </w:pPr>
    </w:p>
    <w:p w:rsidR="00B04196" w:rsidRPr="00090EFB" w:rsidRDefault="00B04196" w:rsidP="00DD527C">
      <w:pPr>
        <w:jc w:val="both"/>
      </w:pPr>
    </w:p>
    <w:p w:rsidR="00B04196" w:rsidRPr="00090EFB" w:rsidRDefault="00B04196" w:rsidP="00DD527C">
      <w:pPr>
        <w:jc w:val="both"/>
        <w:rPr>
          <w:b/>
          <w:sz w:val="40"/>
          <w:szCs w:val="40"/>
        </w:rPr>
      </w:pPr>
    </w:p>
    <w:p w:rsidR="00B04196" w:rsidRPr="00090EFB" w:rsidRDefault="00B04196" w:rsidP="00DD527C">
      <w:pPr>
        <w:jc w:val="both"/>
        <w:rPr>
          <w:b/>
          <w:sz w:val="40"/>
          <w:szCs w:val="40"/>
        </w:rPr>
      </w:pPr>
    </w:p>
    <w:p w:rsidR="008A171A" w:rsidRPr="00090EFB" w:rsidRDefault="008A171A" w:rsidP="00DD527C">
      <w:pPr>
        <w:jc w:val="both"/>
        <w:rPr>
          <w:b/>
          <w:bCs/>
          <w:sz w:val="22"/>
          <w:szCs w:val="22"/>
        </w:rPr>
      </w:pPr>
    </w:p>
    <w:p w:rsidR="008A171A" w:rsidRPr="00090EFB" w:rsidRDefault="008A171A" w:rsidP="00DD527C">
      <w:pPr>
        <w:jc w:val="both"/>
      </w:pPr>
    </w:p>
    <w:p w:rsidR="008A171A" w:rsidRPr="00090EFB" w:rsidRDefault="008A171A" w:rsidP="00DD527C">
      <w:pPr>
        <w:jc w:val="both"/>
      </w:pPr>
    </w:p>
    <w:p w:rsidR="000B55DB" w:rsidRPr="00090EFB" w:rsidRDefault="000B55DB" w:rsidP="00DD527C">
      <w:pPr>
        <w:jc w:val="both"/>
        <w:rPr>
          <w:b/>
          <w:sz w:val="36"/>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1E0647" w:rsidRDefault="001E0647"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2B3ABF" w:rsidRDefault="002B3ABF" w:rsidP="00DD527C">
      <w:pPr>
        <w:jc w:val="both"/>
        <w:rPr>
          <w:b/>
          <w:sz w:val="40"/>
          <w:szCs w:val="40"/>
        </w:rPr>
      </w:pPr>
    </w:p>
    <w:p w:rsidR="002B3ABF" w:rsidRDefault="002B3ABF" w:rsidP="00DD527C">
      <w:pPr>
        <w:jc w:val="both"/>
        <w:rPr>
          <w:b/>
          <w:sz w:val="40"/>
          <w:szCs w:val="40"/>
        </w:rPr>
      </w:pPr>
    </w:p>
    <w:p w:rsidR="00854E77" w:rsidRDefault="00854E77" w:rsidP="00784CE3">
      <w:pPr>
        <w:jc w:val="center"/>
        <w:rPr>
          <w:b/>
          <w:sz w:val="40"/>
          <w:szCs w:val="40"/>
        </w:rPr>
      </w:pPr>
    </w:p>
    <w:p w:rsidR="00A362FD" w:rsidRPr="00090EFB" w:rsidRDefault="00A362FD" w:rsidP="00784CE3">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84CE3">
      <w:pPr>
        <w:ind w:left="720" w:hanging="720"/>
        <w:jc w:val="center"/>
        <w:rPr>
          <w:sz w:val="40"/>
          <w:szCs w:val="40"/>
        </w:rPr>
      </w:pPr>
    </w:p>
    <w:p w:rsidR="008A171A" w:rsidRPr="00090EFB" w:rsidRDefault="00FD0683" w:rsidP="00DD527C">
      <w:pPr>
        <w:ind w:left="1440" w:firstLine="720"/>
        <w:jc w:val="both"/>
        <w:rPr>
          <w:b/>
          <w:sz w:val="32"/>
        </w:rPr>
      </w:pPr>
      <w:r>
        <w:rPr>
          <w:b/>
          <w:sz w:val="32"/>
        </w:rPr>
        <w:t xml:space="preserve">               </w:t>
      </w:r>
      <w:r w:rsidR="008A171A" w:rsidRPr="00090EFB">
        <w:rPr>
          <w:b/>
          <w:sz w:val="32"/>
        </w:rPr>
        <w:t>CONTRACT DATA</w:t>
      </w:r>
    </w:p>
    <w:p w:rsidR="008A171A" w:rsidRPr="00090EFB" w:rsidRDefault="008A171A" w:rsidP="00DD527C">
      <w:pPr>
        <w:jc w:val="both"/>
        <w:rPr>
          <w:b/>
          <w:sz w:val="22"/>
        </w:rPr>
      </w:pPr>
    </w:p>
    <w:p w:rsidR="008A171A" w:rsidRPr="00090EFB" w:rsidRDefault="008A171A" w:rsidP="00DD527C">
      <w:pPr>
        <w:spacing w:line="360" w:lineRule="auto"/>
        <w:jc w:val="both"/>
        <w:rPr>
          <w:b/>
          <w:sz w:val="22"/>
        </w:rPr>
      </w:pPr>
      <w:r w:rsidRPr="00090EFB">
        <w:rPr>
          <w:b/>
          <w:sz w:val="22"/>
        </w:rPr>
        <w:t>Items marked “N/A” do not apply in this Contract.</w:t>
      </w:r>
    </w:p>
    <w:p w:rsidR="008A171A" w:rsidRPr="00090EFB" w:rsidRDefault="008A171A" w:rsidP="00DD527C">
      <w:pPr>
        <w:spacing w:line="360" w:lineRule="auto"/>
        <w:jc w:val="both"/>
        <w:rPr>
          <w:sz w:val="22"/>
        </w:rPr>
      </w:pPr>
      <w:r w:rsidRPr="00090EFB">
        <w:rPr>
          <w:sz w:val="22"/>
        </w:rPr>
        <w:t>The following documents are also part of the Contract:</w:t>
      </w:r>
      <w:r w:rsidRPr="00090EFB">
        <w:rPr>
          <w:sz w:val="22"/>
        </w:rPr>
        <w:tab/>
      </w:r>
      <w:r w:rsidRPr="00090EFB">
        <w:rPr>
          <w:sz w:val="22"/>
        </w:rPr>
        <w:tab/>
      </w:r>
      <w:r w:rsidRPr="00090EFB">
        <w:rPr>
          <w:sz w:val="22"/>
        </w:rPr>
        <w:tab/>
        <w:t>Clause ref of G.C.C.</w:t>
      </w:r>
    </w:p>
    <w:p w:rsidR="008A171A" w:rsidRPr="00090EFB" w:rsidRDefault="008A171A" w:rsidP="00DD527C">
      <w:pPr>
        <w:jc w:val="both"/>
        <w:rPr>
          <w:b/>
          <w:sz w:val="22"/>
        </w:rPr>
      </w:pPr>
      <w:r w:rsidRPr="00090EFB">
        <w:rPr>
          <w:b/>
          <w:sz w:val="22"/>
        </w:rPr>
        <w:t xml:space="preserve">Reference </w:t>
      </w:r>
    </w:p>
    <w:p w:rsidR="008A171A" w:rsidRPr="00090EFB" w:rsidRDefault="008A171A" w:rsidP="00DD527C">
      <w:pPr>
        <w:widowControl/>
        <w:numPr>
          <w:ilvl w:val="0"/>
          <w:numId w:val="40"/>
        </w:numPr>
        <w:autoSpaceDE/>
        <w:autoSpaceDN/>
        <w:adjustRightInd/>
        <w:jc w:val="both"/>
        <w:rPr>
          <w:sz w:val="22"/>
        </w:rPr>
      </w:pPr>
      <w:r w:rsidRPr="00090EFB">
        <w:rPr>
          <w:sz w:val="22"/>
        </w:rPr>
        <w:t>The Schedule of Operating and Maintenance Manuals</w:t>
      </w:r>
      <w:r w:rsidRPr="00090EFB">
        <w:rPr>
          <w:sz w:val="22"/>
        </w:rPr>
        <w:tab/>
      </w:r>
      <w:r w:rsidRPr="00090EFB">
        <w:rPr>
          <w:sz w:val="22"/>
        </w:rPr>
        <w:tab/>
      </w:r>
      <w:r w:rsidRPr="00090EFB">
        <w:rPr>
          <w:sz w:val="22"/>
        </w:rPr>
        <w:tab/>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1"/>
        </w:numPr>
        <w:autoSpaceDE/>
        <w:autoSpaceDN/>
        <w:adjustRightInd/>
        <w:jc w:val="both"/>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2"/>
        </w:numPr>
        <w:tabs>
          <w:tab w:val="clear" w:pos="720"/>
          <w:tab w:val="num" w:pos="360"/>
        </w:tabs>
        <w:autoSpaceDE/>
        <w:autoSpaceDN/>
        <w:adjustRightInd/>
        <w:ind w:hanging="720"/>
        <w:jc w:val="both"/>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DD527C">
      <w:pPr>
        <w:jc w:val="both"/>
        <w:rPr>
          <w:sz w:val="22"/>
        </w:rPr>
      </w:pPr>
    </w:p>
    <w:p w:rsidR="008A171A" w:rsidRPr="00090EFB" w:rsidRDefault="008A171A" w:rsidP="00DD527C">
      <w:pPr>
        <w:pStyle w:val="BodyText3"/>
        <w:rPr>
          <w:color w:val="auto"/>
        </w:rPr>
      </w:pPr>
      <w:r w:rsidRPr="00090EFB">
        <w:rPr>
          <w:color w:val="auto"/>
        </w:rPr>
        <w:t>The above insertions should correspond to the information provided in the Invitation of Bids.</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Employer is</w:t>
      </w:r>
    </w:p>
    <w:p w:rsidR="008A171A" w:rsidRPr="00090EFB" w:rsidRDefault="008A171A" w:rsidP="00DD527C">
      <w:pPr>
        <w:ind w:right="-630"/>
        <w:jc w:val="both"/>
        <w:rPr>
          <w:sz w:val="22"/>
        </w:rPr>
      </w:pPr>
      <w:r w:rsidRPr="00090EFB">
        <w:rPr>
          <w:sz w:val="22"/>
        </w:rPr>
        <w:tab/>
        <w:t xml:space="preserve">Name:      Chief General Manager /Master Plan </w:t>
      </w:r>
    </w:p>
    <w:p w:rsidR="008A171A" w:rsidRPr="00090EFB" w:rsidRDefault="008A171A" w:rsidP="00DD527C">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DD527C">
      <w:pPr>
        <w:ind w:left="1440"/>
        <w:jc w:val="both"/>
        <w:rPr>
          <w:sz w:val="22"/>
        </w:rPr>
      </w:pPr>
      <w:r w:rsidRPr="00090EFB">
        <w:rPr>
          <w:sz w:val="22"/>
        </w:rPr>
        <w:t xml:space="preserve"> Mint Compound,</w:t>
      </w:r>
    </w:p>
    <w:p w:rsidR="008A171A" w:rsidRPr="00090EFB" w:rsidRDefault="008A171A" w:rsidP="00DD527C">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DD527C">
      <w:pPr>
        <w:jc w:val="both"/>
        <w:rPr>
          <w:sz w:val="22"/>
        </w:rPr>
      </w:pPr>
    </w:p>
    <w:p w:rsidR="009B17F7" w:rsidRPr="00216418" w:rsidRDefault="008A171A" w:rsidP="00DD527C">
      <w:pPr>
        <w:jc w:val="both"/>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3693A">
        <w:rPr>
          <w:color w:val="FF0000"/>
          <w:sz w:val="22"/>
        </w:rPr>
        <w:t>RR</w:t>
      </w:r>
    </w:p>
    <w:p w:rsidR="008A171A" w:rsidRPr="00216418" w:rsidRDefault="008A171A" w:rsidP="00DD527C">
      <w:pPr>
        <w:jc w:val="both"/>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DD527C">
      <w:pPr>
        <w:jc w:val="both"/>
        <w:rPr>
          <w:color w:val="FF0000"/>
          <w:sz w:val="12"/>
        </w:rPr>
      </w:pPr>
      <w:r w:rsidRPr="00216418">
        <w:rPr>
          <w:color w:val="FF0000"/>
          <w:sz w:val="22"/>
        </w:rPr>
        <w:tab/>
      </w:r>
    </w:p>
    <w:p w:rsidR="00E3693A" w:rsidRDefault="009B17F7" w:rsidP="00784CE3">
      <w:pPr>
        <w:rPr>
          <w:color w:val="FF0000"/>
          <w:sz w:val="22"/>
        </w:rPr>
      </w:pPr>
      <w:r w:rsidRPr="00F83EC1">
        <w:rPr>
          <w:sz w:val="22"/>
        </w:rPr>
        <w:t>Name:</w:t>
      </w:r>
      <w:r w:rsidRPr="00216418">
        <w:rPr>
          <w:color w:val="FF0000"/>
          <w:sz w:val="22"/>
        </w:rPr>
        <w:tab/>
      </w:r>
      <w:r w:rsidRPr="00216418">
        <w:rPr>
          <w:color w:val="FF0000"/>
          <w:sz w:val="22"/>
        </w:rPr>
        <w:tab/>
      </w:r>
      <w:r w:rsidR="000046CF" w:rsidRPr="00F83EC1">
        <w:rPr>
          <w:color w:val="FF0000"/>
          <w:sz w:val="22"/>
        </w:rPr>
        <w:t xml:space="preserve">Divisional </w:t>
      </w:r>
      <w:r w:rsidR="00F00F02" w:rsidRPr="00F83EC1">
        <w:rPr>
          <w:color w:val="FF0000"/>
          <w:sz w:val="22"/>
        </w:rPr>
        <w:t>Engineer /</w:t>
      </w:r>
      <w:r w:rsidR="00E3693A">
        <w:rPr>
          <w:color w:val="FF0000"/>
          <w:sz w:val="22"/>
        </w:rPr>
        <w:t>MP/WCGH</w:t>
      </w:r>
    </w:p>
    <w:p w:rsidR="000046CF" w:rsidRPr="00216418" w:rsidRDefault="00E3693A" w:rsidP="00784CE3">
      <w:pPr>
        <w:rPr>
          <w:color w:val="FF0000"/>
          <w:sz w:val="22"/>
        </w:rPr>
      </w:pPr>
      <w:r w:rsidRPr="00F83EC1">
        <w:rPr>
          <w:sz w:val="22"/>
        </w:rPr>
        <w:t xml:space="preserve"> </w:t>
      </w:r>
      <w:r w:rsidR="000046CF" w:rsidRPr="00F83EC1">
        <w:rPr>
          <w:sz w:val="22"/>
        </w:rPr>
        <w:t>Address:</w:t>
      </w:r>
      <w:r w:rsidR="000046CF" w:rsidRPr="00216418">
        <w:rPr>
          <w:color w:val="FF0000"/>
          <w:sz w:val="22"/>
        </w:rPr>
        <w:tab/>
      </w:r>
      <w:r w:rsidR="00F07A24">
        <w:rPr>
          <w:color w:val="FF0000"/>
          <w:sz w:val="22"/>
        </w:rPr>
        <w:t>Mint Compound</w:t>
      </w:r>
      <w:r w:rsidR="006043FF" w:rsidRPr="00F83EC1">
        <w:rPr>
          <w:color w:val="FF0000"/>
          <w:sz w:val="22"/>
        </w:rPr>
        <w:t>, Hyderabad</w:t>
      </w:r>
    </w:p>
    <w:p w:rsidR="00704DDE" w:rsidRPr="00216418" w:rsidRDefault="00704DDE" w:rsidP="00DD527C">
      <w:pPr>
        <w:ind w:firstLine="720"/>
        <w:jc w:val="both"/>
        <w:rPr>
          <w:color w:val="FF0000"/>
          <w:sz w:val="22"/>
        </w:rPr>
      </w:pPr>
    </w:p>
    <w:p w:rsidR="00F51FC8" w:rsidRPr="00F51FC8" w:rsidRDefault="008A171A" w:rsidP="00DD527C">
      <w:pPr>
        <w:jc w:val="both"/>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A14F7C">
        <w:rPr>
          <w:b/>
        </w:rPr>
        <w:t>07/2023-24</w:t>
      </w:r>
      <w:r w:rsidR="001B76AC">
        <w:rPr>
          <w:b/>
        </w:rPr>
        <w:t>.</w:t>
      </w:r>
    </w:p>
    <w:p w:rsidR="00663CE1" w:rsidRPr="007860A5" w:rsidRDefault="008A171A" w:rsidP="00DD527C">
      <w:pPr>
        <w:pBdr>
          <w:bottom w:val="single" w:sz="12" w:space="0" w:color="auto"/>
        </w:pBdr>
        <w:jc w:val="both"/>
        <w:rPr>
          <w:sz w:val="22"/>
        </w:rPr>
      </w:pPr>
      <w:r w:rsidRPr="007860A5">
        <w:rPr>
          <w:sz w:val="22"/>
          <w:u w:val="single"/>
        </w:rPr>
        <w:t>(</w:t>
      </w:r>
      <w:proofErr w:type="gramStart"/>
      <w:r w:rsidRPr="007860A5">
        <w:rPr>
          <w:sz w:val="22"/>
          <w:u w:val="single"/>
        </w:rPr>
        <w:t>insert</w:t>
      </w:r>
      <w:proofErr w:type="gramEnd"/>
      <w:r w:rsidRPr="007860A5">
        <w:rPr>
          <w:sz w:val="22"/>
          <w:u w:val="single"/>
        </w:rPr>
        <w:t xml:space="preserve"> name and number as indicated in the</w:t>
      </w:r>
      <w:r w:rsidRPr="007860A5">
        <w:rPr>
          <w:sz w:val="22"/>
        </w:rPr>
        <w:t xml:space="preserve"> Invitation for Bids (or Pre-qualification, if any). </w:t>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00DE151D" w:rsidRPr="007860A5">
        <w:rPr>
          <w:sz w:val="22"/>
        </w:rPr>
        <w:tab/>
      </w:r>
      <w:r w:rsidR="00DE151D" w:rsidRPr="007860A5">
        <w:rPr>
          <w:sz w:val="22"/>
        </w:rPr>
        <w:tab/>
      </w:r>
    </w:p>
    <w:p w:rsidR="00636108" w:rsidRPr="003B072E" w:rsidRDefault="008A171A" w:rsidP="00636108">
      <w:pPr>
        <w:pStyle w:val="xl52"/>
        <w:jc w:val="both"/>
        <w:rPr>
          <w:rFonts w:ascii="Book Antiqua" w:eastAsia="Calibri" w:hAnsi="Book Antiqua"/>
          <w:color w:val="FF0000"/>
        </w:rPr>
      </w:pPr>
      <w:r w:rsidRPr="00090EFB">
        <w:rPr>
          <w:sz w:val="22"/>
        </w:rPr>
        <w:t xml:space="preserve">The works consist </w:t>
      </w:r>
      <w:r w:rsidR="003065B4" w:rsidRPr="00090EFB">
        <w:rPr>
          <w:sz w:val="22"/>
        </w:rPr>
        <w:t>of</w:t>
      </w:r>
      <w:r w:rsidR="00F3374C" w:rsidRPr="00F3374C">
        <w:rPr>
          <w:rFonts w:ascii="Book Antiqua" w:eastAsia="Calibri" w:hAnsi="Book Antiqua" w:cs="Times New Roman"/>
          <w:b w:val="0"/>
          <w:bCs w:val="0"/>
        </w:rPr>
        <w:t xml:space="preserve"> </w:t>
      </w:r>
      <w:r w:rsidR="00F3374C" w:rsidRPr="00F3374C">
        <w:rPr>
          <w:rFonts w:ascii="Book Antiqua" w:eastAsia="Calibri" w:hAnsi="Book Antiqua"/>
        </w:rPr>
        <w:t>Power evacuation facility from EHT Bowrampet SS to 33/11 KV Bachupally SS executed from Pragathi nagar Khaman to 33/11KV Bachupally SS with M+6 towers and 100 sqmm AAA SCOH line by tapping to newly proposed 100 sqmm AAA conductor from 132KV Bowrampet SS at Pragathi nagar khaman in Medchal Operation circle in Masterplan Sub-division-1 of WCGH division of RR circle under T&amp;D Improvement works.</w:t>
      </w:r>
    </w:p>
    <w:p w:rsidR="008A171A" w:rsidRPr="00463C27" w:rsidRDefault="008A171A" w:rsidP="00636108">
      <w:pPr>
        <w:pStyle w:val="xl52"/>
        <w:jc w:val="both"/>
        <w:rPr>
          <w:color w:val="FF0000"/>
          <w:sz w:val="26"/>
          <w:szCs w:val="26"/>
        </w:rPr>
      </w:pPr>
      <w:r w:rsidRPr="004F1D35">
        <w:rPr>
          <w:b w:val="0"/>
          <w:sz w:val="22"/>
        </w:rPr>
        <w:t>(</w:t>
      </w:r>
      <w:proofErr w:type="gramStart"/>
      <w:r w:rsidRPr="004F1D35">
        <w:rPr>
          <w:b w:val="0"/>
          <w:sz w:val="22"/>
        </w:rPr>
        <w:t>brief</w:t>
      </w:r>
      <w:proofErr w:type="gramEnd"/>
      <w:r w:rsidRPr="004F1D35">
        <w:rPr>
          <w:b w:val="0"/>
          <w:sz w:val="22"/>
        </w:rPr>
        <w:t xml:space="preserve"> Summary, including relationship to other contracts under the project).</w:t>
      </w:r>
    </w:p>
    <w:p w:rsidR="008A171A" w:rsidRPr="00090EFB" w:rsidRDefault="008A171A" w:rsidP="00DD527C">
      <w:pPr>
        <w:jc w:val="both"/>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Intended Completion Date for the whole</w:t>
      </w:r>
    </w:p>
    <w:p w:rsidR="008A171A" w:rsidRPr="00090EFB" w:rsidRDefault="008B6C52" w:rsidP="00DD527C">
      <w:pPr>
        <w:jc w:val="both"/>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932FA2">
        <w:rPr>
          <w:b/>
          <w:sz w:val="22"/>
          <w:u w:val="single"/>
        </w:rPr>
        <w:t xml:space="preserve">Six </w:t>
      </w:r>
      <w:r w:rsidR="008A171A" w:rsidRPr="00090EFB">
        <w:rPr>
          <w:b/>
          <w:sz w:val="22"/>
          <w:u w:val="single"/>
        </w:rPr>
        <w:t xml:space="preserve"> monthsfrom the start date</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DD527C">
      <w:pPr>
        <w:jc w:val="both"/>
        <w:rPr>
          <w:sz w:val="12"/>
        </w:rPr>
      </w:pPr>
    </w:p>
    <w:p w:rsidR="008A171A" w:rsidRPr="00090EFB" w:rsidRDefault="008A171A" w:rsidP="00DD527C">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Contractor shall submit a revised Program for the Works</w:t>
      </w:r>
    </w:p>
    <w:p w:rsidR="008A171A" w:rsidRPr="00090EFB" w:rsidRDefault="008B6C52" w:rsidP="00DD527C">
      <w:pPr>
        <w:jc w:val="both"/>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DD527C">
      <w:pPr>
        <w:jc w:val="both"/>
        <w:rPr>
          <w:sz w:val="22"/>
        </w:rPr>
      </w:pPr>
      <w:r w:rsidRPr="00090EFB">
        <w:rPr>
          <w:sz w:val="22"/>
        </w:rPr>
        <w:t>Within a month after entering into Agreement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r>
      <w:r w:rsidR="00DE151D" w:rsidRPr="00090EFB">
        <w:rPr>
          <w:sz w:val="22"/>
        </w:rPr>
        <w:tab/>
      </w:r>
      <w:r w:rsidRPr="00090EFB">
        <w:rPr>
          <w:sz w:val="22"/>
        </w:rPr>
        <w:t>(1)</w:t>
      </w:r>
    </w:p>
    <w:p w:rsidR="008A171A" w:rsidRPr="00090EFB" w:rsidRDefault="008A171A" w:rsidP="00DD527C">
      <w:pPr>
        <w:jc w:val="both"/>
        <w:rPr>
          <w:sz w:val="22"/>
        </w:rPr>
      </w:pPr>
      <w:r w:rsidRPr="00090EFB">
        <w:rPr>
          <w:sz w:val="22"/>
        </w:rPr>
        <w:t>And is defined in drawings on.___________________________</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(3</w:t>
      </w:r>
      <w:r w:rsidR="00663CE1" w:rsidRPr="00090EFB">
        <w:rPr>
          <w:sz w:val="22"/>
        </w:rPr>
        <w:t>2</w:t>
      </w:r>
      <w:r w:rsidRPr="00090EFB">
        <w:rPr>
          <w:sz w:val="22"/>
        </w:rPr>
        <w:t>)</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r w:rsidRPr="00090EFB">
        <w:rPr>
          <w:sz w:val="22"/>
        </w:rPr>
        <w:t>The minimum insurance cover for physical property, injury</w:t>
      </w:r>
      <w:r w:rsidRPr="00090EFB">
        <w:rPr>
          <w:sz w:val="22"/>
        </w:rPr>
        <w:tab/>
      </w:r>
      <w:r w:rsidR="00DE151D" w:rsidRPr="00090EFB">
        <w:rPr>
          <w:sz w:val="22"/>
        </w:rPr>
        <w:tab/>
      </w:r>
      <w:r w:rsidRPr="00090EFB">
        <w:rPr>
          <w:sz w:val="22"/>
        </w:rPr>
        <w:t>(1</w:t>
      </w:r>
      <w:r w:rsidR="00663CE1" w:rsidRPr="00090EFB">
        <w:rPr>
          <w:sz w:val="22"/>
        </w:rPr>
        <w:t>2</w:t>
      </w:r>
      <w:r w:rsidRPr="00090EFB">
        <w:rPr>
          <w:sz w:val="22"/>
        </w:rPr>
        <w:t>)</w:t>
      </w:r>
    </w:p>
    <w:p w:rsidR="008A171A" w:rsidRPr="00090EFB" w:rsidRDefault="008B6C52" w:rsidP="00DD527C">
      <w:pPr>
        <w:ind w:left="7200" w:hanging="7200"/>
        <w:jc w:val="both"/>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DD527C">
      <w:pPr>
        <w:ind w:left="7200" w:hanging="7200"/>
        <w:jc w:val="both"/>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DD527C">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proofErr w:type="gramStart"/>
      <w:r w:rsidRPr="00090EFB">
        <w:rPr>
          <w:sz w:val="22"/>
        </w:rPr>
        <w:t>The Compensation Events</w:t>
      </w:r>
      <w:r w:rsidR="00386C16" w:rsidRPr="00090EFB">
        <w:rPr>
          <w:sz w:val="22"/>
        </w:rPr>
        <w:t>.</w:t>
      </w:r>
      <w:proofErr w:type="gramEnd"/>
      <w:r w:rsidRPr="00090EFB">
        <w:rPr>
          <w:sz w:val="22"/>
        </w:rPr>
        <w:tab/>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DD527C">
      <w:pPr>
        <w:ind w:left="7200" w:hanging="7200"/>
        <w:jc w:val="both"/>
        <w:rPr>
          <w:sz w:val="22"/>
        </w:rPr>
      </w:pPr>
      <w:r w:rsidRPr="00090EFB">
        <w:rPr>
          <w:sz w:val="22"/>
        </w:rPr>
        <w:tab/>
      </w:r>
    </w:p>
    <w:p w:rsidR="008A171A" w:rsidRPr="00090EFB" w:rsidRDefault="008A171A" w:rsidP="00DD527C">
      <w:pPr>
        <w:jc w:val="both"/>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DD527C">
      <w:pPr>
        <w:jc w:val="both"/>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 xml:space="preserve"> (3)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DD527C">
      <w:pPr>
        <w:jc w:val="both"/>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Arbitration will take place in accordance with Indian Arbitration Conciliation act 1996.  (2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DD527C">
      <w:pPr>
        <w:pStyle w:val="BodyText2"/>
        <w:jc w:val="both"/>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DD527C">
      <w:pPr>
        <w:pStyle w:val="BodyText2"/>
        <w:jc w:val="both"/>
      </w:pPr>
    </w:p>
    <w:p w:rsidR="008A171A" w:rsidRPr="00090EFB" w:rsidRDefault="008A171A" w:rsidP="00DD527C">
      <w:pPr>
        <w:pStyle w:val="BodyText2"/>
        <w:jc w:val="both"/>
      </w:pPr>
      <w:r w:rsidRPr="00090EFB">
        <w:t xml:space="preserve">95% payment will be made on or after successful completion and commissioning of the contract work and progress bills will be admitted accordingly. </w:t>
      </w:r>
    </w:p>
    <w:p w:rsidR="008A171A" w:rsidRPr="00090EFB" w:rsidRDefault="008A171A" w:rsidP="00DD527C">
      <w:pPr>
        <w:jc w:val="both"/>
        <w:rPr>
          <w:sz w:val="22"/>
        </w:rPr>
      </w:pPr>
    </w:p>
    <w:p w:rsidR="00663CE1" w:rsidRPr="00090EFB" w:rsidRDefault="008A171A" w:rsidP="00DD527C">
      <w:pPr>
        <w:pStyle w:val="BodyText2"/>
        <w:jc w:val="both"/>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rPr>
          <w:b w:val="0"/>
        </w:rPr>
        <w:t>(45)</w:t>
      </w: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r>
        <w:t>\</w:t>
      </w:r>
    </w:p>
    <w:p w:rsidR="00941342" w:rsidRDefault="00941342" w:rsidP="00DD527C">
      <w:pPr>
        <w:jc w:val="both"/>
      </w:pPr>
    </w:p>
    <w:p w:rsidR="00941342" w:rsidRDefault="00941342" w:rsidP="00DD527C">
      <w:pPr>
        <w:jc w:val="both"/>
      </w:pPr>
    </w:p>
    <w:p w:rsidR="00941342" w:rsidRDefault="00941342" w:rsidP="00DD527C">
      <w:pPr>
        <w:jc w:val="both"/>
      </w:pPr>
    </w:p>
    <w:p w:rsidR="00563F05" w:rsidRDefault="00563F05" w:rsidP="00DD527C">
      <w:pPr>
        <w:jc w:val="both"/>
      </w:pPr>
    </w:p>
    <w:p w:rsidR="00563F05" w:rsidRDefault="00563F05" w:rsidP="00DD527C">
      <w:pPr>
        <w:jc w:val="both"/>
      </w:pPr>
    </w:p>
    <w:p w:rsidR="00563F05" w:rsidRDefault="00563F05" w:rsidP="00DD527C">
      <w:pPr>
        <w:jc w:val="both"/>
      </w:pPr>
    </w:p>
    <w:p w:rsidR="0034214C" w:rsidRDefault="0034214C" w:rsidP="00784CE3">
      <w:pPr>
        <w:pStyle w:val="Heading9"/>
        <w:jc w:val="center"/>
        <w:rPr>
          <w:sz w:val="40"/>
          <w:szCs w:val="40"/>
        </w:rPr>
      </w:pPr>
    </w:p>
    <w:p w:rsidR="00A362FD" w:rsidRPr="00090EFB" w:rsidRDefault="00194FCB" w:rsidP="00784CE3">
      <w:pPr>
        <w:pStyle w:val="Heading9"/>
        <w:jc w:val="center"/>
        <w:rPr>
          <w:sz w:val="40"/>
          <w:szCs w:val="40"/>
        </w:rPr>
      </w:pPr>
      <w:r>
        <w:rPr>
          <w:sz w:val="40"/>
          <w:szCs w:val="40"/>
        </w:rPr>
        <w:t>S</w:t>
      </w:r>
      <w:r w:rsidR="00A362FD" w:rsidRPr="00090EFB">
        <w:rPr>
          <w:sz w:val="40"/>
          <w:szCs w:val="40"/>
        </w:rPr>
        <w:t xml:space="preserve">ECTION – </w:t>
      </w:r>
      <w:r w:rsidR="008A171A" w:rsidRPr="00090EFB">
        <w:rPr>
          <w:sz w:val="40"/>
          <w:szCs w:val="40"/>
        </w:rPr>
        <w:t>4</w:t>
      </w:r>
    </w:p>
    <w:p w:rsidR="00A362FD" w:rsidRPr="00EF7544" w:rsidRDefault="00A362FD" w:rsidP="00784CE3">
      <w:pPr>
        <w:jc w:val="center"/>
        <w:rPr>
          <w:b/>
          <w:sz w:val="34"/>
          <w:szCs w:val="40"/>
        </w:rPr>
      </w:pPr>
      <w:r w:rsidRPr="00EF7544">
        <w:rPr>
          <w:b/>
          <w:sz w:val="34"/>
          <w:szCs w:val="40"/>
        </w:rPr>
        <w:t>GENERAL CONDITIONS OF CONTRACT</w:t>
      </w:r>
    </w:p>
    <w:p w:rsidR="00EF7544" w:rsidRDefault="00EF7544" w:rsidP="00DD527C">
      <w:pPr>
        <w:jc w:val="both"/>
        <w:rPr>
          <w:b/>
          <w:sz w:val="28"/>
        </w:rPr>
      </w:pPr>
      <w:r>
        <w:rPr>
          <w:b/>
          <w:sz w:val="28"/>
        </w:rPr>
        <w:t xml:space="preserve"> </w:t>
      </w:r>
    </w:p>
    <w:p w:rsidR="00A362FD" w:rsidRPr="00090EFB" w:rsidRDefault="00EF7544" w:rsidP="00DD527C">
      <w:pPr>
        <w:jc w:val="both"/>
        <w:rPr>
          <w:b/>
          <w:sz w:val="28"/>
        </w:rPr>
      </w:pPr>
      <w:r>
        <w:rPr>
          <w:b/>
          <w:sz w:val="28"/>
        </w:rPr>
        <w:t xml:space="preserve"> </w:t>
      </w:r>
      <w:r w:rsidR="00A362FD" w:rsidRPr="00090EFB">
        <w:rPr>
          <w:b/>
          <w:sz w:val="28"/>
        </w:rPr>
        <w:t>TABLE OF CONTENTS</w:t>
      </w:r>
    </w:p>
    <w:p w:rsidR="00A362FD" w:rsidRPr="001E3472" w:rsidRDefault="00A362FD" w:rsidP="00DD527C">
      <w:pPr>
        <w:jc w:val="both"/>
        <w:rPr>
          <w:b/>
          <w:sz w:val="2"/>
        </w:rPr>
      </w:pPr>
    </w:p>
    <w:p w:rsidR="00A362FD" w:rsidRPr="00E16BC9" w:rsidRDefault="00A362FD" w:rsidP="00DD527C">
      <w:pPr>
        <w:jc w:val="both"/>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DD527C">
            <w:pPr>
              <w:jc w:val="both"/>
              <w:rPr>
                <w:b/>
                <w:sz w:val="22"/>
              </w:rPr>
            </w:pPr>
            <w:r w:rsidRPr="00090EFB">
              <w:rPr>
                <w:b/>
                <w:sz w:val="22"/>
              </w:rPr>
              <w:t>A. GENERAL</w:t>
            </w:r>
          </w:p>
        </w:tc>
        <w:tc>
          <w:tcPr>
            <w:tcW w:w="675"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c>
          <w:tcPr>
            <w:tcW w:w="3690" w:type="dxa"/>
          </w:tcPr>
          <w:p w:rsidR="00A362FD" w:rsidRPr="00090EFB" w:rsidRDefault="00A362FD" w:rsidP="00DD527C">
            <w:pPr>
              <w:jc w:val="both"/>
              <w:rPr>
                <w:b/>
                <w:sz w:val="22"/>
              </w:rPr>
            </w:pPr>
            <w:r w:rsidRPr="00090EFB">
              <w:rPr>
                <w:b/>
                <w:sz w:val="22"/>
              </w:rPr>
              <w:t>C. QUALITY CONTROL</w:t>
            </w:r>
          </w:p>
        </w:tc>
        <w:tc>
          <w:tcPr>
            <w:tcW w:w="900"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DD527C">
            <w:pPr>
              <w:jc w:val="both"/>
            </w:pPr>
            <w:r w:rsidRPr="00090EFB">
              <w:t>1. Definitions</w:t>
            </w:r>
          </w:p>
        </w:tc>
        <w:tc>
          <w:tcPr>
            <w:tcW w:w="675" w:type="dxa"/>
            <w:vAlign w:val="center"/>
          </w:tcPr>
          <w:p w:rsidR="00A362FD" w:rsidRPr="00090EFB" w:rsidRDefault="001B3195" w:rsidP="00DD527C">
            <w:pPr>
              <w:jc w:val="both"/>
            </w:pPr>
            <w:r w:rsidRPr="00090EFB">
              <w:t>3</w:t>
            </w:r>
            <w:r w:rsidR="00B93C86">
              <w:t>2</w:t>
            </w:r>
          </w:p>
        </w:tc>
        <w:tc>
          <w:tcPr>
            <w:tcW w:w="3690" w:type="dxa"/>
            <w:vAlign w:val="center"/>
          </w:tcPr>
          <w:p w:rsidR="00A362FD" w:rsidRPr="00090EFB" w:rsidRDefault="00A362FD" w:rsidP="00DD527C">
            <w:pPr>
              <w:jc w:val="both"/>
            </w:pPr>
            <w:r w:rsidRPr="00090EFB">
              <w:t>3</w:t>
            </w:r>
            <w:r w:rsidR="001B3195" w:rsidRPr="00090EFB">
              <w:t>0</w:t>
            </w:r>
            <w:r w:rsidRPr="00090EFB">
              <w:t>. Identifying Defects</w:t>
            </w:r>
          </w:p>
        </w:tc>
        <w:tc>
          <w:tcPr>
            <w:tcW w:w="900" w:type="dxa"/>
            <w:vAlign w:val="center"/>
          </w:tcPr>
          <w:p w:rsidR="00A362FD" w:rsidRPr="00090EFB" w:rsidRDefault="00D04341" w:rsidP="00DD527C">
            <w:pPr>
              <w:jc w:val="both"/>
            </w:pPr>
            <w:r>
              <w:t>38</w:t>
            </w:r>
          </w:p>
        </w:tc>
      </w:tr>
      <w:tr w:rsidR="00D04341" w:rsidRPr="00090EFB" w:rsidTr="008D07A0">
        <w:trPr>
          <w:trHeight w:val="324"/>
          <w:jc w:val="center"/>
        </w:trPr>
        <w:tc>
          <w:tcPr>
            <w:tcW w:w="3843" w:type="dxa"/>
            <w:vAlign w:val="center"/>
          </w:tcPr>
          <w:p w:rsidR="00D04341" w:rsidRPr="00090EFB" w:rsidRDefault="00D04341" w:rsidP="00DD527C">
            <w:pPr>
              <w:jc w:val="both"/>
            </w:pPr>
            <w:r w:rsidRPr="00090EFB">
              <w:t>2. Interpretation</w:t>
            </w:r>
          </w:p>
        </w:tc>
        <w:tc>
          <w:tcPr>
            <w:tcW w:w="675" w:type="dxa"/>
            <w:vAlign w:val="center"/>
          </w:tcPr>
          <w:p w:rsidR="00D04341" w:rsidRPr="00090EFB" w:rsidRDefault="00D04341" w:rsidP="00DD527C">
            <w:pPr>
              <w:jc w:val="both"/>
            </w:pPr>
            <w:r w:rsidRPr="00090EFB">
              <w:t>3</w:t>
            </w:r>
            <w:r>
              <w:t>3</w:t>
            </w:r>
          </w:p>
        </w:tc>
        <w:tc>
          <w:tcPr>
            <w:tcW w:w="3690" w:type="dxa"/>
            <w:vAlign w:val="center"/>
          </w:tcPr>
          <w:p w:rsidR="00D04341" w:rsidRPr="00090EFB" w:rsidRDefault="00D04341" w:rsidP="00DD527C">
            <w:pPr>
              <w:jc w:val="both"/>
            </w:pPr>
            <w:r w:rsidRPr="00090EFB">
              <w:t>31. Tests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3. Language and Law</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32. Correction of Defects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4. Engineer’s Decisions</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33. Uncorrected Defects</w:t>
            </w:r>
          </w:p>
        </w:tc>
        <w:tc>
          <w:tcPr>
            <w:tcW w:w="900" w:type="dxa"/>
          </w:tcPr>
          <w:p w:rsidR="00D04341" w:rsidRDefault="00D04341" w:rsidP="00DD527C">
            <w:pPr>
              <w:jc w:val="both"/>
            </w:pPr>
            <w:r w:rsidRPr="001E1FD4">
              <w:t>38</w:t>
            </w:r>
          </w:p>
        </w:tc>
      </w:tr>
      <w:tr w:rsidR="00FB7768" w:rsidRPr="00090EFB" w:rsidTr="00A65FC5">
        <w:trPr>
          <w:jc w:val="center"/>
        </w:trPr>
        <w:tc>
          <w:tcPr>
            <w:tcW w:w="3843" w:type="dxa"/>
            <w:vAlign w:val="center"/>
          </w:tcPr>
          <w:p w:rsidR="00FB7768" w:rsidRPr="00090EFB" w:rsidRDefault="00FB7768" w:rsidP="00DD527C">
            <w:pPr>
              <w:jc w:val="both"/>
            </w:pPr>
            <w:r w:rsidRPr="00090EFB">
              <w:t>5. Delegation</w:t>
            </w:r>
          </w:p>
        </w:tc>
        <w:tc>
          <w:tcPr>
            <w:tcW w:w="675" w:type="dxa"/>
          </w:tcPr>
          <w:p w:rsidR="00FB7768" w:rsidRDefault="00FB7768" w:rsidP="00DD527C">
            <w:pPr>
              <w:jc w:val="both"/>
            </w:pPr>
            <w:r w:rsidRPr="00452C1C">
              <w:t>3</w:t>
            </w:r>
            <w:r w:rsidR="00D04341">
              <w:t>4</w:t>
            </w:r>
          </w:p>
        </w:tc>
        <w:tc>
          <w:tcPr>
            <w:tcW w:w="3690" w:type="dxa"/>
            <w:vAlign w:val="center"/>
          </w:tcPr>
          <w:p w:rsidR="00FB7768" w:rsidRPr="00090EFB" w:rsidRDefault="00FB7768" w:rsidP="00DD527C">
            <w:pPr>
              <w:jc w:val="both"/>
            </w:pPr>
          </w:p>
        </w:tc>
        <w:tc>
          <w:tcPr>
            <w:tcW w:w="900" w:type="dxa"/>
            <w:vAlign w:val="center"/>
          </w:tcPr>
          <w:p w:rsidR="00FB7768" w:rsidRPr="00090EFB" w:rsidRDefault="00FB7768"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6. Communications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rPr>
                <w:b/>
                <w:sz w:val="22"/>
              </w:rPr>
              <w:t>D. COST CONTROL</w:t>
            </w:r>
          </w:p>
        </w:tc>
        <w:tc>
          <w:tcPr>
            <w:tcW w:w="900" w:type="dxa"/>
            <w:vAlign w:val="center"/>
          </w:tcPr>
          <w:p w:rsidR="00D04341" w:rsidRPr="00090EFB" w:rsidRDefault="00D04341"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7. Other Contractors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34. Quantities and Prices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jc w:val="both"/>
            </w:pPr>
            <w:r w:rsidRPr="00090EFB">
              <w:t>8. Personnel</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35. Changes in the Quantities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ind w:left="360" w:hanging="360"/>
              <w:jc w:val="both"/>
            </w:pPr>
            <w:r w:rsidRPr="00090EFB">
              <w:t>9. Employer’s &amp;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36. Variations</w:t>
            </w:r>
          </w:p>
        </w:tc>
        <w:tc>
          <w:tcPr>
            <w:tcW w:w="900" w:type="dxa"/>
            <w:vAlign w:val="center"/>
          </w:tcPr>
          <w:p w:rsidR="00D04341" w:rsidRPr="00090EFB" w:rsidRDefault="00D04341" w:rsidP="00DD527C">
            <w:pPr>
              <w:jc w:val="both"/>
            </w:pPr>
            <w:r>
              <w:t>39</w:t>
            </w:r>
          </w:p>
        </w:tc>
      </w:tr>
      <w:tr w:rsidR="00D04341" w:rsidRPr="00090EFB" w:rsidTr="00A65FC5">
        <w:trPr>
          <w:trHeight w:val="360"/>
          <w:jc w:val="center"/>
        </w:trPr>
        <w:tc>
          <w:tcPr>
            <w:tcW w:w="3843" w:type="dxa"/>
            <w:vAlign w:val="center"/>
          </w:tcPr>
          <w:p w:rsidR="00D04341" w:rsidRPr="00090EFB" w:rsidRDefault="00D04341" w:rsidP="00DD527C">
            <w:pPr>
              <w:jc w:val="both"/>
            </w:pPr>
            <w:r w:rsidRPr="00090EFB">
              <w:t>10. Employer’s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37. Payments for Variations</w:t>
            </w:r>
          </w:p>
        </w:tc>
        <w:tc>
          <w:tcPr>
            <w:tcW w:w="900" w:type="dxa"/>
            <w:vAlign w:val="center"/>
          </w:tcPr>
          <w:p w:rsidR="00D04341" w:rsidRPr="00090EFB" w:rsidRDefault="00D04341" w:rsidP="00DD527C">
            <w:pPr>
              <w:jc w:val="both"/>
            </w:pPr>
            <w:r>
              <w:t>39</w:t>
            </w:r>
          </w:p>
        </w:tc>
      </w:tr>
      <w:tr w:rsidR="00D04341" w:rsidRPr="00090EFB" w:rsidTr="008D07A0">
        <w:trPr>
          <w:jc w:val="center"/>
        </w:trPr>
        <w:tc>
          <w:tcPr>
            <w:tcW w:w="3843" w:type="dxa"/>
            <w:vAlign w:val="center"/>
          </w:tcPr>
          <w:p w:rsidR="00D04341" w:rsidRPr="00090EFB" w:rsidRDefault="00D04341" w:rsidP="00DD527C">
            <w:pPr>
              <w:jc w:val="both"/>
            </w:pPr>
            <w:r w:rsidRPr="00090EFB">
              <w:t>11.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38. Cash Flow Forecasts</w:t>
            </w:r>
          </w:p>
        </w:tc>
        <w:tc>
          <w:tcPr>
            <w:tcW w:w="900" w:type="dxa"/>
            <w:vAlign w:val="center"/>
          </w:tcPr>
          <w:p w:rsidR="00D04341" w:rsidRPr="00090EFB" w:rsidRDefault="00D04341" w:rsidP="00DD527C">
            <w:pPr>
              <w:jc w:val="both"/>
            </w:pPr>
            <w:r>
              <w:t>39</w:t>
            </w:r>
          </w:p>
        </w:tc>
      </w:tr>
      <w:tr w:rsidR="00D04341" w:rsidRPr="00090EFB" w:rsidTr="008D07A0">
        <w:trPr>
          <w:trHeight w:val="305"/>
          <w:jc w:val="center"/>
        </w:trPr>
        <w:tc>
          <w:tcPr>
            <w:tcW w:w="3843" w:type="dxa"/>
            <w:vAlign w:val="center"/>
          </w:tcPr>
          <w:p w:rsidR="00D04341" w:rsidRPr="00090EFB" w:rsidRDefault="00D04341" w:rsidP="00DD527C">
            <w:pPr>
              <w:jc w:val="both"/>
            </w:pPr>
            <w:r w:rsidRPr="00090EFB">
              <w:t>12. Insurance</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39. Payment Certificates</w:t>
            </w:r>
          </w:p>
        </w:tc>
        <w:tc>
          <w:tcPr>
            <w:tcW w:w="900" w:type="dxa"/>
            <w:vAlign w:val="center"/>
          </w:tcPr>
          <w:p w:rsidR="00D04341" w:rsidRPr="00090EFB" w:rsidRDefault="00D04341" w:rsidP="00DD527C">
            <w:pPr>
              <w:jc w:val="both"/>
            </w:pPr>
            <w:r>
              <w:t>39</w:t>
            </w:r>
          </w:p>
        </w:tc>
      </w:tr>
      <w:tr w:rsidR="0076636E" w:rsidRPr="00090EFB" w:rsidTr="00E16BC9">
        <w:trPr>
          <w:jc w:val="center"/>
        </w:trPr>
        <w:tc>
          <w:tcPr>
            <w:tcW w:w="3843" w:type="dxa"/>
            <w:vAlign w:val="center"/>
          </w:tcPr>
          <w:p w:rsidR="0076636E" w:rsidRPr="00090EFB" w:rsidRDefault="0076636E" w:rsidP="00DD527C">
            <w:pPr>
              <w:jc w:val="both"/>
            </w:pPr>
            <w:r w:rsidRPr="00090EFB">
              <w:t>13. Site Investigation Reports</w:t>
            </w:r>
          </w:p>
        </w:tc>
        <w:tc>
          <w:tcPr>
            <w:tcW w:w="675" w:type="dxa"/>
            <w:vAlign w:val="center"/>
          </w:tcPr>
          <w:p w:rsidR="0076636E" w:rsidRPr="00090EFB" w:rsidRDefault="0076636E" w:rsidP="00DD527C">
            <w:pPr>
              <w:jc w:val="both"/>
            </w:pPr>
            <w:r w:rsidRPr="00090EFB">
              <w:t>3</w:t>
            </w:r>
            <w:r w:rsidR="00D04341">
              <w:t>5</w:t>
            </w:r>
          </w:p>
        </w:tc>
        <w:tc>
          <w:tcPr>
            <w:tcW w:w="3690" w:type="dxa"/>
            <w:vAlign w:val="center"/>
          </w:tcPr>
          <w:p w:rsidR="0076636E" w:rsidRPr="00090EFB" w:rsidRDefault="0076636E" w:rsidP="00DD527C">
            <w:pPr>
              <w:jc w:val="both"/>
            </w:pPr>
            <w:r w:rsidRPr="00090EFB">
              <w:t>40. Payments</w:t>
            </w:r>
          </w:p>
        </w:tc>
        <w:tc>
          <w:tcPr>
            <w:tcW w:w="900" w:type="dxa"/>
            <w:vAlign w:val="center"/>
          </w:tcPr>
          <w:p w:rsidR="0076636E" w:rsidRPr="00090EFB" w:rsidRDefault="0076636E" w:rsidP="00DD527C">
            <w:pPr>
              <w:jc w:val="both"/>
            </w:pPr>
            <w:r w:rsidRPr="00090EFB">
              <w:t>4</w:t>
            </w:r>
            <w:r w:rsidR="00D04341">
              <w:t>0</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14. Queries about the Contract Data</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41. Compensation Events</w:t>
            </w:r>
          </w:p>
          <w:p w:rsidR="00D04341" w:rsidRPr="00090EFB" w:rsidRDefault="00D04341" w:rsidP="00DD527C">
            <w:pPr>
              <w:jc w:val="both"/>
            </w:pPr>
            <w:r w:rsidRPr="00090EFB">
              <w:t>42. Tax</w:t>
            </w:r>
          </w:p>
        </w:tc>
        <w:tc>
          <w:tcPr>
            <w:tcW w:w="900" w:type="dxa"/>
            <w:vAlign w:val="center"/>
          </w:tcPr>
          <w:p w:rsidR="00D04341" w:rsidRPr="00090EFB" w:rsidRDefault="00D04341" w:rsidP="00DD527C">
            <w:pPr>
              <w:jc w:val="both"/>
            </w:pPr>
            <w:r>
              <w:t>40</w:t>
            </w:r>
          </w:p>
          <w:p w:rsidR="00D04341" w:rsidRPr="00090EFB" w:rsidRDefault="00D04341" w:rsidP="00DD527C">
            <w:pPr>
              <w:jc w:val="both"/>
            </w:pPr>
            <w:r>
              <w:t>41</w:t>
            </w:r>
          </w:p>
        </w:tc>
      </w:tr>
      <w:tr w:rsidR="00D04341" w:rsidRPr="00090EFB" w:rsidTr="008D07A0">
        <w:trPr>
          <w:trHeight w:val="585"/>
          <w:jc w:val="center"/>
        </w:trPr>
        <w:tc>
          <w:tcPr>
            <w:tcW w:w="3843" w:type="dxa"/>
            <w:vAlign w:val="center"/>
          </w:tcPr>
          <w:p w:rsidR="00D04341" w:rsidRPr="00090EFB" w:rsidRDefault="00D04341" w:rsidP="00DD527C">
            <w:pPr>
              <w:ind w:left="360" w:hanging="360"/>
              <w:jc w:val="both"/>
            </w:pPr>
            <w:r w:rsidRPr="00090EFB">
              <w:t>15. Contractor to Construct the Works</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43. Currencies</w:t>
            </w:r>
          </w:p>
        </w:tc>
        <w:tc>
          <w:tcPr>
            <w:tcW w:w="900" w:type="dxa"/>
            <w:vAlign w:val="center"/>
          </w:tcPr>
          <w:p w:rsidR="00D04341" w:rsidRPr="00090EFB" w:rsidRDefault="00D04341" w:rsidP="00DD527C">
            <w:pPr>
              <w:jc w:val="both"/>
            </w:pPr>
            <w:r w:rsidRPr="00090EFB">
              <w:t>4</w:t>
            </w:r>
            <w:r>
              <w:t>1</w:t>
            </w:r>
          </w:p>
        </w:tc>
      </w:tr>
      <w:tr w:rsidR="00D04341" w:rsidRPr="00090EFB" w:rsidTr="008D07A0">
        <w:trPr>
          <w:trHeight w:val="485"/>
          <w:jc w:val="center"/>
        </w:trPr>
        <w:tc>
          <w:tcPr>
            <w:tcW w:w="3843" w:type="dxa"/>
            <w:vAlign w:val="center"/>
          </w:tcPr>
          <w:p w:rsidR="00D04341" w:rsidRPr="00090EFB" w:rsidRDefault="00D04341" w:rsidP="00DD527C">
            <w:pPr>
              <w:jc w:val="both"/>
            </w:pPr>
            <w:r w:rsidRPr="00090EFB">
              <w:t xml:space="preserve">16. The Works to be completed      </w:t>
            </w:r>
          </w:p>
          <w:p w:rsidR="00D04341" w:rsidRPr="00090EFB" w:rsidRDefault="00D04341" w:rsidP="00DD527C">
            <w:pPr>
              <w:ind w:left="360" w:right="-108" w:hanging="360"/>
              <w:jc w:val="both"/>
            </w:pPr>
            <w:r w:rsidRPr="00090EFB">
              <w:t xml:space="preserve">      by the Intended Completion Date </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44. Retention</w:t>
            </w:r>
          </w:p>
          <w:p w:rsidR="00D04341" w:rsidRPr="00090EFB" w:rsidRDefault="00D04341" w:rsidP="00DD527C">
            <w:pPr>
              <w:jc w:val="both"/>
            </w:pPr>
            <w:r w:rsidRPr="00090EFB">
              <w:t>45. Liquidated Damages</w:t>
            </w:r>
          </w:p>
        </w:tc>
        <w:tc>
          <w:tcPr>
            <w:tcW w:w="900" w:type="dxa"/>
            <w:vAlign w:val="center"/>
          </w:tcPr>
          <w:p w:rsidR="00D04341" w:rsidRPr="00090EFB" w:rsidRDefault="00D04341" w:rsidP="00DD527C">
            <w:pPr>
              <w:jc w:val="both"/>
            </w:pPr>
            <w:r w:rsidRPr="00090EFB">
              <w:t>4</w:t>
            </w:r>
            <w:r w:rsidR="00ED11F5">
              <w:t>1</w:t>
            </w:r>
          </w:p>
          <w:p w:rsidR="00D04341" w:rsidRPr="00090EFB" w:rsidRDefault="00ED11F5" w:rsidP="00DD527C">
            <w:pPr>
              <w:jc w:val="both"/>
            </w:pPr>
            <w:r>
              <w:t>41</w:t>
            </w:r>
          </w:p>
        </w:tc>
      </w:tr>
      <w:tr w:rsidR="00D04341" w:rsidRPr="00090EFB" w:rsidTr="008D07A0">
        <w:trPr>
          <w:jc w:val="center"/>
        </w:trPr>
        <w:tc>
          <w:tcPr>
            <w:tcW w:w="3843" w:type="dxa"/>
            <w:vAlign w:val="center"/>
          </w:tcPr>
          <w:p w:rsidR="00D04341" w:rsidRPr="00090EFB" w:rsidRDefault="00D04341" w:rsidP="00DD527C">
            <w:pPr>
              <w:jc w:val="both"/>
            </w:pPr>
            <w:r w:rsidRPr="00090EFB">
              <w:t>17. Approval by the Engineer</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46. Securities</w:t>
            </w:r>
          </w:p>
        </w:tc>
        <w:tc>
          <w:tcPr>
            <w:tcW w:w="900" w:type="dxa"/>
            <w:vAlign w:val="center"/>
          </w:tcPr>
          <w:p w:rsidR="00D04341" w:rsidRPr="00090EFB" w:rsidRDefault="00D04341" w:rsidP="00DD527C">
            <w:pPr>
              <w:jc w:val="both"/>
            </w:pPr>
            <w:r w:rsidRPr="00090EFB">
              <w:t>4</w:t>
            </w:r>
            <w:r w:rsidR="00ED11F5">
              <w:t>2</w:t>
            </w:r>
          </w:p>
        </w:tc>
      </w:tr>
      <w:tr w:rsidR="00D04341" w:rsidRPr="00090EFB" w:rsidTr="008D07A0">
        <w:trPr>
          <w:jc w:val="center"/>
        </w:trPr>
        <w:tc>
          <w:tcPr>
            <w:tcW w:w="3843" w:type="dxa"/>
            <w:vAlign w:val="center"/>
          </w:tcPr>
          <w:p w:rsidR="00D04341" w:rsidRPr="00090EFB" w:rsidRDefault="00D04341" w:rsidP="00DD527C">
            <w:pPr>
              <w:jc w:val="both"/>
            </w:pPr>
            <w:r w:rsidRPr="00090EFB">
              <w:t>18. Safety</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47. Cost of Repairs</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jc w:val="both"/>
            </w:pPr>
            <w:r w:rsidRPr="00090EFB">
              <w:t>19. Discoveries</w:t>
            </w:r>
          </w:p>
        </w:tc>
        <w:tc>
          <w:tcPr>
            <w:tcW w:w="675" w:type="dxa"/>
            <w:vAlign w:val="center"/>
          </w:tcPr>
          <w:p w:rsidR="0076636E" w:rsidRPr="00090EFB" w:rsidRDefault="0076636E" w:rsidP="00DD527C">
            <w:pPr>
              <w:jc w:val="both"/>
            </w:pPr>
            <w:r w:rsidRPr="00090EFB">
              <w:t>3</w:t>
            </w:r>
            <w:r w:rsidR="00D04341">
              <w:t>6</w:t>
            </w:r>
          </w:p>
        </w:tc>
        <w:tc>
          <w:tcPr>
            <w:tcW w:w="3690" w:type="dxa"/>
            <w:vAlign w:val="center"/>
          </w:tcPr>
          <w:p w:rsidR="0076636E" w:rsidRPr="00090EFB" w:rsidRDefault="0076636E" w:rsidP="00DD527C">
            <w:pPr>
              <w:jc w:val="both"/>
            </w:pPr>
          </w:p>
        </w:tc>
        <w:tc>
          <w:tcPr>
            <w:tcW w:w="900" w:type="dxa"/>
            <w:vAlign w:val="center"/>
          </w:tcPr>
          <w:p w:rsidR="0076636E" w:rsidRPr="00090EFB" w:rsidRDefault="0076636E"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20. Possession of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rPr>
                <w:b/>
                <w:sz w:val="22"/>
              </w:rPr>
              <w:t>E. FINISHING THE CONTRACT</w:t>
            </w: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21. Access to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22. Instructions</w:t>
            </w:r>
          </w:p>
        </w:tc>
        <w:tc>
          <w:tcPr>
            <w:tcW w:w="675" w:type="dxa"/>
          </w:tcPr>
          <w:p w:rsidR="00D04341" w:rsidRDefault="00D04341" w:rsidP="00DD527C">
            <w:pPr>
              <w:jc w:val="both"/>
            </w:pPr>
            <w:r w:rsidRPr="00506196">
              <w:t>36</w:t>
            </w:r>
          </w:p>
        </w:tc>
        <w:tc>
          <w:tcPr>
            <w:tcW w:w="3690" w:type="dxa"/>
            <w:vAlign w:val="center"/>
          </w:tcPr>
          <w:p w:rsidR="00D04341" w:rsidRPr="00323E46" w:rsidRDefault="00D04341" w:rsidP="00DD527C">
            <w:pPr>
              <w:pStyle w:val="Footer"/>
              <w:jc w:val="both"/>
              <w:rPr>
                <w:b/>
                <w:sz w:val="22"/>
              </w:rPr>
            </w:pPr>
            <w:r w:rsidRPr="00323E46">
              <w:t>48. Completion</w:t>
            </w:r>
          </w:p>
        </w:tc>
        <w:tc>
          <w:tcPr>
            <w:tcW w:w="900" w:type="dxa"/>
            <w:vAlign w:val="center"/>
          </w:tcPr>
          <w:p w:rsidR="00D04341" w:rsidRPr="00090EFB" w:rsidRDefault="00ED11F5" w:rsidP="00DD527C">
            <w:pPr>
              <w:jc w:val="both"/>
            </w:pPr>
            <w:r>
              <w:t>42</w:t>
            </w:r>
          </w:p>
        </w:tc>
      </w:tr>
      <w:tr w:rsidR="00D04341" w:rsidRPr="00090EFB" w:rsidTr="008D07A0">
        <w:trPr>
          <w:jc w:val="center"/>
        </w:trPr>
        <w:tc>
          <w:tcPr>
            <w:tcW w:w="3843" w:type="dxa"/>
            <w:vAlign w:val="center"/>
          </w:tcPr>
          <w:p w:rsidR="00D04341" w:rsidRPr="00090EFB" w:rsidRDefault="00D04341" w:rsidP="00DD527C">
            <w:pPr>
              <w:jc w:val="both"/>
            </w:pPr>
            <w:r w:rsidRPr="00090EFB">
              <w:t>23.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49. Taking Over</w:t>
            </w:r>
          </w:p>
        </w:tc>
        <w:tc>
          <w:tcPr>
            <w:tcW w:w="900" w:type="dxa"/>
            <w:vAlign w:val="center"/>
          </w:tcPr>
          <w:p w:rsidR="00D04341" w:rsidRPr="00090EFB" w:rsidRDefault="00ED11F5" w:rsidP="00DD527C">
            <w:pPr>
              <w:jc w:val="both"/>
            </w:pPr>
            <w:r>
              <w:t>42</w:t>
            </w:r>
          </w:p>
        </w:tc>
      </w:tr>
      <w:tr w:rsidR="00D04341" w:rsidRPr="00090EFB" w:rsidTr="008D07A0">
        <w:trPr>
          <w:trHeight w:val="287"/>
          <w:jc w:val="center"/>
        </w:trPr>
        <w:tc>
          <w:tcPr>
            <w:tcW w:w="3843" w:type="dxa"/>
            <w:vAlign w:val="center"/>
          </w:tcPr>
          <w:p w:rsidR="00D04341" w:rsidRPr="00090EFB" w:rsidRDefault="00D04341" w:rsidP="00DD527C">
            <w:pPr>
              <w:jc w:val="both"/>
            </w:pPr>
            <w:r w:rsidRPr="00090EFB">
              <w:t>24. Procedure for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50. Final Account</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ind w:left="360" w:hanging="360"/>
              <w:jc w:val="both"/>
            </w:pP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ind w:left="342" w:hanging="342"/>
              <w:jc w:val="both"/>
            </w:pPr>
            <w:r w:rsidRPr="00090EFB">
              <w:t>51. Operating and Maintenance Manuals</w:t>
            </w:r>
          </w:p>
        </w:tc>
        <w:tc>
          <w:tcPr>
            <w:tcW w:w="900" w:type="dxa"/>
            <w:vAlign w:val="center"/>
          </w:tcPr>
          <w:p w:rsidR="0076636E" w:rsidRPr="00090EFB" w:rsidRDefault="00ED11F5" w:rsidP="00DD527C">
            <w:pPr>
              <w:jc w:val="both"/>
            </w:pPr>
            <w:r>
              <w:t>42</w:t>
            </w:r>
          </w:p>
        </w:tc>
      </w:tr>
      <w:tr w:rsidR="0076636E" w:rsidRPr="00090EFB" w:rsidTr="00E16BC9">
        <w:trPr>
          <w:jc w:val="center"/>
        </w:trPr>
        <w:tc>
          <w:tcPr>
            <w:tcW w:w="3843" w:type="dxa"/>
            <w:vAlign w:val="center"/>
          </w:tcPr>
          <w:p w:rsidR="0076636E" w:rsidRPr="00323E46" w:rsidRDefault="0076636E" w:rsidP="00DD527C">
            <w:pPr>
              <w:pStyle w:val="Footer"/>
              <w:jc w:val="both"/>
              <w:rPr>
                <w:b/>
                <w:sz w:val="22"/>
              </w:rPr>
            </w:pPr>
            <w:r w:rsidRPr="00323E46">
              <w:rPr>
                <w:b/>
                <w:sz w:val="22"/>
              </w:rPr>
              <w:t>B. TIME CONTROL</w:t>
            </w: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jc w:val="both"/>
            </w:pPr>
            <w:r w:rsidRPr="00090EFB">
              <w:t>52. Termination</w:t>
            </w:r>
          </w:p>
          <w:p w:rsidR="0076636E" w:rsidRPr="00090EFB" w:rsidRDefault="0076636E" w:rsidP="00DD527C">
            <w:pPr>
              <w:jc w:val="both"/>
            </w:pPr>
            <w:r w:rsidRPr="00090EFB">
              <w:t>53. Payment upon Termination</w:t>
            </w:r>
          </w:p>
        </w:tc>
        <w:tc>
          <w:tcPr>
            <w:tcW w:w="900" w:type="dxa"/>
            <w:vAlign w:val="center"/>
          </w:tcPr>
          <w:p w:rsidR="0076636E" w:rsidRPr="00090EFB" w:rsidRDefault="00ED11F5" w:rsidP="00DD527C">
            <w:pPr>
              <w:jc w:val="both"/>
            </w:pPr>
            <w:r>
              <w:t>42</w:t>
            </w:r>
          </w:p>
          <w:p w:rsidR="0076636E" w:rsidRPr="00090EFB" w:rsidRDefault="0076636E" w:rsidP="00DD527C">
            <w:pPr>
              <w:jc w:val="both"/>
            </w:pPr>
            <w:r w:rsidRPr="00090EFB">
              <w:t>4</w:t>
            </w:r>
            <w:r w:rsidR="00ED11F5">
              <w:t>3</w:t>
            </w:r>
          </w:p>
        </w:tc>
      </w:tr>
      <w:tr w:rsidR="00EE4A27" w:rsidRPr="00090EFB" w:rsidTr="00E16BC9">
        <w:trPr>
          <w:jc w:val="center"/>
        </w:trPr>
        <w:tc>
          <w:tcPr>
            <w:tcW w:w="3843" w:type="dxa"/>
            <w:vAlign w:val="center"/>
          </w:tcPr>
          <w:p w:rsidR="00EE4A27" w:rsidRPr="00090EFB" w:rsidRDefault="001B3195" w:rsidP="00DD527C">
            <w:pPr>
              <w:jc w:val="both"/>
            </w:pPr>
            <w:r w:rsidRPr="00090EFB">
              <w:t>25</w:t>
            </w:r>
            <w:r w:rsidR="00EE4A27" w:rsidRPr="00090EFB">
              <w:t>. program</w:t>
            </w:r>
          </w:p>
        </w:tc>
        <w:tc>
          <w:tcPr>
            <w:tcW w:w="675" w:type="dxa"/>
            <w:vAlign w:val="center"/>
          </w:tcPr>
          <w:p w:rsidR="00EE4A27" w:rsidRPr="00090EFB" w:rsidRDefault="0076636E" w:rsidP="00DD527C">
            <w:pPr>
              <w:jc w:val="both"/>
            </w:pPr>
            <w:r w:rsidRPr="00090EFB">
              <w:t>3</w:t>
            </w:r>
            <w:r w:rsidR="00D04341">
              <w:t>6</w:t>
            </w:r>
          </w:p>
        </w:tc>
        <w:tc>
          <w:tcPr>
            <w:tcW w:w="3690" w:type="dxa"/>
            <w:vAlign w:val="center"/>
          </w:tcPr>
          <w:p w:rsidR="00EE4A27" w:rsidRPr="00090EFB" w:rsidRDefault="001B3195" w:rsidP="00DD527C">
            <w:pPr>
              <w:jc w:val="both"/>
            </w:pPr>
            <w:r w:rsidRPr="00090EFB">
              <w:t>54</w:t>
            </w:r>
            <w:r w:rsidR="00EE4A27" w:rsidRPr="00090EFB">
              <w:t>. Property</w:t>
            </w:r>
          </w:p>
        </w:tc>
        <w:tc>
          <w:tcPr>
            <w:tcW w:w="900" w:type="dxa"/>
            <w:vAlign w:val="center"/>
          </w:tcPr>
          <w:p w:rsidR="00EE4A27" w:rsidRPr="00090EFB" w:rsidRDefault="0076636E" w:rsidP="00DD527C">
            <w:pPr>
              <w:jc w:val="both"/>
            </w:pPr>
            <w:r w:rsidRPr="00090EFB">
              <w:t>4</w:t>
            </w:r>
            <w:r w:rsidR="00ED11F5">
              <w:t>4</w:t>
            </w:r>
          </w:p>
        </w:tc>
      </w:tr>
      <w:tr w:rsidR="0076636E" w:rsidRPr="00090EFB" w:rsidTr="00E16BC9">
        <w:trPr>
          <w:jc w:val="center"/>
        </w:trPr>
        <w:tc>
          <w:tcPr>
            <w:tcW w:w="3843" w:type="dxa"/>
            <w:vAlign w:val="center"/>
          </w:tcPr>
          <w:p w:rsidR="0076636E" w:rsidRPr="00090EFB" w:rsidRDefault="0076636E" w:rsidP="00DD527C">
            <w:pPr>
              <w:ind w:left="360" w:hanging="360"/>
              <w:jc w:val="both"/>
            </w:pPr>
            <w:r w:rsidRPr="00090EFB">
              <w:t>26. Extension of the Intended   Completion Date</w:t>
            </w:r>
          </w:p>
        </w:tc>
        <w:tc>
          <w:tcPr>
            <w:tcW w:w="675" w:type="dxa"/>
            <w:vAlign w:val="center"/>
          </w:tcPr>
          <w:p w:rsidR="0076636E" w:rsidRPr="00090EFB" w:rsidRDefault="00D04341" w:rsidP="00DD527C">
            <w:pPr>
              <w:jc w:val="both"/>
            </w:pPr>
            <w:r>
              <w:t>37</w:t>
            </w:r>
          </w:p>
        </w:tc>
        <w:tc>
          <w:tcPr>
            <w:tcW w:w="3690" w:type="dxa"/>
            <w:vAlign w:val="center"/>
          </w:tcPr>
          <w:p w:rsidR="0076636E" w:rsidRPr="00090EFB" w:rsidRDefault="0076636E" w:rsidP="00DD527C">
            <w:pPr>
              <w:jc w:val="both"/>
            </w:pPr>
            <w:r w:rsidRPr="00090EFB">
              <w:t>55. Release of Performance</w:t>
            </w:r>
          </w:p>
        </w:tc>
        <w:tc>
          <w:tcPr>
            <w:tcW w:w="900" w:type="dxa"/>
            <w:vAlign w:val="center"/>
          </w:tcPr>
          <w:p w:rsidR="0076636E"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27. Delays Ordered by the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297" w:hanging="297"/>
              <w:jc w:val="both"/>
            </w:pPr>
            <w:r w:rsidRPr="00090EFB">
              <w:t>56.Suspension of loan or credit by  Financier</w:t>
            </w:r>
          </w:p>
        </w:tc>
        <w:tc>
          <w:tcPr>
            <w:tcW w:w="900" w:type="dxa"/>
            <w:vAlign w:val="center"/>
          </w:tcPr>
          <w:p w:rsidR="00D04341"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jc w:val="both"/>
            </w:pPr>
            <w:r w:rsidRPr="00090EFB">
              <w:t>28. Management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jc w:val="both"/>
            </w:pPr>
            <w:r w:rsidRPr="00090EFB">
              <w:rPr>
                <w:b/>
                <w:sz w:val="22"/>
              </w:rPr>
              <w:t>F. SPECIAL CONDITIONS  OF CONTRACT</w:t>
            </w:r>
          </w:p>
        </w:tc>
        <w:tc>
          <w:tcPr>
            <w:tcW w:w="900" w:type="dxa"/>
            <w:vAlign w:val="center"/>
          </w:tcPr>
          <w:p w:rsidR="00D04341" w:rsidRPr="00090EFB" w:rsidRDefault="00ED11F5" w:rsidP="00DD527C">
            <w:pPr>
              <w:jc w:val="both"/>
            </w:pPr>
            <w:r>
              <w:t>45</w:t>
            </w:r>
          </w:p>
        </w:tc>
      </w:tr>
      <w:tr w:rsidR="00D04341" w:rsidRPr="00090EFB" w:rsidTr="008D07A0">
        <w:trPr>
          <w:jc w:val="center"/>
        </w:trPr>
        <w:tc>
          <w:tcPr>
            <w:tcW w:w="3843" w:type="dxa"/>
            <w:vAlign w:val="center"/>
          </w:tcPr>
          <w:p w:rsidR="00D04341" w:rsidRPr="00090EFB" w:rsidRDefault="00D04341" w:rsidP="00DD527C">
            <w:pPr>
              <w:jc w:val="both"/>
            </w:pPr>
            <w:r w:rsidRPr="00090EFB">
              <w:t>29. Early Warning</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342" w:hanging="342"/>
              <w:jc w:val="both"/>
            </w:pPr>
          </w:p>
        </w:tc>
        <w:tc>
          <w:tcPr>
            <w:tcW w:w="900" w:type="dxa"/>
            <w:vAlign w:val="center"/>
          </w:tcPr>
          <w:p w:rsidR="00D04341" w:rsidRPr="00090EFB" w:rsidRDefault="00D04341" w:rsidP="00DD527C">
            <w:pPr>
              <w:jc w:val="both"/>
            </w:pPr>
          </w:p>
        </w:tc>
      </w:tr>
    </w:tbl>
    <w:p w:rsidR="00E16BC9" w:rsidRDefault="00E16BC9"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57748C" w:rsidRDefault="0057748C" w:rsidP="00DD527C">
      <w:pPr>
        <w:jc w:val="both"/>
        <w:rPr>
          <w:b/>
          <w:sz w:val="28"/>
        </w:rPr>
      </w:pPr>
    </w:p>
    <w:p w:rsidR="00A80EAF" w:rsidRPr="00090EFB" w:rsidRDefault="00A80EAF" w:rsidP="00784CE3">
      <w:pPr>
        <w:jc w:val="center"/>
        <w:rPr>
          <w:b/>
          <w:sz w:val="28"/>
        </w:rPr>
      </w:pPr>
      <w:r w:rsidRPr="00090EFB">
        <w:rPr>
          <w:b/>
          <w:sz w:val="28"/>
        </w:rPr>
        <w:t>F. SPECIAL CONDITIONS OF CONTRACT</w:t>
      </w:r>
    </w:p>
    <w:p w:rsidR="00A80EAF" w:rsidRPr="00E16BC9" w:rsidRDefault="00A80EAF" w:rsidP="00DD527C">
      <w:pPr>
        <w:jc w:val="both"/>
        <w:rPr>
          <w:b/>
          <w:sz w:val="10"/>
          <w:u w:val="single"/>
        </w:rPr>
      </w:pPr>
    </w:p>
    <w:p w:rsidR="00A80EAF" w:rsidRPr="00090EFB" w:rsidRDefault="00A80EAF" w:rsidP="00784CE3">
      <w:pPr>
        <w:jc w:val="center"/>
        <w:rPr>
          <w:b/>
          <w:sz w:val="28"/>
          <w:u w:val="single"/>
        </w:rPr>
      </w:pPr>
      <w:r w:rsidRPr="00090EFB">
        <w:rPr>
          <w:b/>
          <w:sz w:val="26"/>
          <w:u w:val="single"/>
        </w:rPr>
        <w:t>TABLE OF CONTENTS</w:t>
      </w:r>
    </w:p>
    <w:p w:rsidR="00A80EAF" w:rsidRPr="00090EFB" w:rsidRDefault="00A80EAF" w:rsidP="00DD527C">
      <w:pPr>
        <w:jc w:val="both"/>
        <w:rPr>
          <w:b/>
          <w:sz w:val="22"/>
        </w:rPr>
      </w:pPr>
      <w:r w:rsidRPr="00090EFB">
        <w:rPr>
          <w:b/>
          <w:sz w:val="22"/>
        </w:rPr>
        <w:tab/>
      </w:r>
      <w:r w:rsidRPr="00090EFB">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DD527C">
            <w:pPr>
              <w:spacing w:line="360" w:lineRule="auto"/>
              <w:jc w:val="both"/>
              <w:rPr>
                <w:b/>
              </w:rPr>
            </w:pPr>
            <w:r w:rsidRPr="00090EFB">
              <w:rPr>
                <w:b/>
              </w:rPr>
              <w:t>S. NO.</w:t>
            </w:r>
          </w:p>
        </w:tc>
        <w:tc>
          <w:tcPr>
            <w:tcW w:w="6120" w:type="dxa"/>
            <w:vAlign w:val="center"/>
          </w:tcPr>
          <w:p w:rsidR="00A80EAF" w:rsidRPr="00090EFB" w:rsidRDefault="00A80EAF" w:rsidP="00DD527C">
            <w:pPr>
              <w:spacing w:line="360" w:lineRule="auto"/>
              <w:jc w:val="both"/>
              <w:rPr>
                <w:b/>
              </w:rPr>
            </w:pPr>
            <w:r w:rsidRPr="00090EFB">
              <w:rPr>
                <w:b/>
              </w:rPr>
              <w:t>ITEM</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w:t>
            </w:r>
          </w:p>
        </w:tc>
        <w:tc>
          <w:tcPr>
            <w:tcW w:w="6120" w:type="dxa"/>
            <w:vAlign w:val="center"/>
          </w:tcPr>
          <w:p w:rsidR="00A80EAF" w:rsidRPr="00090EFB" w:rsidRDefault="00A80EAF" w:rsidP="00DD527C">
            <w:pPr>
              <w:spacing w:line="360" w:lineRule="auto"/>
              <w:jc w:val="both"/>
            </w:pPr>
            <w:r w:rsidRPr="00090EFB">
              <w:t>DESCRIPTION</w:t>
            </w:r>
          </w:p>
        </w:tc>
      </w:tr>
      <w:tr w:rsidR="00A80EAF" w:rsidRPr="00090EFB">
        <w:trPr>
          <w:trHeight w:val="486"/>
          <w:jc w:val="center"/>
        </w:trPr>
        <w:tc>
          <w:tcPr>
            <w:tcW w:w="954" w:type="dxa"/>
            <w:vAlign w:val="center"/>
          </w:tcPr>
          <w:p w:rsidR="00A80EAF" w:rsidRPr="00090EFB" w:rsidRDefault="00A80EAF" w:rsidP="00DD527C">
            <w:pPr>
              <w:spacing w:line="360" w:lineRule="auto"/>
              <w:jc w:val="both"/>
            </w:pPr>
            <w:r w:rsidRPr="00090EFB">
              <w:t>1.1A</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1.1B</w:t>
            </w:r>
          </w:p>
        </w:tc>
        <w:tc>
          <w:tcPr>
            <w:tcW w:w="6120" w:type="dxa"/>
            <w:vAlign w:val="center"/>
          </w:tcPr>
          <w:p w:rsidR="00A80EAF" w:rsidRPr="00090EFB" w:rsidRDefault="00A80EAF" w:rsidP="00DD527C">
            <w:pPr>
              <w:spacing w:line="360" w:lineRule="auto"/>
              <w:jc w:val="both"/>
            </w:pPr>
            <w:r w:rsidRPr="00090EFB">
              <w:t>NOTICES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w:t>
            </w:r>
          </w:p>
        </w:tc>
        <w:tc>
          <w:tcPr>
            <w:tcW w:w="6120" w:type="dxa"/>
            <w:vAlign w:val="center"/>
          </w:tcPr>
          <w:p w:rsidR="00A80EAF" w:rsidRPr="00090EFB" w:rsidRDefault="00A80EAF" w:rsidP="00DD527C">
            <w:pPr>
              <w:spacing w:line="360" w:lineRule="auto"/>
              <w:jc w:val="both"/>
            </w:pPr>
            <w:r w:rsidRPr="00090EFB">
              <w:t>WORKING HOURS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3.</w:t>
            </w:r>
          </w:p>
        </w:tc>
        <w:tc>
          <w:tcPr>
            <w:tcW w:w="6120" w:type="dxa"/>
            <w:vAlign w:val="center"/>
          </w:tcPr>
          <w:p w:rsidR="00A80EAF" w:rsidRPr="00090EFB" w:rsidRDefault="00A80EAF" w:rsidP="00DD527C">
            <w:pPr>
              <w:spacing w:line="360" w:lineRule="auto"/>
              <w:jc w:val="both"/>
            </w:pPr>
            <w:r w:rsidRPr="00090EFB">
              <w:t>EXTRA SHIFTS AND OVER TIME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4.</w:t>
            </w:r>
          </w:p>
        </w:tc>
        <w:tc>
          <w:tcPr>
            <w:tcW w:w="6120" w:type="dxa"/>
            <w:vAlign w:val="center"/>
          </w:tcPr>
          <w:p w:rsidR="00A80EAF" w:rsidRPr="00090EFB" w:rsidRDefault="00A80EAF" w:rsidP="00DD527C">
            <w:pPr>
              <w:spacing w:line="360" w:lineRule="auto"/>
              <w:jc w:val="both"/>
            </w:pPr>
            <w:r w:rsidRPr="00090EFB">
              <w:t>ACCIDENTS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5.</w:t>
            </w:r>
          </w:p>
        </w:tc>
        <w:tc>
          <w:tcPr>
            <w:tcW w:w="6120" w:type="dxa"/>
            <w:vAlign w:val="center"/>
          </w:tcPr>
          <w:p w:rsidR="00A80EAF" w:rsidRPr="00090EFB" w:rsidRDefault="00A80EAF" w:rsidP="00DD527C">
            <w:pPr>
              <w:spacing w:line="360" w:lineRule="auto"/>
              <w:jc w:val="both"/>
            </w:pPr>
            <w:r w:rsidRPr="00090EFB">
              <w:t>INDEMNITIES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6.</w:t>
            </w:r>
          </w:p>
        </w:tc>
        <w:tc>
          <w:tcPr>
            <w:tcW w:w="6120" w:type="dxa"/>
            <w:vAlign w:val="center"/>
          </w:tcPr>
          <w:p w:rsidR="00A80EAF" w:rsidRPr="00090EFB" w:rsidRDefault="00A80EAF" w:rsidP="00DD527C">
            <w:pPr>
              <w:spacing w:line="360" w:lineRule="auto"/>
              <w:jc w:val="both"/>
            </w:pPr>
            <w:r w:rsidRPr="00090EFB">
              <w:t>LICENSE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7.</w:t>
            </w:r>
          </w:p>
        </w:tc>
        <w:tc>
          <w:tcPr>
            <w:tcW w:w="6120" w:type="dxa"/>
            <w:vAlign w:val="center"/>
          </w:tcPr>
          <w:p w:rsidR="00A80EAF" w:rsidRPr="00090EFB" w:rsidRDefault="00A80EAF" w:rsidP="00DD527C">
            <w:pPr>
              <w:spacing w:line="360" w:lineRule="auto"/>
              <w:jc w:val="both"/>
            </w:pPr>
            <w:r w:rsidRPr="00090EFB">
              <w:t>TRANSPORT ARRANGEMENT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8.</w:t>
            </w:r>
          </w:p>
        </w:tc>
        <w:tc>
          <w:tcPr>
            <w:tcW w:w="6120" w:type="dxa"/>
            <w:vAlign w:val="center"/>
          </w:tcPr>
          <w:p w:rsidR="00A80EAF" w:rsidRPr="00090EFB" w:rsidRDefault="00A80EAF" w:rsidP="00DD527C">
            <w:pPr>
              <w:spacing w:line="360" w:lineRule="auto"/>
              <w:jc w:val="both"/>
            </w:pPr>
            <w:r w:rsidRPr="00090EFB">
              <w:t>MACHINERY TOOLS AND TACKLES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9.</w:t>
            </w:r>
          </w:p>
        </w:tc>
        <w:tc>
          <w:tcPr>
            <w:tcW w:w="6120" w:type="dxa"/>
            <w:vAlign w:val="center"/>
          </w:tcPr>
          <w:p w:rsidR="00A80EAF" w:rsidRPr="00090EFB" w:rsidRDefault="00A80EAF" w:rsidP="00DD527C">
            <w:pPr>
              <w:spacing w:line="360" w:lineRule="auto"/>
              <w:jc w:val="both"/>
            </w:pPr>
            <w:r w:rsidRPr="00090EFB">
              <w:t>SAFETY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10.</w:t>
            </w:r>
          </w:p>
        </w:tc>
        <w:tc>
          <w:tcPr>
            <w:tcW w:w="6120" w:type="dxa"/>
            <w:vAlign w:val="center"/>
          </w:tcPr>
          <w:p w:rsidR="00A80EAF" w:rsidRPr="00090EFB" w:rsidRDefault="00A80EAF" w:rsidP="00DD527C">
            <w:pPr>
              <w:spacing w:line="360" w:lineRule="auto"/>
              <w:jc w:val="both"/>
            </w:pPr>
            <w:r w:rsidRPr="00090EFB">
              <w:t>FIRE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w:t>
            </w:r>
          </w:p>
        </w:tc>
        <w:tc>
          <w:tcPr>
            <w:tcW w:w="6120" w:type="dxa"/>
            <w:vAlign w:val="center"/>
          </w:tcPr>
          <w:p w:rsidR="00A80EAF" w:rsidRPr="00090EFB" w:rsidRDefault="00A80EAF" w:rsidP="00DD527C">
            <w:pPr>
              <w:spacing w:line="360" w:lineRule="auto"/>
              <w:jc w:val="both"/>
            </w:pPr>
            <w:r w:rsidRPr="00090EFB">
              <w:t>WORKING AREA AND CLEANLINESS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12.</w:t>
            </w:r>
          </w:p>
        </w:tc>
        <w:tc>
          <w:tcPr>
            <w:tcW w:w="6120" w:type="dxa"/>
            <w:vAlign w:val="center"/>
          </w:tcPr>
          <w:p w:rsidR="00A80EAF" w:rsidRPr="00090EFB" w:rsidRDefault="00A80EAF" w:rsidP="00DD527C">
            <w:pPr>
              <w:spacing w:line="360" w:lineRule="auto"/>
              <w:jc w:val="both"/>
            </w:pPr>
            <w:r w:rsidRPr="00090EFB">
              <w:t>SITE DISCIPLINE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13.</w:t>
            </w:r>
          </w:p>
        </w:tc>
        <w:tc>
          <w:tcPr>
            <w:tcW w:w="6120" w:type="dxa"/>
            <w:vAlign w:val="center"/>
          </w:tcPr>
          <w:p w:rsidR="00A80EAF" w:rsidRPr="00090EFB" w:rsidRDefault="00A80EAF" w:rsidP="00DD527C">
            <w:pPr>
              <w:spacing w:line="360" w:lineRule="auto"/>
              <w:jc w:val="both"/>
            </w:pPr>
            <w:r w:rsidRPr="00090EFB">
              <w:t>SITE OFFICE AND SITE STORES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14.</w:t>
            </w:r>
          </w:p>
        </w:tc>
        <w:tc>
          <w:tcPr>
            <w:tcW w:w="6120" w:type="dxa"/>
            <w:vAlign w:val="center"/>
          </w:tcPr>
          <w:p w:rsidR="00A80EAF" w:rsidRPr="00090EFB" w:rsidRDefault="00A80EAF" w:rsidP="00DD527C">
            <w:pPr>
              <w:spacing w:line="360" w:lineRule="auto"/>
              <w:jc w:val="both"/>
            </w:pPr>
            <w:r w:rsidRPr="00090EFB">
              <w:t>APPROVAL OF INSTALLATION BY GOVERNMENT</w:t>
            </w:r>
          </w:p>
          <w:p w:rsidR="00A80EAF" w:rsidRPr="00090EFB" w:rsidRDefault="00A80EAF" w:rsidP="00DD527C">
            <w:pPr>
              <w:spacing w:line="360" w:lineRule="auto"/>
              <w:jc w:val="both"/>
            </w:pPr>
            <w:r w:rsidRPr="00090EFB">
              <w:t>AUTHORITIES (CEIG)</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15.</w:t>
            </w:r>
          </w:p>
        </w:tc>
        <w:tc>
          <w:tcPr>
            <w:tcW w:w="6120" w:type="dxa"/>
            <w:vAlign w:val="center"/>
          </w:tcPr>
          <w:p w:rsidR="00A80EAF" w:rsidRPr="00090EFB" w:rsidRDefault="00A80EAF" w:rsidP="00DD527C">
            <w:pPr>
              <w:spacing w:line="360" w:lineRule="auto"/>
              <w:jc w:val="both"/>
            </w:pPr>
            <w:r w:rsidRPr="00090EFB">
              <w:t>MEASUREMENT OR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16.</w:t>
            </w:r>
          </w:p>
        </w:tc>
        <w:tc>
          <w:tcPr>
            <w:tcW w:w="6120" w:type="dxa"/>
            <w:vAlign w:val="center"/>
          </w:tcPr>
          <w:p w:rsidR="00A80EAF" w:rsidRPr="00090EFB" w:rsidRDefault="00A80EAF" w:rsidP="00DD527C">
            <w:pPr>
              <w:spacing w:line="360" w:lineRule="auto"/>
              <w:jc w:val="both"/>
            </w:pPr>
            <w:r w:rsidRPr="00090EFB">
              <w:t>INCOME TAX</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17.</w:t>
            </w:r>
          </w:p>
        </w:tc>
        <w:tc>
          <w:tcPr>
            <w:tcW w:w="6120" w:type="dxa"/>
            <w:vAlign w:val="center"/>
          </w:tcPr>
          <w:p w:rsidR="00A80EAF" w:rsidRPr="00090EFB" w:rsidRDefault="00A80EAF" w:rsidP="00DD527C">
            <w:pPr>
              <w:spacing w:line="360" w:lineRule="auto"/>
              <w:jc w:val="both"/>
            </w:pPr>
            <w:r w:rsidRPr="00090EFB">
              <w:t>TERMINATION OF CONTRACT FOR BOARDS CONVENIENCE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18.</w:t>
            </w:r>
          </w:p>
        </w:tc>
        <w:tc>
          <w:tcPr>
            <w:tcW w:w="6120" w:type="dxa"/>
            <w:vAlign w:val="center"/>
          </w:tcPr>
          <w:p w:rsidR="00A80EAF" w:rsidRPr="00090EFB" w:rsidRDefault="00A80EAF" w:rsidP="00DD527C">
            <w:pPr>
              <w:spacing w:line="360" w:lineRule="auto"/>
              <w:jc w:val="both"/>
            </w:pPr>
            <w:r w:rsidRPr="00090EFB">
              <w:t>LABOUR</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19.</w:t>
            </w:r>
          </w:p>
        </w:tc>
        <w:tc>
          <w:tcPr>
            <w:tcW w:w="6120" w:type="dxa"/>
            <w:vAlign w:val="center"/>
          </w:tcPr>
          <w:p w:rsidR="00A80EAF" w:rsidRPr="00090EFB" w:rsidRDefault="00A80EAF" w:rsidP="00DD527C">
            <w:pPr>
              <w:spacing w:line="360" w:lineRule="auto"/>
              <w:jc w:val="both"/>
            </w:pPr>
            <w:r w:rsidRPr="00090EFB">
              <w:t>COMPLIANCE WITH LABOUR REGULATIONS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20.</w:t>
            </w:r>
          </w:p>
        </w:tc>
        <w:tc>
          <w:tcPr>
            <w:tcW w:w="6120" w:type="dxa"/>
            <w:vAlign w:val="center"/>
          </w:tcPr>
          <w:p w:rsidR="00A80EAF" w:rsidRPr="00090EFB" w:rsidRDefault="00A80EAF" w:rsidP="00DD527C">
            <w:pPr>
              <w:spacing w:line="360" w:lineRule="auto"/>
              <w:jc w:val="both"/>
            </w:pPr>
            <w:r w:rsidRPr="00090EFB">
              <w:t>ARBITRATION</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21.</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bl>
    <w:p w:rsidR="00F76145" w:rsidRDefault="00F76145" w:rsidP="00DD527C">
      <w:pPr>
        <w:jc w:val="both"/>
        <w:rPr>
          <w:b/>
          <w:sz w:val="28"/>
        </w:rPr>
      </w:pPr>
    </w:p>
    <w:p w:rsidR="00142130" w:rsidRDefault="00142130" w:rsidP="00DD527C">
      <w:pPr>
        <w:jc w:val="both"/>
        <w:rPr>
          <w:b/>
          <w:sz w:val="28"/>
        </w:rPr>
      </w:pPr>
    </w:p>
    <w:p w:rsidR="00F76145" w:rsidRDefault="00F76145" w:rsidP="00DD527C">
      <w:pPr>
        <w:ind w:firstLine="720"/>
        <w:jc w:val="both"/>
        <w:rPr>
          <w:b/>
          <w:sz w:val="28"/>
        </w:rPr>
      </w:pPr>
    </w:p>
    <w:p w:rsidR="00F76145" w:rsidRDefault="00F76145" w:rsidP="00DD527C">
      <w:pPr>
        <w:ind w:firstLine="720"/>
        <w:jc w:val="both"/>
        <w:rPr>
          <w:b/>
          <w:sz w:val="28"/>
        </w:rPr>
      </w:pPr>
    </w:p>
    <w:p w:rsidR="00E9192B" w:rsidRDefault="00E9192B" w:rsidP="00DD527C">
      <w:pPr>
        <w:ind w:firstLine="720"/>
        <w:jc w:val="both"/>
        <w:rPr>
          <w:b/>
          <w:sz w:val="28"/>
        </w:rPr>
      </w:pPr>
    </w:p>
    <w:p w:rsidR="00E9192B" w:rsidRDefault="00E9192B" w:rsidP="00DD527C">
      <w:pPr>
        <w:ind w:firstLine="720"/>
        <w:jc w:val="both"/>
        <w:rPr>
          <w:b/>
          <w:sz w:val="28"/>
        </w:rPr>
      </w:pPr>
    </w:p>
    <w:p w:rsidR="00F76145" w:rsidRDefault="00F76145" w:rsidP="00DD527C">
      <w:pPr>
        <w:ind w:firstLine="720"/>
        <w:jc w:val="both"/>
        <w:rPr>
          <w:b/>
          <w:sz w:val="28"/>
        </w:rPr>
      </w:pPr>
    </w:p>
    <w:p w:rsidR="00A362FD" w:rsidRPr="00090EFB" w:rsidRDefault="00A362FD" w:rsidP="00784CE3">
      <w:pPr>
        <w:ind w:firstLine="720"/>
        <w:jc w:val="center"/>
        <w:rPr>
          <w:b/>
          <w:sz w:val="28"/>
        </w:rPr>
      </w:pPr>
      <w:r w:rsidRPr="00090EFB">
        <w:rPr>
          <w:b/>
          <w:sz w:val="28"/>
        </w:rPr>
        <w:t>CONDITIONS OF CONTRACT</w:t>
      </w:r>
    </w:p>
    <w:p w:rsidR="00A362FD" w:rsidRPr="00090EFB" w:rsidRDefault="00A362FD" w:rsidP="00DD527C">
      <w:pPr>
        <w:jc w:val="both"/>
        <w:rPr>
          <w:b/>
          <w:sz w:val="28"/>
        </w:rPr>
      </w:pPr>
    </w:p>
    <w:p w:rsidR="00A362FD" w:rsidRPr="00090EFB" w:rsidRDefault="00A362FD" w:rsidP="00DD527C">
      <w:pPr>
        <w:pStyle w:val="Heading5"/>
        <w:keepNext/>
        <w:widowControl/>
        <w:numPr>
          <w:ilvl w:val="0"/>
          <w:numId w:val="45"/>
        </w:numPr>
        <w:autoSpaceDE/>
        <w:autoSpaceDN/>
        <w:adjustRightInd/>
        <w:jc w:val="both"/>
        <w:rPr>
          <w:b/>
          <w:sz w:val="28"/>
          <w:szCs w:val="28"/>
        </w:rPr>
      </w:pPr>
      <w:r w:rsidRPr="00090EFB">
        <w:rPr>
          <w:b/>
          <w:sz w:val="28"/>
          <w:szCs w:val="28"/>
        </w:rPr>
        <w:t>GENERAL</w:t>
      </w:r>
    </w:p>
    <w:p w:rsidR="00A362FD" w:rsidRPr="00090EFB" w:rsidRDefault="00A362FD" w:rsidP="00DD527C">
      <w:pPr>
        <w:widowControl/>
        <w:numPr>
          <w:ilvl w:val="0"/>
          <w:numId w:val="26"/>
        </w:numPr>
        <w:tabs>
          <w:tab w:val="left" w:pos="1710"/>
        </w:tabs>
        <w:autoSpaceDE/>
        <w:autoSpaceDN/>
        <w:adjustRightInd/>
        <w:jc w:val="both"/>
        <w:rPr>
          <w:sz w:val="22"/>
        </w:rPr>
      </w:pPr>
      <w:r w:rsidRPr="00090EFB">
        <w:rPr>
          <w:b/>
          <w:sz w:val="22"/>
        </w:rPr>
        <w:t>DEFINITIONS</w:t>
      </w:r>
    </w:p>
    <w:p w:rsidR="00A362FD" w:rsidRPr="00090EFB" w:rsidRDefault="00A362FD" w:rsidP="00DD527C">
      <w:pPr>
        <w:jc w:val="both"/>
        <w:rPr>
          <w:sz w:val="22"/>
        </w:rPr>
      </w:pPr>
    </w:p>
    <w:p w:rsidR="00A362FD" w:rsidRPr="00090EFB" w:rsidRDefault="00A362FD" w:rsidP="00DD527C">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DD527C">
      <w:pPr>
        <w:jc w:val="both"/>
        <w:rPr>
          <w:sz w:val="14"/>
        </w:rPr>
      </w:pPr>
    </w:p>
    <w:p w:rsidR="00A362FD" w:rsidRPr="00090EFB" w:rsidRDefault="00A362FD" w:rsidP="00DD527C">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Data defines the documents and other information, which comprise the Contract.</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The Contractor’s Bid is the completed Bidding documents submitted by the Contractor to the Employer.</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Days are calendar days; months are calendar months.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 defect is any part of the Works not completed in accordance with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Employer is the party who will employ the Contractor to carry out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initial Contract Price is the Contract Price listed in the Employer’s Letter of Acceptance.</w:t>
      </w:r>
    </w:p>
    <w:p w:rsidR="00A362FD" w:rsidRPr="00C23CBF" w:rsidRDefault="00A362FD" w:rsidP="00DD527C">
      <w:pPr>
        <w:ind w:left="720"/>
        <w:jc w:val="both"/>
        <w:rPr>
          <w:sz w:val="12"/>
        </w:rPr>
      </w:pPr>
    </w:p>
    <w:p w:rsidR="00A362FD" w:rsidRPr="00090EFB" w:rsidRDefault="00A362FD" w:rsidP="00DD527C">
      <w:pPr>
        <w:ind w:left="720"/>
        <w:jc w:val="both"/>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DD527C">
      <w:pPr>
        <w:ind w:left="720"/>
        <w:jc w:val="both"/>
        <w:rPr>
          <w:sz w:val="22"/>
        </w:rPr>
      </w:pPr>
    </w:p>
    <w:p w:rsidR="00A362FD" w:rsidRPr="00090EFB" w:rsidRDefault="00A362FD" w:rsidP="00DD527C">
      <w:pPr>
        <w:ind w:left="720"/>
        <w:jc w:val="both"/>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DD527C">
      <w:pPr>
        <w:ind w:left="720"/>
        <w:jc w:val="both"/>
        <w:rPr>
          <w:sz w:val="22"/>
        </w:rPr>
      </w:pPr>
    </w:p>
    <w:p w:rsidR="00A362FD" w:rsidRPr="00090EFB" w:rsidRDefault="00A362FD" w:rsidP="00DD527C">
      <w:pPr>
        <w:ind w:left="720"/>
        <w:jc w:val="both"/>
        <w:rPr>
          <w:sz w:val="22"/>
        </w:rPr>
      </w:pPr>
      <w:r w:rsidRPr="00090EFB">
        <w:rPr>
          <w:sz w:val="22"/>
        </w:rPr>
        <w:t>Materials are all supplies, including consumables, used by the contractor for incorporation in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lastRenderedPageBreak/>
        <w:t>Plant is any integral part of the Works, which is to have a mechanical, electrical, electronic or chemical or biological function.</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The Site is the area defined as such in the Contract Data. </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A Variation is an instruction given by the Engineer, which varies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DD527C">
      <w:pPr>
        <w:ind w:left="720"/>
        <w:jc w:val="both"/>
        <w:rPr>
          <w:sz w:val="22"/>
        </w:rPr>
      </w:pPr>
    </w:p>
    <w:p w:rsidR="00A362FD" w:rsidRPr="00090EFB" w:rsidRDefault="00A362FD" w:rsidP="00DD527C">
      <w:pPr>
        <w:widowControl/>
        <w:numPr>
          <w:ilvl w:val="0"/>
          <w:numId w:val="26"/>
        </w:numPr>
        <w:autoSpaceDE/>
        <w:autoSpaceDN/>
        <w:adjustRightInd/>
        <w:jc w:val="both"/>
        <w:rPr>
          <w:sz w:val="22"/>
        </w:rPr>
      </w:pPr>
      <w:r w:rsidRPr="00090EFB">
        <w:rPr>
          <w:b/>
          <w:sz w:val="22"/>
        </w:rPr>
        <w:t>INTERPRETATION</w:t>
      </w:r>
    </w:p>
    <w:p w:rsidR="00A362FD" w:rsidRPr="00090EFB" w:rsidRDefault="00A362FD" w:rsidP="00DD527C">
      <w:pPr>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DD527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DD527C">
      <w:pPr>
        <w:tabs>
          <w:tab w:val="num" w:pos="720"/>
        </w:tabs>
        <w:ind w:left="720" w:hanging="720"/>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DD527C">
      <w:pPr>
        <w:tabs>
          <w:tab w:val="num" w:pos="720"/>
        </w:tabs>
        <w:ind w:left="720" w:hanging="720"/>
        <w:jc w:val="both"/>
        <w:rPr>
          <w:sz w:val="22"/>
        </w:rPr>
      </w:pPr>
    </w:p>
    <w:p w:rsidR="00A362FD" w:rsidRPr="00090EFB" w:rsidRDefault="00AB240C"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T</w:t>
      </w:r>
      <w:r w:rsidR="00A362FD" w:rsidRPr="00090EFB">
        <w:rPr>
          <w:sz w:val="22"/>
        </w:rPr>
        <w:t xml:space="preserve">he documents forming the Contract shall be interpreted in the following order of </w:t>
      </w:r>
    </w:p>
    <w:p w:rsidR="00A362FD" w:rsidRPr="00090EFB" w:rsidRDefault="00A362FD" w:rsidP="00DD527C">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DD527C">
      <w:pPr>
        <w:jc w:val="both"/>
        <w:rPr>
          <w:sz w:val="16"/>
        </w:rPr>
      </w:pPr>
    </w:p>
    <w:p w:rsidR="00A362FD" w:rsidRPr="00090EFB" w:rsidRDefault="00A362FD" w:rsidP="00DD527C">
      <w:pPr>
        <w:jc w:val="both"/>
        <w:rPr>
          <w:sz w:val="4"/>
        </w:rPr>
      </w:pPr>
    </w:p>
    <w:p w:rsidR="00A362FD" w:rsidRPr="00090EFB" w:rsidRDefault="00A362FD" w:rsidP="00DD527C">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DD527C">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DD527C">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DD527C">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DD527C">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DD527C">
      <w:pPr>
        <w:widowControl/>
        <w:autoSpaceDE/>
        <w:autoSpaceDN/>
        <w:adjustRightInd/>
        <w:jc w:val="both"/>
        <w:rPr>
          <w:sz w:val="22"/>
        </w:rPr>
      </w:pPr>
    </w:p>
    <w:p w:rsidR="00A362FD" w:rsidRPr="00090EFB" w:rsidRDefault="00A362FD" w:rsidP="00DD527C">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DD527C">
      <w:pPr>
        <w:jc w:val="both"/>
        <w:rPr>
          <w:sz w:val="14"/>
        </w:rPr>
      </w:pPr>
    </w:p>
    <w:p w:rsidR="00A362FD" w:rsidRDefault="00A362FD" w:rsidP="00DD527C">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DD527C">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DD527C">
      <w:pPr>
        <w:jc w:val="both"/>
        <w:rPr>
          <w:sz w:val="14"/>
        </w:rPr>
      </w:pPr>
    </w:p>
    <w:p w:rsidR="00A362FD" w:rsidRPr="00090EFB" w:rsidRDefault="00A362FD" w:rsidP="00DD527C">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DD527C">
      <w:pPr>
        <w:jc w:val="both"/>
        <w:rPr>
          <w:sz w:val="12"/>
        </w:rPr>
      </w:pPr>
    </w:p>
    <w:p w:rsidR="00A362FD" w:rsidRPr="00090EFB" w:rsidRDefault="00A362FD" w:rsidP="00DD527C">
      <w:pPr>
        <w:widowControl/>
        <w:numPr>
          <w:ilvl w:val="0"/>
          <w:numId w:val="76"/>
        </w:numPr>
        <w:autoSpaceDE/>
        <w:autoSpaceDN/>
        <w:adjustRightInd/>
        <w:jc w:val="both"/>
        <w:rPr>
          <w:sz w:val="22"/>
        </w:rPr>
      </w:pPr>
      <w:r w:rsidRPr="00090EFB">
        <w:rPr>
          <w:b/>
          <w:sz w:val="22"/>
        </w:rPr>
        <w:t>DELEGATION</w:t>
      </w:r>
    </w:p>
    <w:p w:rsidR="00A362FD" w:rsidRPr="00C23CBF" w:rsidRDefault="00A362FD" w:rsidP="00DD527C">
      <w:pPr>
        <w:jc w:val="both"/>
        <w:rPr>
          <w:sz w:val="14"/>
        </w:rPr>
      </w:pPr>
    </w:p>
    <w:p w:rsidR="00A362FD" w:rsidRDefault="00A362FD" w:rsidP="00DD527C">
      <w:pPr>
        <w:widowControl/>
        <w:numPr>
          <w:ilvl w:val="1"/>
          <w:numId w:val="47"/>
        </w:numPr>
        <w:autoSpaceDE/>
        <w:autoSpaceDN/>
        <w:adjustRightInd/>
        <w:ind w:left="720" w:hanging="720"/>
        <w:jc w:val="both"/>
        <w:rPr>
          <w:sz w:val="22"/>
        </w:rPr>
      </w:pPr>
      <w:r w:rsidRPr="00090EFB">
        <w:rPr>
          <w:sz w:val="22"/>
        </w:rPr>
        <w:lastRenderedPageBreak/>
        <w:t>The Engineer may delegate any of his duties and responsibilities to other people except to the Adjudicator after notifying the Contractor and may cancel any delegation after notifying the contractor.</w:t>
      </w:r>
    </w:p>
    <w:p w:rsidR="00A25CCD" w:rsidRPr="00090EFB" w:rsidRDefault="00A25CCD" w:rsidP="00A25CCD">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widowControl/>
        <w:numPr>
          <w:ilvl w:val="0"/>
          <w:numId w:val="47"/>
        </w:numPr>
        <w:autoSpaceDE/>
        <w:autoSpaceDN/>
        <w:adjustRightInd/>
        <w:jc w:val="both"/>
        <w:rPr>
          <w:b/>
          <w:sz w:val="22"/>
        </w:rPr>
      </w:pPr>
      <w:r w:rsidRPr="00090EFB">
        <w:rPr>
          <w:b/>
          <w:sz w:val="22"/>
        </w:rPr>
        <w:t>COMMUNICATIONS</w:t>
      </w:r>
    </w:p>
    <w:p w:rsidR="00A362FD" w:rsidRPr="00C23CBF" w:rsidRDefault="00A362FD" w:rsidP="00DD527C">
      <w:pPr>
        <w:jc w:val="both"/>
        <w:rPr>
          <w:b/>
          <w:sz w:val="16"/>
        </w:rPr>
      </w:pPr>
    </w:p>
    <w:p w:rsidR="00A362FD" w:rsidRPr="00090EFB" w:rsidRDefault="00741B7F" w:rsidP="00DD527C">
      <w:pPr>
        <w:widowControl/>
        <w:numPr>
          <w:ilvl w:val="1"/>
          <w:numId w:val="47"/>
        </w:numPr>
        <w:autoSpaceDE/>
        <w:autoSpaceDN/>
        <w:adjustRightInd/>
        <w:ind w:left="720" w:hanging="720"/>
        <w:jc w:val="both"/>
        <w:rPr>
          <w:sz w:val="22"/>
        </w:rPr>
      </w:pPr>
      <w:r w:rsidRPr="00090EFB">
        <w:rPr>
          <w:sz w:val="22"/>
        </w:rPr>
        <w:tab/>
      </w:r>
      <w:r w:rsidR="00A362FD"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DD527C">
      <w:pPr>
        <w:jc w:val="both"/>
        <w:rPr>
          <w:sz w:val="22"/>
        </w:rPr>
      </w:pPr>
    </w:p>
    <w:p w:rsidR="00A362FD" w:rsidRPr="00090EFB" w:rsidRDefault="00DE151D" w:rsidP="00DD527C">
      <w:pPr>
        <w:widowControl/>
        <w:tabs>
          <w:tab w:val="left" w:pos="630"/>
        </w:tabs>
        <w:autoSpaceDE/>
        <w:autoSpaceDN/>
        <w:adjustRightInd/>
        <w:ind w:left="720" w:hanging="720"/>
        <w:jc w:val="both"/>
        <w:rPr>
          <w:b/>
          <w:sz w:val="22"/>
        </w:rPr>
      </w:pPr>
      <w:r w:rsidRPr="00090EFB">
        <w:rPr>
          <w:b/>
          <w:sz w:val="22"/>
        </w:rPr>
        <w:t>7</w:t>
      </w:r>
      <w:r w:rsidRPr="00090EFB">
        <w:rPr>
          <w:b/>
          <w:sz w:val="22"/>
        </w:rPr>
        <w:tab/>
      </w:r>
      <w:r w:rsidR="00A362FD" w:rsidRPr="00090EFB">
        <w:rPr>
          <w:b/>
          <w:sz w:val="22"/>
        </w:rPr>
        <w:t>OTHER CONTRACTORS</w:t>
      </w:r>
    </w:p>
    <w:p w:rsidR="00A362FD" w:rsidRPr="00090EFB" w:rsidRDefault="00A362FD" w:rsidP="00DD527C">
      <w:pPr>
        <w:jc w:val="both"/>
        <w:rPr>
          <w:b/>
          <w:sz w:val="22"/>
        </w:rPr>
      </w:pPr>
    </w:p>
    <w:p w:rsidR="00A362FD" w:rsidRPr="00090EFB" w:rsidRDefault="00AE753B" w:rsidP="00DD527C">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DD527C">
      <w:pPr>
        <w:jc w:val="both"/>
        <w:rPr>
          <w:b/>
          <w:sz w:val="14"/>
        </w:rPr>
      </w:pPr>
    </w:p>
    <w:p w:rsidR="00A362FD" w:rsidRPr="00090EFB" w:rsidRDefault="00AE753B" w:rsidP="00DD527C">
      <w:pPr>
        <w:jc w:val="both"/>
        <w:rPr>
          <w:sz w:val="22"/>
        </w:rPr>
      </w:pPr>
      <w:r w:rsidRPr="00090EFB">
        <w:rPr>
          <w:b/>
          <w:sz w:val="22"/>
        </w:rPr>
        <w:t>8</w:t>
      </w:r>
      <w:r w:rsidR="00AB240C" w:rsidRPr="00090EFB">
        <w:rPr>
          <w:b/>
          <w:sz w:val="22"/>
        </w:rPr>
        <w:t xml:space="preserve">.    </w:t>
      </w:r>
      <w:r w:rsidR="00741B7F" w:rsidRPr="00090EFB">
        <w:rPr>
          <w:b/>
          <w:sz w:val="22"/>
        </w:rPr>
        <w:tab/>
      </w:r>
      <w:r w:rsidR="00A362FD" w:rsidRPr="00090EFB">
        <w:rPr>
          <w:b/>
          <w:sz w:val="22"/>
        </w:rPr>
        <w:t>PERSONNEL</w:t>
      </w:r>
    </w:p>
    <w:p w:rsidR="00A362FD" w:rsidRPr="00C23CBF" w:rsidRDefault="00A362FD" w:rsidP="00DD527C">
      <w:pPr>
        <w:jc w:val="both"/>
        <w:rPr>
          <w:sz w:val="14"/>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DD527C">
      <w:pPr>
        <w:jc w:val="both"/>
        <w:rPr>
          <w:sz w:val="22"/>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DD527C">
      <w:pPr>
        <w:jc w:val="both"/>
        <w:rPr>
          <w:sz w:val="22"/>
        </w:rPr>
      </w:pPr>
    </w:p>
    <w:p w:rsidR="00A362FD" w:rsidRPr="00090EFB" w:rsidRDefault="00AE753B" w:rsidP="00DD527C">
      <w:pPr>
        <w:widowControl/>
        <w:autoSpaceDE/>
        <w:autoSpaceDN/>
        <w:adjustRightInd/>
        <w:jc w:val="both"/>
        <w:rPr>
          <w:sz w:val="22"/>
        </w:rPr>
      </w:pPr>
      <w:r w:rsidRPr="00090EFB">
        <w:rPr>
          <w:b/>
          <w:sz w:val="22"/>
        </w:rPr>
        <w:t>9.</w:t>
      </w:r>
      <w:r w:rsidR="00DE151D" w:rsidRPr="00090EFB">
        <w:rPr>
          <w:b/>
          <w:sz w:val="22"/>
        </w:rPr>
        <w:tab/>
      </w:r>
      <w:r w:rsidR="00A362FD" w:rsidRPr="00090EFB">
        <w:rPr>
          <w:b/>
          <w:sz w:val="22"/>
        </w:rPr>
        <w:t>EMPLOYER’S AND CONTRACTORS RISKS</w:t>
      </w:r>
    </w:p>
    <w:p w:rsidR="00A362FD" w:rsidRPr="00090EFB" w:rsidRDefault="00A362FD" w:rsidP="00DD527C">
      <w:pPr>
        <w:jc w:val="both"/>
        <w:rPr>
          <w:sz w:val="22"/>
        </w:rPr>
      </w:pPr>
    </w:p>
    <w:p w:rsidR="00A362FD" w:rsidRPr="00090EFB" w:rsidRDefault="00AE753B" w:rsidP="00DD527C">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EMPLOYER’S RISKS</w:t>
      </w:r>
    </w:p>
    <w:p w:rsidR="00A362FD" w:rsidRPr="00C23CBF" w:rsidRDefault="00A362FD" w:rsidP="00DD527C">
      <w:pPr>
        <w:jc w:val="both"/>
        <w:rPr>
          <w:sz w:val="10"/>
        </w:rPr>
      </w:pPr>
    </w:p>
    <w:p w:rsidR="00A362FD" w:rsidRPr="00090EFB" w:rsidRDefault="00A362FD" w:rsidP="00DD527C">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DD527C">
      <w:pPr>
        <w:jc w:val="both"/>
        <w:rPr>
          <w:sz w:val="22"/>
        </w:rPr>
      </w:pPr>
    </w:p>
    <w:p w:rsidR="00A362FD" w:rsidRPr="00090EFB" w:rsidRDefault="00DE151D" w:rsidP="00DD527C">
      <w:pPr>
        <w:widowControl/>
        <w:numPr>
          <w:ilvl w:val="0"/>
          <w:numId w:val="48"/>
        </w:numPr>
        <w:autoSpaceDE/>
        <w:autoSpaceDN/>
        <w:adjustRightInd/>
        <w:jc w:val="both"/>
        <w:rPr>
          <w:b/>
          <w:sz w:val="22"/>
        </w:rPr>
      </w:pPr>
      <w:r w:rsidRPr="00090EFB">
        <w:rPr>
          <w:b/>
          <w:sz w:val="22"/>
        </w:rPr>
        <w:tab/>
      </w:r>
      <w:r w:rsidR="00A362FD" w:rsidRPr="00090EFB">
        <w:rPr>
          <w:b/>
          <w:sz w:val="22"/>
        </w:rPr>
        <w:t>CONTRACTOR’S RISKS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DD527C">
      <w:pPr>
        <w:ind w:left="720"/>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INSURANCE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DD527C">
      <w:pPr>
        <w:ind w:left="720"/>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SITE INVESTIGATION REPORTS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DD527C">
      <w:pPr>
        <w:widowControl/>
        <w:autoSpaceDE/>
        <w:autoSpaceDN/>
        <w:adjustRightInd/>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QU</w:t>
      </w:r>
      <w:r w:rsidR="0047466C" w:rsidRPr="00090EFB">
        <w:rPr>
          <w:b/>
          <w:sz w:val="22"/>
        </w:rPr>
        <w:t>E</w:t>
      </w:r>
      <w:r w:rsidR="00A362FD" w:rsidRPr="00090EFB">
        <w:rPr>
          <w:b/>
          <w:sz w:val="22"/>
        </w:rPr>
        <w:t>RIES ABOUT THE CONTRACT DATA</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CONTRACTOR TO CONSTRUCT THE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THE WORKS TO BE COMPLETED BY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APPROVAL BY THE ENGINEER</w:t>
      </w:r>
    </w:p>
    <w:p w:rsidR="00A362FD" w:rsidRPr="00090EFB" w:rsidRDefault="00A362FD" w:rsidP="00DD527C">
      <w:pPr>
        <w:jc w:val="both"/>
        <w:rPr>
          <w:sz w:val="8"/>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SAFETY</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DISCOVERIES</w:t>
      </w:r>
    </w:p>
    <w:p w:rsidR="00A362FD" w:rsidRPr="00090EFB" w:rsidRDefault="00A362FD" w:rsidP="00DD527C">
      <w:pPr>
        <w:jc w:val="both"/>
        <w:rPr>
          <w:b/>
          <w:sz w:val="22"/>
        </w:rPr>
      </w:pPr>
    </w:p>
    <w:p w:rsidR="0008205B" w:rsidRDefault="00A362FD" w:rsidP="00DD527C">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08205B" w:rsidRDefault="0008205B">
      <w:pPr>
        <w:widowControl/>
        <w:autoSpaceDE/>
        <w:autoSpaceDN/>
        <w:adjustRightInd/>
        <w:rPr>
          <w:sz w:val="22"/>
        </w:rPr>
      </w:pPr>
    </w:p>
    <w:p w:rsidR="00A362FD" w:rsidRPr="00090EFB" w:rsidRDefault="00A362FD" w:rsidP="0008205B">
      <w:pPr>
        <w:widowControl/>
        <w:autoSpaceDE/>
        <w:autoSpaceDN/>
        <w:adjustRightInd/>
        <w:ind w:left="720"/>
        <w:jc w:val="both"/>
        <w:rPr>
          <w:sz w:val="22"/>
        </w:rPr>
      </w:pP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POSSESSION OF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ACCESS TO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INSTRUCTIONS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DD527C">
      <w:pPr>
        <w:jc w:val="both"/>
        <w:rPr>
          <w:sz w:val="22"/>
        </w:rPr>
      </w:pPr>
    </w:p>
    <w:p w:rsidR="00DB4888" w:rsidRPr="00482D54" w:rsidRDefault="00A362FD" w:rsidP="00DD527C">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DISPUTES</w:t>
      </w:r>
    </w:p>
    <w:p w:rsidR="00A362FD" w:rsidRPr="00090EFB" w:rsidRDefault="00A362FD" w:rsidP="00DD527C">
      <w:pPr>
        <w:jc w:val="both"/>
        <w:rPr>
          <w:b/>
          <w:sz w:val="22"/>
        </w:rPr>
      </w:pPr>
    </w:p>
    <w:p w:rsidR="0007503F" w:rsidRPr="00090EFB" w:rsidRDefault="00A362FD" w:rsidP="00DD527C">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b/>
          <w:bCs/>
          <w:sz w:val="22"/>
        </w:rPr>
        <w:t>Arbitrator within 14 days of the notification of the Engineer’s decision</w:t>
      </w:r>
      <w:r w:rsidRPr="00090EFB">
        <w:rPr>
          <w:sz w:val="22"/>
        </w:rPr>
        <w:t>.</w:t>
      </w:r>
    </w:p>
    <w:p w:rsidR="0007503F" w:rsidRPr="00090EFB" w:rsidRDefault="0007503F" w:rsidP="00DD527C">
      <w:pPr>
        <w:widowControl/>
        <w:autoSpaceDE/>
        <w:autoSpaceDN/>
        <w:adjustRightInd/>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PROCEDURE FOR  DISPUTES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DD527C">
      <w:pPr>
        <w:ind w:left="720" w:firstLine="720"/>
        <w:jc w:val="both"/>
        <w:rPr>
          <w:b/>
          <w:sz w:val="28"/>
        </w:rPr>
      </w:pPr>
    </w:p>
    <w:p w:rsidR="00A362FD" w:rsidRPr="00090EFB" w:rsidRDefault="005C705C" w:rsidP="00DD527C">
      <w:pPr>
        <w:ind w:left="720" w:firstLine="720"/>
        <w:jc w:val="both"/>
        <w:rPr>
          <w:b/>
          <w:sz w:val="28"/>
        </w:rPr>
      </w:pPr>
      <w:r>
        <w:rPr>
          <w:b/>
          <w:sz w:val="28"/>
        </w:rPr>
        <w:t xml:space="preserve">                       </w:t>
      </w:r>
      <w:r w:rsidR="00A362FD" w:rsidRPr="00090EFB">
        <w:rPr>
          <w:b/>
          <w:sz w:val="28"/>
        </w:rPr>
        <w:t>B.TIME CONTROL</w:t>
      </w:r>
    </w:p>
    <w:p w:rsidR="00A362FD" w:rsidRPr="00090EFB" w:rsidRDefault="00A362FD" w:rsidP="00DD527C">
      <w:pPr>
        <w:jc w:val="both"/>
        <w:rPr>
          <w:b/>
          <w:sz w:val="14"/>
        </w:rPr>
      </w:pPr>
    </w:p>
    <w:p w:rsidR="00A362FD" w:rsidRPr="00090EFB" w:rsidRDefault="00A362FD" w:rsidP="00DD527C">
      <w:pPr>
        <w:widowControl/>
        <w:numPr>
          <w:ilvl w:val="0"/>
          <w:numId w:val="48"/>
        </w:numPr>
        <w:autoSpaceDE/>
        <w:autoSpaceDN/>
        <w:adjustRightInd/>
        <w:jc w:val="both"/>
        <w:rPr>
          <w:b/>
          <w:sz w:val="22"/>
        </w:rPr>
      </w:pPr>
      <w:r w:rsidRPr="00090EFB">
        <w:rPr>
          <w:b/>
          <w:sz w:val="22"/>
        </w:rPr>
        <w:t>PROGRAM</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932FA2">
        <w:rPr>
          <w:b/>
          <w:sz w:val="22"/>
        </w:rPr>
        <w:t>rk with in specified period of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DD527C">
      <w:pPr>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p>
    <w:p w:rsidR="00563F05" w:rsidRDefault="00563F05"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EXTENSION OF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DD527C">
      <w:pPr>
        <w:pStyle w:val="ListParagraph"/>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DELAYS ORDERED BY THE MEETINGS</w:t>
      </w:r>
    </w:p>
    <w:p w:rsidR="00A362FD" w:rsidRPr="00090EFB" w:rsidRDefault="00A362FD" w:rsidP="00DD527C">
      <w:pPr>
        <w:jc w:val="both"/>
        <w:rPr>
          <w:sz w:val="14"/>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MANAGEMENT MEETINGS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DD527C">
      <w:pPr>
        <w:jc w:val="both"/>
        <w:rPr>
          <w:sz w:val="22"/>
        </w:rPr>
      </w:pPr>
    </w:p>
    <w:p w:rsidR="005D1686" w:rsidRDefault="00A362FD" w:rsidP="00DD527C">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DD527C">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EARLY WARNING</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DD527C">
      <w:pPr>
        <w:jc w:val="both"/>
        <w:rPr>
          <w:sz w:val="22"/>
        </w:rPr>
      </w:pPr>
    </w:p>
    <w:p w:rsidR="00971EFA" w:rsidRPr="00971EFA" w:rsidRDefault="00A362FD" w:rsidP="00DD527C">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F51FC8" w:rsidRPr="00090EFB" w:rsidRDefault="00F51FC8" w:rsidP="00DD527C">
      <w:pPr>
        <w:jc w:val="both"/>
        <w:rPr>
          <w:sz w:val="6"/>
        </w:rPr>
      </w:pPr>
    </w:p>
    <w:p w:rsidR="00A362FD" w:rsidRPr="00090EFB" w:rsidRDefault="002943C3" w:rsidP="00DD527C">
      <w:pPr>
        <w:widowControl/>
        <w:autoSpaceDE/>
        <w:autoSpaceDN/>
        <w:adjustRightInd/>
        <w:jc w:val="both"/>
        <w:rPr>
          <w:b/>
          <w:sz w:val="28"/>
        </w:rPr>
      </w:pPr>
      <w:r w:rsidRPr="00090EFB">
        <w:rPr>
          <w:b/>
          <w:sz w:val="28"/>
        </w:rPr>
        <w:t>C.</w:t>
      </w:r>
      <w:r w:rsidR="00A362FD" w:rsidRPr="00090EFB">
        <w:rPr>
          <w:b/>
          <w:sz w:val="28"/>
        </w:rPr>
        <w:t>QUALITY CONTROL</w:t>
      </w:r>
    </w:p>
    <w:p w:rsidR="00A362FD" w:rsidRPr="00090EFB" w:rsidRDefault="00A362FD" w:rsidP="00DD527C">
      <w:pPr>
        <w:jc w:val="both"/>
        <w:rPr>
          <w:b/>
          <w:sz w:val="14"/>
        </w:rPr>
      </w:pPr>
    </w:p>
    <w:p w:rsidR="00F879D4" w:rsidRPr="00090EFB" w:rsidRDefault="00F879D4" w:rsidP="00DD527C">
      <w:pPr>
        <w:jc w:val="both"/>
        <w:rPr>
          <w:b/>
          <w:sz w:val="14"/>
        </w:rPr>
      </w:pPr>
    </w:p>
    <w:p w:rsidR="00A362FD" w:rsidRPr="00090EFB" w:rsidRDefault="00A362FD" w:rsidP="00DD527C">
      <w:pPr>
        <w:widowControl/>
        <w:numPr>
          <w:ilvl w:val="0"/>
          <w:numId w:val="48"/>
        </w:numPr>
        <w:autoSpaceDE/>
        <w:autoSpaceDN/>
        <w:adjustRightInd/>
        <w:jc w:val="both"/>
        <w:rPr>
          <w:sz w:val="22"/>
        </w:rPr>
      </w:pPr>
      <w:r w:rsidRPr="00090EFB">
        <w:rPr>
          <w:b/>
          <w:sz w:val="22"/>
        </w:rPr>
        <w:t>IDENTIFYING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DD527C">
      <w:pPr>
        <w:jc w:val="both"/>
        <w:rPr>
          <w:b/>
          <w:sz w:val="22"/>
        </w:rPr>
      </w:pPr>
    </w:p>
    <w:p w:rsidR="005C705C" w:rsidRDefault="00A362FD" w:rsidP="00DD527C">
      <w:pPr>
        <w:widowControl/>
        <w:numPr>
          <w:ilvl w:val="1"/>
          <w:numId w:val="48"/>
        </w:numPr>
        <w:autoSpaceDE/>
        <w:autoSpaceDN/>
        <w:adjustRightInd/>
        <w:jc w:val="both"/>
        <w:rPr>
          <w:bCs/>
          <w:sz w:val="22"/>
        </w:rPr>
      </w:pPr>
      <w:r w:rsidRPr="00090EFB">
        <w:rPr>
          <w:bCs/>
          <w:sz w:val="22"/>
        </w:rPr>
        <w:t>TheEngineer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5C705C" w:rsidRDefault="005C705C">
      <w:pPr>
        <w:widowControl/>
        <w:autoSpaceDE/>
        <w:autoSpaceDN/>
        <w:adjustRightInd/>
        <w:rPr>
          <w:bCs/>
          <w:sz w:val="22"/>
        </w:rPr>
      </w:pPr>
      <w:r>
        <w:rPr>
          <w:bCs/>
          <w:sz w:val="22"/>
        </w:rPr>
        <w:br w:type="page"/>
      </w:r>
    </w:p>
    <w:p w:rsidR="00A362FD" w:rsidRPr="00090EFB" w:rsidRDefault="00A362FD" w:rsidP="00DD527C">
      <w:pPr>
        <w:jc w:val="both"/>
        <w:rPr>
          <w:bCs/>
          <w:sz w:val="22"/>
        </w:rPr>
      </w:pPr>
    </w:p>
    <w:p w:rsidR="003065B4" w:rsidRPr="00352F7D" w:rsidRDefault="003065B4" w:rsidP="00DD527C">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DD527C">
      <w:pPr>
        <w:widowControl/>
        <w:numPr>
          <w:ilvl w:val="4"/>
          <w:numId w:val="55"/>
        </w:numPr>
        <w:autoSpaceDE/>
        <w:autoSpaceDN/>
        <w:adjustRightInd/>
        <w:ind w:left="1134"/>
        <w:jc w:val="both"/>
        <w:rPr>
          <w:sz w:val="22"/>
        </w:rPr>
      </w:pPr>
      <w:r>
        <w:rPr>
          <w:b/>
          <w:sz w:val="22"/>
        </w:rPr>
        <w:t>General</w:t>
      </w:r>
    </w:p>
    <w:p w:rsidR="00352F7D" w:rsidRDefault="00352F7D" w:rsidP="00DD527C">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DD527C">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DD527C">
      <w:pPr>
        <w:widowControl/>
        <w:autoSpaceDE/>
        <w:autoSpaceDN/>
        <w:adjustRightInd/>
        <w:ind w:left="720"/>
        <w:jc w:val="both"/>
        <w:rPr>
          <w:sz w:val="22"/>
        </w:rPr>
      </w:pPr>
    </w:p>
    <w:p w:rsidR="00CC63AC" w:rsidRDefault="00537534" w:rsidP="00DD527C">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537534" w:rsidP="00DD527C">
      <w:pPr>
        <w:widowControl/>
        <w:autoSpaceDE/>
        <w:autoSpaceDN/>
        <w:adjustRightInd/>
        <w:ind w:left="720"/>
        <w:jc w:val="both"/>
        <w:rPr>
          <w:sz w:val="22"/>
        </w:rPr>
      </w:pPr>
      <w:proofErr w:type="gramStart"/>
      <w:r w:rsidRPr="00537534">
        <w:rPr>
          <w:sz w:val="22"/>
        </w:rPr>
        <w:t>below</w:t>
      </w:r>
      <w:proofErr w:type="gramEnd"/>
      <w:r w:rsidRPr="00537534">
        <w:rPr>
          <w:sz w:val="22"/>
        </w:rPr>
        <w:t xml:space="preserve"> the rank of Divisional Engineer. </w:t>
      </w:r>
    </w:p>
    <w:p w:rsidR="00CC63AC" w:rsidRDefault="00537534" w:rsidP="00DD527C">
      <w:pPr>
        <w:widowControl/>
        <w:autoSpaceDE/>
        <w:autoSpaceDN/>
        <w:adjustRightInd/>
        <w:ind w:left="720"/>
        <w:jc w:val="both"/>
        <w:rPr>
          <w:b/>
          <w:bCs/>
          <w:sz w:val="22"/>
        </w:rPr>
      </w:pPr>
      <w:r w:rsidRPr="00537534">
        <w:rPr>
          <w:sz w:val="22"/>
        </w:rPr>
        <w:t>31.2</w:t>
      </w:r>
      <w:proofErr w:type="gramStart"/>
      <w:r w:rsidRPr="00537534">
        <w:rPr>
          <w:sz w:val="22"/>
        </w:rPr>
        <w:t>.b</w:t>
      </w:r>
      <w:proofErr w:type="gramEnd"/>
      <w:r w:rsidRPr="00537534">
        <w:rPr>
          <w:sz w:val="22"/>
        </w:rPr>
        <w:t xml:space="preserve"> The steel used for the fabrication of towers should be of </w:t>
      </w:r>
      <w:r w:rsidRPr="00537534">
        <w:rPr>
          <w:b/>
          <w:bCs/>
          <w:sz w:val="22"/>
        </w:rPr>
        <w:t xml:space="preserve">Tata Steel, Sail Steel, Vizag Steel </w:t>
      </w:r>
    </w:p>
    <w:p w:rsidR="00CC63AC" w:rsidRDefault="00537534" w:rsidP="00DD527C">
      <w:pPr>
        <w:widowControl/>
        <w:autoSpaceDE/>
        <w:autoSpaceDN/>
        <w:adjustRightInd/>
        <w:ind w:left="720"/>
        <w:jc w:val="both"/>
        <w:rPr>
          <w:sz w:val="22"/>
        </w:rPr>
      </w:pPr>
      <w:proofErr w:type="gramStart"/>
      <w:r w:rsidRPr="00537534">
        <w:rPr>
          <w:b/>
          <w:bCs/>
          <w:sz w:val="22"/>
        </w:rPr>
        <w:t>or</w:t>
      </w:r>
      <w:proofErr w:type="gramEnd"/>
      <w:r w:rsidRPr="00537534">
        <w:rPr>
          <w:b/>
          <w:bCs/>
          <w:sz w:val="22"/>
        </w:rPr>
        <w:t xml:space="preserve"> Jindal Steel </w:t>
      </w:r>
      <w:r w:rsidRPr="00537534">
        <w:rPr>
          <w:sz w:val="22"/>
        </w:rPr>
        <w:t xml:space="preserve">to be certified by the field Engineer not below the rank of Divisional </w:t>
      </w:r>
    </w:p>
    <w:p w:rsidR="00352F7D" w:rsidRPr="00352F7D" w:rsidRDefault="00537534" w:rsidP="00DD527C">
      <w:pPr>
        <w:widowControl/>
        <w:autoSpaceDE/>
        <w:autoSpaceDN/>
        <w:adjustRightInd/>
        <w:ind w:left="720"/>
        <w:jc w:val="both"/>
        <w:rPr>
          <w:sz w:val="22"/>
        </w:rPr>
      </w:pPr>
      <w:proofErr w:type="gramStart"/>
      <w:r w:rsidRPr="00537534">
        <w:rPr>
          <w:sz w:val="22"/>
        </w:rPr>
        <w:t>Engineer.</w:t>
      </w:r>
      <w:proofErr w:type="gramEnd"/>
    </w:p>
    <w:p w:rsidR="00352F7D" w:rsidRDefault="00537534" w:rsidP="00DD527C">
      <w:pPr>
        <w:widowControl/>
        <w:autoSpaceDE/>
        <w:autoSpaceDN/>
        <w:adjustRightInd/>
        <w:jc w:val="both"/>
        <w:rPr>
          <w:b/>
          <w:color w:val="00B0F0"/>
          <w:sz w:val="22"/>
          <w:szCs w:val="22"/>
        </w:rPr>
      </w:pPr>
      <w:r>
        <w:rPr>
          <w:color w:val="00B0F0"/>
          <w:sz w:val="22"/>
          <w:szCs w:val="22"/>
        </w:rPr>
        <w:t>31.2</w:t>
      </w:r>
      <w:proofErr w:type="gramStart"/>
      <w:r>
        <w:rPr>
          <w:color w:val="00B0F0"/>
          <w:sz w:val="22"/>
          <w:szCs w:val="22"/>
        </w:rPr>
        <w:t>.c</w:t>
      </w:r>
      <w:r w:rsidR="00352F7D" w:rsidRPr="00352F7D">
        <w:rPr>
          <w:b/>
          <w:color w:val="00B0F0"/>
          <w:sz w:val="22"/>
          <w:szCs w:val="22"/>
        </w:rPr>
        <w:t>The</w:t>
      </w:r>
      <w:proofErr w:type="gramEnd"/>
      <w:r w:rsidR="00352F7D" w:rsidRPr="00352F7D">
        <w:rPr>
          <w:b/>
          <w:color w:val="00B0F0"/>
          <w:sz w:val="22"/>
          <w:szCs w:val="22"/>
        </w:rPr>
        <w:t xml:space="preserve"> Cost of the Inspection shall be borne by the Bidder</w:t>
      </w:r>
      <w:r w:rsidR="002D2942">
        <w:rPr>
          <w:b/>
          <w:color w:val="00B0F0"/>
          <w:sz w:val="22"/>
          <w:szCs w:val="22"/>
        </w:rPr>
        <w:t xml:space="preserve"> as per clause 4.5 of ITB.</w:t>
      </w:r>
    </w:p>
    <w:p w:rsidR="00352F7D" w:rsidRDefault="00352F7D" w:rsidP="00DD527C">
      <w:pPr>
        <w:widowControl/>
        <w:autoSpaceDE/>
        <w:autoSpaceDN/>
        <w:adjustRightInd/>
        <w:ind w:left="1134"/>
        <w:jc w:val="both"/>
        <w:rPr>
          <w:b/>
          <w:color w:val="00B0F0"/>
          <w:sz w:val="22"/>
          <w:szCs w:val="22"/>
        </w:rPr>
      </w:pPr>
    </w:p>
    <w:p w:rsidR="003065B4" w:rsidRDefault="003065B4" w:rsidP="00DD527C">
      <w:pPr>
        <w:widowControl/>
        <w:autoSpaceDE/>
        <w:autoSpaceDN/>
        <w:adjustRightInd/>
        <w:ind w:left="720" w:hanging="720"/>
        <w:jc w:val="both"/>
        <w:rPr>
          <w:sz w:val="22"/>
        </w:rPr>
      </w:pPr>
      <w:r>
        <w:rPr>
          <w:sz w:val="22"/>
        </w:rPr>
        <w:tab/>
      </w:r>
    </w:p>
    <w:p w:rsidR="00A362FD" w:rsidRPr="00090EFB" w:rsidRDefault="00A362FD" w:rsidP="00DD527C">
      <w:pPr>
        <w:widowControl/>
        <w:numPr>
          <w:ilvl w:val="0"/>
          <w:numId w:val="48"/>
        </w:numPr>
        <w:autoSpaceDE/>
        <w:autoSpaceDN/>
        <w:adjustRightInd/>
        <w:jc w:val="both"/>
        <w:rPr>
          <w:sz w:val="22"/>
        </w:rPr>
      </w:pPr>
      <w:r w:rsidRPr="00090EFB">
        <w:rPr>
          <w:b/>
          <w:sz w:val="22"/>
        </w:rPr>
        <w:t>CORRECTION OF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DD527C">
      <w:pPr>
        <w:pStyle w:val="ListParagraph"/>
        <w:jc w:val="both"/>
        <w:rPr>
          <w:sz w:val="22"/>
        </w:rPr>
      </w:pPr>
    </w:p>
    <w:p w:rsidR="00A362FD" w:rsidRPr="00090EFB" w:rsidRDefault="00DE151D" w:rsidP="00DD527C">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ab/>
      </w:r>
      <w:r w:rsidR="00A362FD" w:rsidRPr="00090EFB">
        <w:rPr>
          <w:b/>
          <w:sz w:val="22"/>
        </w:rPr>
        <w:t>UNCORRECTED DEFECTS</w:t>
      </w:r>
    </w:p>
    <w:p w:rsidR="00A362FD" w:rsidRPr="00090EFB" w:rsidRDefault="00A362FD" w:rsidP="00DD527C">
      <w:pPr>
        <w:jc w:val="both"/>
        <w:rPr>
          <w:sz w:val="22"/>
        </w:rPr>
      </w:pPr>
    </w:p>
    <w:p w:rsidR="00A362FD" w:rsidRPr="00090EFB" w:rsidRDefault="00AE753B" w:rsidP="00DD527C">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DD527C">
      <w:pPr>
        <w:jc w:val="both"/>
        <w:rPr>
          <w:b/>
          <w:sz w:val="28"/>
        </w:rPr>
      </w:pPr>
    </w:p>
    <w:p w:rsidR="00A362FD" w:rsidRPr="00090EFB" w:rsidRDefault="002943C3" w:rsidP="00DD527C">
      <w:pPr>
        <w:jc w:val="both"/>
        <w:rPr>
          <w:b/>
          <w:sz w:val="28"/>
        </w:rPr>
      </w:pPr>
      <w:r w:rsidRPr="00090EFB">
        <w:rPr>
          <w:b/>
          <w:sz w:val="28"/>
        </w:rPr>
        <w:t>D.</w:t>
      </w:r>
      <w:r w:rsidR="00A362FD" w:rsidRPr="00090EFB">
        <w:rPr>
          <w:b/>
          <w:sz w:val="28"/>
        </w:rPr>
        <w:t>COST CONTROL</w:t>
      </w:r>
    </w:p>
    <w:p w:rsidR="00741B7F" w:rsidRPr="00C23CBF" w:rsidRDefault="00741B7F" w:rsidP="00DD527C">
      <w:pPr>
        <w:ind w:left="2340"/>
        <w:jc w:val="both"/>
        <w:rPr>
          <w:b/>
          <w:sz w:val="20"/>
        </w:rPr>
      </w:pPr>
    </w:p>
    <w:p w:rsidR="00A362FD" w:rsidRPr="00090EFB" w:rsidRDefault="00A362FD" w:rsidP="00DD527C">
      <w:pPr>
        <w:widowControl/>
        <w:numPr>
          <w:ilvl w:val="0"/>
          <w:numId w:val="52"/>
        </w:numPr>
        <w:tabs>
          <w:tab w:val="clear" w:pos="600"/>
          <w:tab w:val="num" w:pos="720"/>
        </w:tabs>
        <w:autoSpaceDE/>
        <w:autoSpaceDN/>
        <w:adjustRightInd/>
        <w:ind w:hanging="600"/>
        <w:jc w:val="both"/>
        <w:rPr>
          <w:b/>
          <w:sz w:val="22"/>
        </w:rPr>
      </w:pPr>
      <w:r w:rsidRPr="00090EFB">
        <w:rPr>
          <w:b/>
          <w:sz w:val="22"/>
        </w:rPr>
        <w:t>QUANTITIES AND PRICES</w:t>
      </w:r>
    </w:p>
    <w:p w:rsidR="00A362FD" w:rsidRPr="00090EFB" w:rsidRDefault="00A362FD" w:rsidP="00DD527C">
      <w:pPr>
        <w:jc w:val="both"/>
        <w:rPr>
          <w:b/>
          <w:sz w:val="22"/>
        </w:rPr>
      </w:pPr>
    </w:p>
    <w:p w:rsidR="00A362FD" w:rsidRPr="00090EFB" w:rsidRDefault="00A362FD" w:rsidP="00DD527C">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DD527C">
      <w:pPr>
        <w:jc w:val="both"/>
        <w:rPr>
          <w:sz w:val="22"/>
        </w:rPr>
      </w:pPr>
    </w:p>
    <w:p w:rsidR="00A362FD" w:rsidRPr="00090EFB" w:rsidRDefault="00A362FD" w:rsidP="00DD527C">
      <w:pPr>
        <w:widowControl/>
        <w:numPr>
          <w:ilvl w:val="1"/>
          <w:numId w:val="52"/>
        </w:numPr>
        <w:autoSpaceDE/>
        <w:autoSpaceDN/>
        <w:adjustRightInd/>
        <w:ind w:left="720" w:hanging="720"/>
        <w:jc w:val="both"/>
        <w:rPr>
          <w:sz w:val="22"/>
        </w:rPr>
      </w:pP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DD527C">
      <w:pPr>
        <w:jc w:val="both"/>
        <w:rPr>
          <w:sz w:val="22"/>
        </w:rPr>
      </w:pPr>
    </w:p>
    <w:p w:rsidR="00305760" w:rsidRPr="00C23CBF" w:rsidRDefault="00305760" w:rsidP="00DD527C">
      <w:pPr>
        <w:jc w:val="both"/>
        <w:rPr>
          <w:sz w:val="2"/>
        </w:rPr>
      </w:pPr>
    </w:p>
    <w:p w:rsidR="00A362FD" w:rsidRPr="00090EFB" w:rsidRDefault="0017551C" w:rsidP="00DD527C">
      <w:pPr>
        <w:jc w:val="both"/>
        <w:rPr>
          <w:sz w:val="22"/>
        </w:rPr>
      </w:pPr>
      <w:r w:rsidRPr="00090EFB">
        <w:rPr>
          <w:b/>
          <w:sz w:val="22"/>
        </w:rPr>
        <w:t>3</w:t>
      </w:r>
      <w:r w:rsidR="00AE753B" w:rsidRPr="00090EFB">
        <w:rPr>
          <w:b/>
          <w:sz w:val="22"/>
        </w:rPr>
        <w:t>5</w:t>
      </w:r>
      <w:r w:rsidR="00660684" w:rsidRPr="00090EFB">
        <w:rPr>
          <w:b/>
          <w:sz w:val="22"/>
        </w:rPr>
        <w:tab/>
      </w:r>
      <w:r w:rsidR="00A362FD" w:rsidRPr="00090EFB">
        <w:rPr>
          <w:b/>
          <w:sz w:val="22"/>
        </w:rPr>
        <w:t>CHANGES IN THE QUANTITIES</w:t>
      </w:r>
    </w:p>
    <w:p w:rsidR="00A362FD" w:rsidRPr="00090EFB" w:rsidRDefault="00A362FD" w:rsidP="00DD527C">
      <w:pPr>
        <w:jc w:val="both"/>
        <w:rPr>
          <w:sz w:val="22"/>
        </w:rPr>
      </w:pPr>
    </w:p>
    <w:p w:rsidR="00A362FD" w:rsidRPr="00090EFB" w:rsidRDefault="0017551C" w:rsidP="00DD527C">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forthe particular item by more than 25 percent provided the change not exceeds 1% of  Initial Contract Price, the Engineer shall adjust the rate to allow for the change.</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DD527C">
      <w:pPr>
        <w:jc w:val="both"/>
      </w:pPr>
    </w:p>
    <w:p w:rsidR="00A362FD" w:rsidRPr="00090EFB" w:rsidRDefault="00AE753B" w:rsidP="00DD527C">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DD527C">
      <w:pPr>
        <w:jc w:val="both"/>
        <w:rPr>
          <w:sz w:val="22"/>
        </w:rPr>
      </w:pPr>
    </w:p>
    <w:p w:rsidR="00FE4F5E" w:rsidRDefault="0017551C" w:rsidP="00DD527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660684" w:rsidRPr="00090EFB">
        <w:rPr>
          <w:sz w:val="22"/>
        </w:rPr>
        <w:tab/>
      </w:r>
      <w:r w:rsidR="00A362FD" w:rsidRPr="00090EFB">
        <w:rPr>
          <w:sz w:val="22"/>
        </w:rPr>
        <w:t>All variations shall be included in updated program produced by the Contractor.</w:t>
      </w:r>
    </w:p>
    <w:p w:rsidR="005C705C" w:rsidRPr="00090EFB" w:rsidRDefault="005C705C" w:rsidP="00DD527C">
      <w:pPr>
        <w:widowControl/>
        <w:autoSpaceDE/>
        <w:autoSpaceDN/>
        <w:adjustRightInd/>
        <w:jc w:val="both"/>
        <w:rPr>
          <w:sz w:val="22"/>
        </w:rPr>
      </w:pPr>
    </w:p>
    <w:p w:rsidR="00FE4F5E" w:rsidRPr="00090EFB" w:rsidRDefault="00FE4F5E" w:rsidP="00DD527C">
      <w:pPr>
        <w:jc w:val="both"/>
        <w:rPr>
          <w:sz w:val="22"/>
        </w:rPr>
      </w:pPr>
    </w:p>
    <w:p w:rsidR="00A362FD" w:rsidRPr="00090EFB" w:rsidRDefault="0017551C" w:rsidP="00DD527C">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DD527C">
      <w:pPr>
        <w:jc w:val="both"/>
        <w:rPr>
          <w:sz w:val="22"/>
        </w:rPr>
      </w:pPr>
    </w:p>
    <w:p w:rsidR="00A362FD" w:rsidRDefault="0017551C" w:rsidP="00DD527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DD527C">
      <w:pPr>
        <w:widowControl/>
        <w:autoSpaceDE/>
        <w:autoSpaceDN/>
        <w:adjustRightInd/>
        <w:ind w:left="720" w:hanging="720"/>
        <w:jc w:val="both"/>
        <w:rPr>
          <w:sz w:val="22"/>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Out of the Rate/Unit &amp; lump sum rates the contractor shall be paid for the lowest price i.e. which ever is less.</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Contractor’s quotation is unreasonable, the Engineer may order the variation and make a change to the Contract Price, which shall be based on Engineer’s own forecast of the effects of the Variation on the Contractor’s costs.</w:t>
      </w:r>
    </w:p>
    <w:p w:rsidR="00A362FD" w:rsidRPr="00C23CBF" w:rsidRDefault="00A362FD" w:rsidP="00DD527C">
      <w:pPr>
        <w:jc w:val="both"/>
        <w:rPr>
          <w:sz w:val="16"/>
        </w:rPr>
      </w:pPr>
    </w:p>
    <w:p w:rsidR="00A362FD" w:rsidRDefault="00A362FD" w:rsidP="00DD527C">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DD527C">
      <w:pPr>
        <w:pStyle w:val="ListParagraph"/>
        <w:jc w:val="both"/>
        <w:rPr>
          <w:sz w:val="22"/>
        </w:rPr>
      </w:pPr>
    </w:p>
    <w:p w:rsidR="00971EFA" w:rsidRDefault="00971EFA" w:rsidP="00DD527C">
      <w:pPr>
        <w:widowControl/>
        <w:autoSpaceDE/>
        <w:autoSpaceDN/>
        <w:adjustRightInd/>
        <w:jc w:val="both"/>
        <w:rPr>
          <w:sz w:val="22"/>
        </w:rPr>
      </w:pPr>
    </w:p>
    <w:p w:rsidR="00A362FD" w:rsidRPr="00090EFB" w:rsidRDefault="00A362FD" w:rsidP="00DD527C">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DD527C">
      <w:pPr>
        <w:tabs>
          <w:tab w:val="num" w:pos="720"/>
        </w:tabs>
        <w:jc w:val="both"/>
        <w:rPr>
          <w:sz w:val="22"/>
        </w:rPr>
      </w:pPr>
    </w:p>
    <w:p w:rsidR="00A362FD" w:rsidRPr="00090EFB" w:rsidRDefault="00A362FD" w:rsidP="00DD527C">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DD527C">
      <w:pPr>
        <w:jc w:val="both"/>
        <w:rPr>
          <w:sz w:val="22"/>
        </w:rPr>
      </w:pPr>
    </w:p>
    <w:p w:rsidR="00482D54" w:rsidRPr="00090EFB" w:rsidRDefault="00482D54"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DD527C">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DD527C">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DD527C">
      <w:pPr>
        <w:ind w:left="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DD527C">
      <w:pPr>
        <w:ind w:left="720"/>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DD527C">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DD527C">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DD527C">
      <w:pPr>
        <w:ind w:left="720" w:hanging="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DD527C">
      <w:pPr>
        <w:jc w:val="both"/>
        <w:rPr>
          <w:sz w:val="22"/>
        </w:rPr>
      </w:pPr>
    </w:p>
    <w:p w:rsidR="003065B4" w:rsidRPr="00090EFB" w:rsidRDefault="003065B4" w:rsidP="00DD527C">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DD527C">
      <w:pPr>
        <w:widowControl/>
        <w:autoSpaceDE/>
        <w:autoSpaceDN/>
        <w:adjustRightInd/>
        <w:jc w:val="both"/>
        <w:rPr>
          <w:sz w:val="22"/>
        </w:rPr>
      </w:pPr>
    </w:p>
    <w:p w:rsidR="003065B4" w:rsidRPr="00516DA6" w:rsidRDefault="003065B4" w:rsidP="00DD527C">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DD527C">
      <w:pPr>
        <w:widowControl/>
        <w:autoSpaceDE/>
        <w:autoSpaceDN/>
        <w:adjustRightInd/>
        <w:ind w:left="420"/>
        <w:jc w:val="both"/>
      </w:pPr>
    </w:p>
    <w:p w:rsidR="00A362FD" w:rsidRPr="00090EFB" w:rsidRDefault="00A362FD" w:rsidP="00DD527C">
      <w:pPr>
        <w:widowControl/>
        <w:numPr>
          <w:ilvl w:val="0"/>
          <w:numId w:val="88"/>
        </w:numPr>
        <w:autoSpaceDE/>
        <w:autoSpaceDN/>
        <w:adjustRightInd/>
        <w:ind w:left="720" w:hanging="720"/>
        <w:jc w:val="both"/>
        <w:rPr>
          <w:sz w:val="22"/>
        </w:rPr>
      </w:pPr>
      <w:r w:rsidRPr="00090EFB">
        <w:rPr>
          <w:b/>
          <w:sz w:val="22"/>
        </w:rPr>
        <w:t>CURRENCIES</w:t>
      </w:r>
    </w:p>
    <w:p w:rsidR="00A80EAF" w:rsidRPr="00090EFB" w:rsidRDefault="00A80EAF" w:rsidP="00DD527C">
      <w:pPr>
        <w:widowControl/>
        <w:autoSpaceDE/>
        <w:autoSpaceDN/>
        <w:adjustRightInd/>
        <w:jc w:val="both"/>
        <w:rPr>
          <w:sz w:val="22"/>
        </w:rPr>
      </w:pPr>
    </w:p>
    <w:p w:rsidR="00A362FD" w:rsidRDefault="00A362FD" w:rsidP="00DD527C">
      <w:pPr>
        <w:widowControl/>
        <w:numPr>
          <w:ilvl w:val="1"/>
          <w:numId w:val="88"/>
        </w:numPr>
        <w:autoSpaceDE/>
        <w:autoSpaceDN/>
        <w:adjustRightInd/>
        <w:jc w:val="both"/>
        <w:rPr>
          <w:sz w:val="22"/>
        </w:rPr>
      </w:pPr>
      <w:r w:rsidRPr="00090EFB">
        <w:rPr>
          <w:sz w:val="22"/>
        </w:rPr>
        <w:t>All payments shall be made in Indian Rupees.</w:t>
      </w:r>
    </w:p>
    <w:p w:rsidR="00AC1F9D" w:rsidRDefault="00AC1F9D" w:rsidP="00DD527C">
      <w:pPr>
        <w:widowControl/>
        <w:autoSpaceDE/>
        <w:autoSpaceDN/>
        <w:adjustRightInd/>
        <w:ind w:left="420"/>
        <w:jc w:val="both"/>
        <w:rPr>
          <w:sz w:val="22"/>
        </w:rPr>
      </w:pPr>
    </w:p>
    <w:p w:rsidR="00375CE7" w:rsidRPr="00F51FC8" w:rsidRDefault="00375CE7" w:rsidP="00DD527C">
      <w:pPr>
        <w:widowControl/>
        <w:autoSpaceDE/>
        <w:autoSpaceDN/>
        <w:adjustRightInd/>
        <w:ind w:left="420"/>
        <w:jc w:val="both"/>
        <w:rPr>
          <w:sz w:val="12"/>
        </w:rPr>
      </w:pPr>
    </w:p>
    <w:p w:rsidR="00A362FD" w:rsidRPr="00090EFB" w:rsidRDefault="00A80EAF" w:rsidP="00DD527C">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DD527C">
      <w:pPr>
        <w:jc w:val="both"/>
        <w:rPr>
          <w:sz w:val="22"/>
        </w:rPr>
      </w:pPr>
    </w:p>
    <w:p w:rsidR="00A362FD" w:rsidRPr="00090EFB" w:rsidRDefault="00A80EAF" w:rsidP="00DD527C">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DD527C">
      <w:pPr>
        <w:ind w:left="720" w:hanging="720"/>
        <w:jc w:val="both"/>
        <w:rPr>
          <w:sz w:val="22"/>
        </w:rPr>
      </w:pPr>
    </w:p>
    <w:p w:rsidR="00A362FD" w:rsidRPr="00090EFB" w:rsidRDefault="00A80EAF" w:rsidP="00DD527C">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DD527C">
      <w:pPr>
        <w:jc w:val="both"/>
        <w:rPr>
          <w:sz w:val="18"/>
        </w:rPr>
      </w:pPr>
    </w:p>
    <w:p w:rsidR="00A362FD" w:rsidRPr="00090EFB" w:rsidRDefault="00A80EAF" w:rsidP="00DD527C">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DD527C">
      <w:pPr>
        <w:jc w:val="both"/>
        <w:rPr>
          <w:b/>
          <w:sz w:val="22"/>
        </w:rPr>
      </w:pPr>
    </w:p>
    <w:p w:rsidR="00A362FD" w:rsidRPr="00090EFB" w:rsidRDefault="00A80EAF" w:rsidP="00DD527C">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DD527C">
      <w:pPr>
        <w:jc w:val="both"/>
        <w:rPr>
          <w:sz w:val="22"/>
        </w:rPr>
      </w:pPr>
    </w:p>
    <w:p w:rsidR="00A362FD" w:rsidRPr="00090EFB" w:rsidRDefault="00A362FD" w:rsidP="00DD527C">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DD527C">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w:t>
      </w:r>
      <w:r w:rsidRPr="009E336C">
        <w:rPr>
          <w:sz w:val="22"/>
          <w:highlight w:val="magenta"/>
        </w:rPr>
        <w:t>be valid until a date 28 days</w:t>
      </w:r>
      <w:r w:rsidRPr="00090EFB">
        <w:rPr>
          <w:sz w:val="22"/>
        </w:rPr>
        <w:t xml:space="preserve">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DD527C">
      <w:pPr>
        <w:jc w:val="both"/>
        <w:rPr>
          <w:sz w:val="22"/>
        </w:rPr>
      </w:pPr>
    </w:p>
    <w:p w:rsidR="00A362FD" w:rsidRPr="00090EFB" w:rsidRDefault="00A362FD" w:rsidP="00DD527C">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362FD" w:rsidRPr="00090EFB" w:rsidRDefault="00A362FD" w:rsidP="00DD527C">
      <w:pPr>
        <w:jc w:val="both"/>
        <w:rPr>
          <w:b/>
          <w:sz w:val="28"/>
        </w:rPr>
      </w:pPr>
    </w:p>
    <w:p w:rsidR="00A362FD" w:rsidRPr="00090EFB" w:rsidRDefault="00A362FD" w:rsidP="00DD527C">
      <w:pPr>
        <w:jc w:val="both"/>
        <w:rPr>
          <w:b/>
          <w:sz w:val="28"/>
        </w:rPr>
      </w:pPr>
      <w:r w:rsidRPr="00090EFB">
        <w:rPr>
          <w:b/>
          <w:sz w:val="28"/>
        </w:rPr>
        <w:t>E. FINISHING THE CONTRACT</w:t>
      </w:r>
    </w:p>
    <w:p w:rsidR="00A362FD" w:rsidRPr="00090EFB" w:rsidRDefault="00A362FD" w:rsidP="00DD527C">
      <w:pPr>
        <w:jc w:val="both"/>
        <w:rPr>
          <w:sz w:val="12"/>
        </w:rPr>
      </w:pPr>
    </w:p>
    <w:p w:rsidR="00A362FD" w:rsidRPr="00090EFB" w:rsidRDefault="00A362FD" w:rsidP="00DD527C">
      <w:pPr>
        <w:jc w:val="both"/>
        <w:rPr>
          <w:sz w:val="12"/>
        </w:rPr>
      </w:pPr>
    </w:p>
    <w:p w:rsidR="00A362FD" w:rsidRPr="00090EFB" w:rsidRDefault="00A362FD" w:rsidP="00DD527C">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DD527C">
      <w:pPr>
        <w:ind w:left="720" w:hanging="720"/>
        <w:jc w:val="both"/>
        <w:rPr>
          <w:sz w:val="22"/>
        </w:rPr>
      </w:pPr>
    </w:p>
    <w:p w:rsidR="002943C3" w:rsidRPr="00090EFB" w:rsidRDefault="00A80EAF" w:rsidP="00DD527C">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2943C3" w:rsidRPr="00090EFB" w:rsidRDefault="002943C3" w:rsidP="00DD527C">
      <w:pPr>
        <w:ind w:left="720" w:hanging="720"/>
        <w:jc w:val="both"/>
        <w:rPr>
          <w:sz w:val="22"/>
        </w:rPr>
      </w:pPr>
    </w:p>
    <w:p w:rsidR="00A362FD" w:rsidRPr="00090EFB" w:rsidRDefault="00A80EAF" w:rsidP="00DD527C">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DD527C">
      <w:pPr>
        <w:jc w:val="both"/>
        <w:rPr>
          <w:sz w:val="22"/>
        </w:rPr>
      </w:pPr>
    </w:p>
    <w:p w:rsidR="00A362FD" w:rsidRDefault="00A362FD" w:rsidP="00DD527C">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5C705C" w:rsidRDefault="005C705C">
      <w:pPr>
        <w:widowControl/>
        <w:autoSpaceDE/>
        <w:autoSpaceDN/>
        <w:adjustRightInd/>
        <w:rPr>
          <w:b/>
          <w:bCs/>
          <w:sz w:val="22"/>
        </w:rPr>
      </w:pPr>
      <w:r>
        <w:rPr>
          <w:b/>
          <w:bCs/>
          <w:sz w:val="22"/>
        </w:rPr>
        <w:br w:type="page"/>
      </w:r>
    </w:p>
    <w:p w:rsidR="00873C4C" w:rsidRDefault="00873C4C" w:rsidP="00DD527C">
      <w:pPr>
        <w:widowControl/>
        <w:autoSpaceDE/>
        <w:autoSpaceDN/>
        <w:adjustRightInd/>
        <w:ind w:left="390"/>
        <w:jc w:val="both"/>
        <w:rPr>
          <w:b/>
          <w:bCs/>
          <w:sz w:val="22"/>
        </w:rPr>
      </w:pPr>
    </w:p>
    <w:p w:rsidR="005A7AB8" w:rsidRPr="00090EFB" w:rsidRDefault="005A7AB8" w:rsidP="00DD527C">
      <w:pPr>
        <w:widowControl/>
        <w:autoSpaceDE/>
        <w:autoSpaceDN/>
        <w:adjustRightInd/>
        <w:ind w:left="720"/>
        <w:jc w:val="both"/>
        <w:rPr>
          <w:b/>
          <w:bCs/>
          <w:sz w:val="22"/>
        </w:rPr>
      </w:pPr>
    </w:p>
    <w:p w:rsidR="00A362FD" w:rsidRPr="00090EFB" w:rsidRDefault="00A362FD" w:rsidP="00DD527C">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DD527C">
      <w:pPr>
        <w:jc w:val="both"/>
        <w:rPr>
          <w:sz w:val="22"/>
        </w:rPr>
      </w:pPr>
    </w:p>
    <w:p w:rsidR="00A362FD" w:rsidRPr="00090EFB" w:rsidRDefault="00A362FD" w:rsidP="00DD527C">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DD527C">
      <w:pPr>
        <w:jc w:val="both"/>
        <w:rPr>
          <w:b/>
          <w:sz w:val="22"/>
        </w:rPr>
      </w:pPr>
    </w:p>
    <w:p w:rsidR="00A362FD" w:rsidRPr="00090EFB" w:rsidRDefault="00A362FD" w:rsidP="00DD527C">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DD527C">
      <w:pPr>
        <w:ind w:firstLine="720"/>
        <w:jc w:val="both"/>
        <w:rPr>
          <w:sz w:val="22"/>
        </w:rPr>
      </w:pPr>
      <w:r w:rsidRPr="00090EFB">
        <w:rPr>
          <w:sz w:val="22"/>
        </w:rPr>
        <w:t>Contractor shall supply them by the dates stated in the Contract Data.</w:t>
      </w:r>
    </w:p>
    <w:p w:rsidR="00A362FD" w:rsidRPr="00090EFB" w:rsidRDefault="00A362FD" w:rsidP="00DD527C">
      <w:pPr>
        <w:jc w:val="both"/>
        <w:rPr>
          <w:sz w:val="22"/>
        </w:rPr>
      </w:pPr>
    </w:p>
    <w:p w:rsidR="00A362FD" w:rsidRPr="00090EFB" w:rsidRDefault="00A80EAF" w:rsidP="00DD527C">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DD527C">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DD527C">
      <w:pPr>
        <w:jc w:val="both"/>
        <w:rPr>
          <w:sz w:val="22"/>
        </w:rPr>
      </w:pPr>
    </w:p>
    <w:p w:rsidR="000E7832" w:rsidRPr="00F51FC8" w:rsidRDefault="000E7832" w:rsidP="00DD527C">
      <w:pPr>
        <w:jc w:val="both"/>
        <w:rPr>
          <w:sz w:val="8"/>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DD527C">
      <w:pPr>
        <w:jc w:val="both"/>
        <w:rPr>
          <w:sz w:val="16"/>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DD527C">
      <w:pPr>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DD527C">
      <w:pPr>
        <w:widowControl/>
        <w:autoSpaceDE/>
        <w:autoSpaceDN/>
        <w:adjustRightInd/>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DD527C">
      <w:pPr>
        <w:jc w:val="both"/>
        <w:rPr>
          <w:sz w:val="2"/>
        </w:rPr>
      </w:pPr>
    </w:p>
    <w:p w:rsidR="00A362FD" w:rsidRPr="00F51FC8" w:rsidRDefault="00A362FD" w:rsidP="00DD527C">
      <w:pPr>
        <w:jc w:val="both"/>
        <w:rPr>
          <w:sz w:val="1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DD527C">
      <w:pPr>
        <w:jc w:val="both"/>
        <w:rPr>
          <w:sz w:val="22"/>
        </w:rPr>
      </w:pPr>
    </w:p>
    <w:p w:rsidR="00A362FD" w:rsidRPr="00090EFB" w:rsidRDefault="00A362FD" w:rsidP="00DD527C">
      <w:pPr>
        <w:jc w:val="both"/>
        <w:rPr>
          <w:sz w:val="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DD527C">
      <w:pPr>
        <w:jc w:val="both"/>
        <w:rPr>
          <w:sz w:val="14"/>
        </w:rPr>
      </w:pPr>
    </w:p>
    <w:p w:rsidR="00A362FD" w:rsidRPr="00090EFB" w:rsidRDefault="00A362FD" w:rsidP="00DD527C">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DD527C">
      <w:pPr>
        <w:ind w:left="720"/>
        <w:jc w:val="both"/>
        <w:rPr>
          <w:sz w:val="16"/>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DD527C">
      <w:pPr>
        <w:ind w:left="675"/>
        <w:jc w:val="both"/>
        <w:rPr>
          <w:sz w:val="22"/>
        </w:rPr>
      </w:pPr>
    </w:p>
    <w:p w:rsidR="00A362FD" w:rsidRPr="00090EFB" w:rsidRDefault="00A362FD" w:rsidP="00DD527C">
      <w:pPr>
        <w:widowControl/>
        <w:numPr>
          <w:ilvl w:val="1"/>
          <w:numId w:val="69"/>
        </w:numPr>
        <w:autoSpaceDE/>
        <w:autoSpaceDN/>
        <w:adjustRightInd/>
        <w:jc w:val="both"/>
        <w:rPr>
          <w:sz w:val="22"/>
        </w:rPr>
      </w:pPr>
      <w:r w:rsidRPr="00090EFB">
        <w:rPr>
          <w:sz w:val="22"/>
        </w:rPr>
        <w:t>Notwithstanding the above, the Employer may terminate the Contract for convenience.</w:t>
      </w:r>
    </w:p>
    <w:p w:rsidR="00A362FD" w:rsidRPr="00090EFB" w:rsidRDefault="00A362FD" w:rsidP="00DD527C">
      <w:pPr>
        <w:jc w:val="both"/>
        <w:rPr>
          <w:sz w:val="22"/>
        </w:rPr>
      </w:pPr>
    </w:p>
    <w:p w:rsidR="00A362FD" w:rsidRDefault="00A362FD" w:rsidP="00DD527C">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DD527C">
      <w:pPr>
        <w:pStyle w:val="ListParagraph"/>
        <w:jc w:val="both"/>
        <w:rPr>
          <w:sz w:val="22"/>
        </w:rPr>
      </w:pPr>
    </w:p>
    <w:p w:rsidR="00305760" w:rsidRPr="00F51FC8" w:rsidRDefault="00305760" w:rsidP="00DD527C">
      <w:pPr>
        <w:widowControl/>
        <w:autoSpaceDE/>
        <w:autoSpaceDN/>
        <w:adjustRightInd/>
        <w:jc w:val="both"/>
        <w:rPr>
          <w:sz w:val="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DD527C">
      <w:pPr>
        <w:jc w:val="both"/>
        <w:rPr>
          <w:b/>
          <w:sz w:val="22"/>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DD527C">
      <w:pPr>
        <w:jc w:val="both"/>
        <w:rPr>
          <w:sz w:val="22"/>
        </w:rPr>
      </w:pPr>
    </w:p>
    <w:p w:rsidR="00A362FD"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DD527C">
      <w:pPr>
        <w:pStyle w:val="ListParagraph"/>
        <w:jc w:val="both"/>
        <w:rPr>
          <w:sz w:val="22"/>
        </w:rPr>
      </w:pPr>
    </w:p>
    <w:p w:rsidR="00482D54" w:rsidRPr="00F51FC8" w:rsidRDefault="00482D54"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DD527C">
      <w:pPr>
        <w:jc w:val="both"/>
        <w:rPr>
          <w:b/>
          <w:sz w:val="22"/>
        </w:rPr>
      </w:pPr>
    </w:p>
    <w:p w:rsidR="00A362FD" w:rsidRPr="00090EFB" w:rsidRDefault="00A80EAF" w:rsidP="00DD527C">
      <w:pPr>
        <w:widowControl/>
        <w:autoSpaceDE/>
        <w:autoSpaceDN/>
        <w:adjustRightInd/>
        <w:ind w:left="720" w:hanging="720"/>
        <w:jc w:val="both"/>
        <w:rPr>
          <w:sz w:val="22"/>
        </w:rPr>
      </w:pPr>
      <w:r w:rsidRPr="00090EFB">
        <w:rPr>
          <w:sz w:val="22"/>
        </w:rPr>
        <w:t>55</w:t>
      </w:r>
      <w:r w:rsidR="007554FA" w:rsidRPr="00090EFB">
        <w:rPr>
          <w:sz w:val="22"/>
        </w:rPr>
        <w:t>.1 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DD527C">
      <w:pPr>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DD527C">
      <w:pPr>
        <w:jc w:val="both"/>
        <w:rPr>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DD527C">
      <w:pPr>
        <w:jc w:val="both"/>
        <w:rPr>
          <w:sz w:val="22"/>
        </w:rPr>
      </w:pPr>
    </w:p>
    <w:p w:rsidR="00A362FD" w:rsidRPr="00090EFB" w:rsidRDefault="00A362FD" w:rsidP="00DD527C">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DD527C">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482D54" w:rsidRDefault="00482D54" w:rsidP="00DD527C">
      <w:pPr>
        <w:ind w:left="1440" w:hanging="720"/>
        <w:jc w:val="both"/>
        <w:rPr>
          <w:sz w:val="22"/>
        </w:rPr>
      </w:pPr>
    </w:p>
    <w:p w:rsidR="00482D54" w:rsidRDefault="00482D54" w:rsidP="00DD527C">
      <w:pPr>
        <w:jc w:val="both"/>
        <w:rPr>
          <w:sz w:val="22"/>
        </w:rPr>
      </w:pPr>
    </w:p>
    <w:p w:rsidR="00A362FD" w:rsidRPr="00090EFB" w:rsidRDefault="00A362FD" w:rsidP="00DD527C">
      <w:pPr>
        <w:jc w:val="both"/>
        <w:rPr>
          <w:b/>
          <w:sz w:val="28"/>
        </w:rPr>
      </w:pPr>
      <w:r w:rsidRPr="00090EFB">
        <w:rPr>
          <w:b/>
          <w:sz w:val="28"/>
        </w:rPr>
        <w:t>F. SPECIAL CONDITIONS OF CONTRACT</w:t>
      </w:r>
    </w:p>
    <w:p w:rsidR="00A362FD" w:rsidRPr="00090EFB" w:rsidRDefault="00A362FD" w:rsidP="00DD527C">
      <w:pPr>
        <w:jc w:val="both"/>
        <w:rPr>
          <w:b/>
          <w:sz w:val="16"/>
        </w:rPr>
      </w:pPr>
    </w:p>
    <w:p w:rsidR="00A362FD" w:rsidRPr="00090EFB" w:rsidRDefault="00A362FD" w:rsidP="00DD527C">
      <w:pPr>
        <w:widowControl/>
        <w:numPr>
          <w:ilvl w:val="0"/>
          <w:numId w:val="33"/>
        </w:numPr>
        <w:autoSpaceDE/>
        <w:autoSpaceDN/>
        <w:adjustRightInd/>
        <w:jc w:val="both"/>
        <w:rPr>
          <w:b/>
          <w:sz w:val="22"/>
        </w:rPr>
      </w:pPr>
      <w:r w:rsidRPr="00090EFB">
        <w:rPr>
          <w:b/>
          <w:sz w:val="22"/>
        </w:rPr>
        <w:t>DESCRIPTION</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w:t>
      </w:r>
      <w:r w:rsidRPr="00090EFB">
        <w:rPr>
          <w:sz w:val="22"/>
        </w:rPr>
        <w:lastRenderedPageBreak/>
        <w:t>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DD527C">
      <w:pPr>
        <w:jc w:val="both"/>
        <w:rPr>
          <w:sz w:val="22"/>
        </w:rPr>
      </w:pPr>
    </w:p>
    <w:p w:rsidR="00A362FD" w:rsidRPr="00090EFB" w:rsidRDefault="00A362FD" w:rsidP="00DD527C">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DD527C">
      <w:pPr>
        <w:jc w:val="both"/>
        <w:rPr>
          <w:sz w:val="22"/>
        </w:rPr>
      </w:pPr>
    </w:p>
    <w:p w:rsidR="00A362FD" w:rsidRPr="00090EFB" w:rsidRDefault="00A362FD" w:rsidP="00DD527C">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DD527C">
      <w:pPr>
        <w:ind w:left="720" w:hanging="720"/>
        <w:jc w:val="both"/>
        <w:rPr>
          <w:sz w:val="22"/>
        </w:rPr>
      </w:pPr>
    </w:p>
    <w:p w:rsidR="00A362FD" w:rsidRPr="00090EFB" w:rsidRDefault="00A362FD" w:rsidP="00DD527C">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DD527C">
      <w:pPr>
        <w:jc w:val="both"/>
        <w:rPr>
          <w:sz w:val="14"/>
        </w:rPr>
      </w:pPr>
    </w:p>
    <w:p w:rsidR="00A362FD" w:rsidRPr="00090EFB" w:rsidRDefault="00A362FD" w:rsidP="00DD527C">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DD527C">
      <w:pPr>
        <w:jc w:val="both"/>
        <w:rPr>
          <w:sz w:val="10"/>
        </w:rPr>
      </w:pPr>
    </w:p>
    <w:p w:rsidR="00A362FD" w:rsidRPr="00090EFB" w:rsidRDefault="00A362FD" w:rsidP="00DD527C">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DD527C">
      <w:pPr>
        <w:jc w:val="both"/>
        <w:rPr>
          <w:sz w:val="12"/>
        </w:rPr>
      </w:pPr>
    </w:p>
    <w:p w:rsidR="00A362FD" w:rsidRPr="00090EFB" w:rsidRDefault="00A362FD" w:rsidP="00DD527C">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DD527C">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DD527C">
      <w:pPr>
        <w:jc w:val="both"/>
        <w:rPr>
          <w:sz w:val="6"/>
        </w:rPr>
      </w:pPr>
    </w:p>
    <w:p w:rsidR="001312D3" w:rsidRPr="00090EFB" w:rsidRDefault="001312D3" w:rsidP="00DD527C">
      <w:pPr>
        <w:jc w:val="both"/>
        <w:rPr>
          <w:sz w:val="6"/>
        </w:rPr>
      </w:pPr>
    </w:p>
    <w:p w:rsidR="001312D3" w:rsidRPr="00090EFB" w:rsidRDefault="001312D3" w:rsidP="00DD527C">
      <w:pPr>
        <w:jc w:val="both"/>
        <w:rPr>
          <w:sz w:val="6"/>
        </w:rPr>
      </w:pPr>
    </w:p>
    <w:p w:rsidR="00A362FD" w:rsidRPr="00090EFB" w:rsidRDefault="00A362FD" w:rsidP="00DD527C">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DD527C">
      <w:pPr>
        <w:jc w:val="both"/>
        <w:rPr>
          <w:b/>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DD527C">
      <w:pPr>
        <w:jc w:val="both"/>
        <w:rPr>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DD527C">
      <w:pPr>
        <w:jc w:val="both"/>
        <w:rPr>
          <w:sz w:val="22"/>
        </w:rPr>
      </w:pPr>
    </w:p>
    <w:p w:rsidR="00A362FD" w:rsidRPr="00090EFB" w:rsidRDefault="00A362FD" w:rsidP="00DD527C">
      <w:pPr>
        <w:ind w:left="720"/>
        <w:jc w:val="both"/>
        <w:rPr>
          <w:sz w:val="22"/>
        </w:rPr>
      </w:pPr>
      <w:r w:rsidRPr="00090EFB">
        <w:rPr>
          <w:sz w:val="22"/>
        </w:rPr>
        <w:t>The Employer’s address is</w:t>
      </w:r>
    </w:p>
    <w:p w:rsidR="00A362FD" w:rsidRPr="00090EFB" w:rsidRDefault="00A362FD" w:rsidP="00DD527C">
      <w:pPr>
        <w:ind w:left="720"/>
        <w:jc w:val="both"/>
        <w:rPr>
          <w:sz w:val="22"/>
        </w:rPr>
      </w:pPr>
      <w:r w:rsidRPr="00090EFB">
        <w:rPr>
          <w:sz w:val="22"/>
        </w:rPr>
        <w:t>Chief General Manager</w:t>
      </w:r>
      <w:proofErr w:type="gramStart"/>
      <w:r w:rsidR="00AB367E" w:rsidRPr="00090EFB">
        <w:rPr>
          <w:sz w:val="22"/>
        </w:rPr>
        <w:t>,</w:t>
      </w:r>
      <w:r w:rsidR="00512D7E" w:rsidRPr="00090EFB">
        <w:rPr>
          <w:sz w:val="22"/>
        </w:rPr>
        <w:t>Master</w:t>
      </w:r>
      <w:proofErr w:type="gramEnd"/>
      <w:r w:rsidR="00512D7E" w:rsidRPr="00090EFB">
        <w:rPr>
          <w:sz w:val="22"/>
        </w:rPr>
        <w:t xml:space="preserve"> Plan</w:t>
      </w:r>
      <w:r w:rsidRPr="00090EFB">
        <w:rPr>
          <w:sz w:val="22"/>
        </w:rPr>
        <w:t xml:space="preserve">, </w:t>
      </w:r>
    </w:p>
    <w:p w:rsidR="00A362FD" w:rsidRPr="00090EFB" w:rsidRDefault="00DF48A0" w:rsidP="00DD527C">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DD527C">
      <w:pPr>
        <w:ind w:left="720"/>
        <w:jc w:val="both"/>
        <w:rPr>
          <w:sz w:val="22"/>
        </w:rPr>
      </w:pPr>
      <w:r w:rsidRPr="00090EFB">
        <w:rPr>
          <w:sz w:val="22"/>
        </w:rPr>
        <w:t>Mint Compound,</w:t>
      </w:r>
    </w:p>
    <w:p w:rsidR="00A362FD" w:rsidRPr="00090EFB" w:rsidRDefault="00A362FD" w:rsidP="00DD527C">
      <w:pPr>
        <w:ind w:left="720"/>
        <w:jc w:val="both"/>
        <w:rPr>
          <w:sz w:val="22"/>
        </w:rPr>
      </w:pPr>
      <w:proofErr w:type="gramStart"/>
      <w:r w:rsidRPr="00090EFB">
        <w:rPr>
          <w:sz w:val="22"/>
        </w:rPr>
        <w:t>Hyderabad-500063.</w:t>
      </w:r>
      <w:proofErr w:type="gramEnd"/>
    </w:p>
    <w:p w:rsidR="00A362FD" w:rsidRPr="00090EFB" w:rsidRDefault="00A362FD" w:rsidP="00DD527C">
      <w:pPr>
        <w:ind w:left="720"/>
        <w:jc w:val="both"/>
        <w:rPr>
          <w:sz w:val="22"/>
        </w:rPr>
      </w:pPr>
    </w:p>
    <w:p w:rsidR="00242220" w:rsidRDefault="00242220" w:rsidP="00DD527C">
      <w:pPr>
        <w:ind w:firstLine="720"/>
        <w:jc w:val="both"/>
        <w:rPr>
          <w:color w:val="FF0000"/>
          <w:sz w:val="22"/>
        </w:rPr>
      </w:pPr>
      <w:r w:rsidRPr="00242220">
        <w:rPr>
          <w:color w:val="FF0000"/>
          <w:sz w:val="22"/>
        </w:rPr>
        <w:t>The Engineer’s address is</w:t>
      </w:r>
    </w:p>
    <w:p w:rsidR="00617D9D" w:rsidRPr="00242220" w:rsidRDefault="00617D9D" w:rsidP="00DD527C">
      <w:pPr>
        <w:ind w:firstLine="720"/>
        <w:jc w:val="both"/>
        <w:rPr>
          <w:color w:val="FF0000"/>
          <w:sz w:val="22"/>
        </w:rPr>
      </w:pPr>
    </w:p>
    <w:p w:rsidR="00617D9D" w:rsidRPr="00242220" w:rsidRDefault="00242220" w:rsidP="00DD527C">
      <w:pPr>
        <w:ind w:firstLine="720"/>
        <w:jc w:val="both"/>
        <w:rPr>
          <w:color w:val="FF0000"/>
          <w:sz w:val="22"/>
        </w:rPr>
      </w:pPr>
      <w:proofErr w:type="gramStart"/>
      <w:r w:rsidRPr="00242220">
        <w:rPr>
          <w:color w:val="FF0000"/>
          <w:sz w:val="22"/>
        </w:rPr>
        <w:t>Divisional Engineer /</w:t>
      </w:r>
      <w:r w:rsidR="00E3693A">
        <w:rPr>
          <w:color w:val="FF0000"/>
          <w:sz w:val="22"/>
        </w:rPr>
        <w:t>MP/</w:t>
      </w:r>
      <w:r w:rsidR="005C705C">
        <w:rPr>
          <w:sz w:val="22"/>
        </w:rPr>
        <w:t>WCGH</w:t>
      </w:r>
      <w:r w:rsidR="00E3693A">
        <w:rPr>
          <w:sz w:val="22"/>
        </w:rPr>
        <w:t>.</w:t>
      </w:r>
      <w:proofErr w:type="gramEnd"/>
    </w:p>
    <w:p w:rsidR="00242220" w:rsidRPr="00242220" w:rsidRDefault="00242220" w:rsidP="00DD527C">
      <w:pPr>
        <w:ind w:firstLine="720"/>
        <w:jc w:val="both"/>
        <w:rPr>
          <w:color w:val="FF0000"/>
          <w:sz w:val="22"/>
        </w:rPr>
      </w:pPr>
      <w:proofErr w:type="gramStart"/>
      <w:r w:rsidRPr="00242220">
        <w:rPr>
          <w:color w:val="FF0000"/>
          <w:sz w:val="22"/>
        </w:rPr>
        <w:t xml:space="preserve">O/o Superintending Engineer /Master Plan/ </w:t>
      </w:r>
      <w:r w:rsidR="005C705C">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PDCL</w:t>
      </w:r>
      <w:r w:rsidR="003C27A2">
        <w:rPr>
          <w:color w:val="FF0000"/>
          <w:sz w:val="22"/>
        </w:rPr>
        <w:t>.</w:t>
      </w:r>
      <w:proofErr w:type="gramEnd"/>
      <w:r w:rsidRPr="00242220">
        <w:rPr>
          <w:color w:val="FF0000"/>
          <w:sz w:val="22"/>
        </w:rPr>
        <w:t xml:space="preserve"> </w:t>
      </w:r>
      <w:r w:rsidRPr="00242220">
        <w:rPr>
          <w:color w:val="FF0000"/>
          <w:sz w:val="22"/>
        </w:rPr>
        <w:tab/>
      </w:r>
    </w:p>
    <w:p w:rsidR="008317D5" w:rsidRPr="00090EFB" w:rsidRDefault="00A362FD" w:rsidP="00DD527C">
      <w:pPr>
        <w:ind w:firstLine="720"/>
        <w:jc w:val="both"/>
        <w:rPr>
          <w:sz w:val="22"/>
        </w:rPr>
      </w:pPr>
      <w:r w:rsidRPr="00090EFB">
        <w:rPr>
          <w:sz w:val="22"/>
        </w:rPr>
        <w:tab/>
      </w:r>
      <w:r w:rsidRPr="00090EFB">
        <w:rPr>
          <w:sz w:val="22"/>
        </w:rPr>
        <w:tab/>
      </w:r>
      <w:r w:rsidRPr="00090EFB">
        <w:rPr>
          <w:sz w:val="22"/>
        </w:rPr>
        <w:tab/>
      </w:r>
    </w:p>
    <w:p w:rsidR="00A362FD" w:rsidRPr="00090EFB" w:rsidRDefault="00512D7E" w:rsidP="00DD527C">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DD527C">
      <w:pPr>
        <w:jc w:val="both"/>
        <w:rPr>
          <w:sz w:val="22"/>
        </w:rPr>
      </w:pPr>
    </w:p>
    <w:p w:rsidR="00AB367E" w:rsidRPr="00090EFB" w:rsidRDefault="00A362FD" w:rsidP="00DD527C">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DD527C">
      <w:pPr>
        <w:widowControl/>
        <w:autoSpaceDE/>
        <w:autoSpaceDN/>
        <w:adjustRightInd/>
        <w:ind w:left="720"/>
        <w:jc w:val="both"/>
        <w:rPr>
          <w:sz w:val="22"/>
        </w:rPr>
      </w:pPr>
    </w:p>
    <w:p w:rsidR="00A362FD" w:rsidRPr="00090EFB" w:rsidRDefault="00A362FD" w:rsidP="00DD527C">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DD527C">
      <w:pPr>
        <w:jc w:val="both"/>
        <w:rPr>
          <w:sz w:val="22"/>
        </w:rPr>
      </w:pPr>
    </w:p>
    <w:p w:rsidR="00A362FD" w:rsidRPr="00090EFB" w:rsidRDefault="00A362FD" w:rsidP="00DD527C">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DD527C">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DD527C">
      <w:pPr>
        <w:tabs>
          <w:tab w:val="center" w:pos="3195"/>
        </w:tabs>
        <w:jc w:val="both"/>
        <w:rPr>
          <w:sz w:val="22"/>
        </w:rPr>
      </w:pPr>
    </w:p>
    <w:p w:rsidR="00A362FD" w:rsidRPr="00090EFB" w:rsidRDefault="00A362FD" w:rsidP="00DD527C">
      <w:pPr>
        <w:jc w:val="both"/>
        <w:rPr>
          <w:b/>
          <w:bCs/>
          <w:sz w:val="22"/>
        </w:rPr>
      </w:pPr>
      <w:r w:rsidRPr="00090EFB">
        <w:rPr>
          <w:b/>
          <w:bCs/>
          <w:sz w:val="22"/>
        </w:rPr>
        <w:tab/>
        <w:t>Insurance coverage for all items shall be at the risk of the contractor.</w:t>
      </w:r>
    </w:p>
    <w:p w:rsidR="001E63EB" w:rsidRPr="00090EFB" w:rsidRDefault="001E63EB" w:rsidP="00DD527C">
      <w:pPr>
        <w:jc w:val="both"/>
        <w:rPr>
          <w:sz w:val="22"/>
        </w:rPr>
      </w:pPr>
    </w:p>
    <w:p w:rsidR="00A362FD" w:rsidRPr="00090EFB" w:rsidRDefault="00A362FD" w:rsidP="00DD527C">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DD527C">
      <w:pPr>
        <w:jc w:val="both"/>
        <w:rPr>
          <w:b/>
          <w:sz w:val="14"/>
        </w:rPr>
      </w:pPr>
    </w:p>
    <w:p w:rsidR="00A362FD" w:rsidRPr="00090EFB" w:rsidRDefault="001E63EB" w:rsidP="00DD527C">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PDCL against losses, expenses and claims for loss or damage to physical property, personal injury and death caused by his own acts or omissions.</w:t>
      </w:r>
    </w:p>
    <w:p w:rsidR="00A362FD" w:rsidRPr="00A14468" w:rsidRDefault="00A362FD" w:rsidP="00DD527C">
      <w:pPr>
        <w:jc w:val="both"/>
        <w:rPr>
          <w:sz w:val="18"/>
        </w:rPr>
      </w:pPr>
    </w:p>
    <w:p w:rsidR="00A362FD" w:rsidRPr="00090EFB" w:rsidRDefault="00A362FD" w:rsidP="00DD527C">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DD527C">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DD527C">
      <w:pPr>
        <w:jc w:val="both"/>
        <w:rPr>
          <w:sz w:val="22"/>
        </w:rPr>
      </w:pPr>
      <w:r w:rsidRPr="00090EFB">
        <w:rPr>
          <w:sz w:val="22"/>
        </w:rPr>
        <w:tab/>
      </w:r>
    </w:p>
    <w:p w:rsidR="00A362FD" w:rsidRPr="00090EFB" w:rsidRDefault="00A362FD" w:rsidP="00DD527C">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PDCL incorporating the above points before taking up the execution of the work.</w:t>
      </w:r>
    </w:p>
    <w:p w:rsidR="00A362FD" w:rsidRPr="00090EFB" w:rsidRDefault="00A362FD" w:rsidP="00DD527C">
      <w:pPr>
        <w:jc w:val="both"/>
        <w:rPr>
          <w:sz w:val="22"/>
        </w:rPr>
      </w:pPr>
    </w:p>
    <w:p w:rsidR="00A362FD" w:rsidRPr="00090EFB" w:rsidRDefault="00A362FD" w:rsidP="00DD527C">
      <w:pPr>
        <w:widowControl/>
        <w:numPr>
          <w:ilvl w:val="0"/>
          <w:numId w:val="76"/>
        </w:numPr>
        <w:autoSpaceDE/>
        <w:autoSpaceDN/>
        <w:adjustRightInd/>
        <w:jc w:val="both"/>
        <w:rPr>
          <w:b/>
          <w:sz w:val="22"/>
        </w:rPr>
      </w:pPr>
      <w:r w:rsidRPr="00090EFB">
        <w:rPr>
          <w:b/>
          <w:sz w:val="22"/>
        </w:rPr>
        <w:t xml:space="preserve">LICENSE </w:t>
      </w:r>
    </w:p>
    <w:p w:rsidR="00AB367E" w:rsidRPr="00A14468" w:rsidRDefault="00AB367E" w:rsidP="00DD527C">
      <w:pPr>
        <w:widowControl/>
        <w:autoSpaceDE/>
        <w:autoSpaceDN/>
        <w:adjustRightInd/>
        <w:jc w:val="both"/>
        <w:rPr>
          <w:b/>
          <w:sz w:val="16"/>
        </w:rPr>
      </w:pPr>
    </w:p>
    <w:p w:rsidR="00A362FD" w:rsidRPr="00090EFB" w:rsidRDefault="00A362FD" w:rsidP="00DD527C">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TRANSPORT ARRANGEMENT</w:t>
      </w:r>
    </w:p>
    <w:p w:rsidR="00A362FD" w:rsidRPr="00A14468" w:rsidRDefault="00A362FD" w:rsidP="00DD527C">
      <w:pPr>
        <w:jc w:val="both"/>
        <w:rPr>
          <w:b/>
          <w:sz w:val="16"/>
        </w:rPr>
      </w:pPr>
    </w:p>
    <w:p w:rsidR="005C705C" w:rsidRDefault="00A362FD" w:rsidP="00DD527C">
      <w:pPr>
        <w:ind w:left="720"/>
        <w:jc w:val="both"/>
        <w:rPr>
          <w:sz w:val="22"/>
        </w:rPr>
      </w:pPr>
      <w:r w:rsidRPr="00090EFB">
        <w:rPr>
          <w:sz w:val="22"/>
        </w:rPr>
        <w:t>The contractor shall make the transport arrangement at his cost for his staff and workers to site.</w:t>
      </w:r>
    </w:p>
    <w:p w:rsidR="005C705C" w:rsidRDefault="005C705C">
      <w:pPr>
        <w:widowControl/>
        <w:autoSpaceDE/>
        <w:autoSpaceDN/>
        <w:adjustRightInd/>
        <w:rPr>
          <w:sz w:val="22"/>
        </w:rPr>
      </w:pPr>
      <w:r>
        <w:rPr>
          <w:sz w:val="22"/>
        </w:rPr>
        <w:br w:type="page"/>
      </w:r>
    </w:p>
    <w:p w:rsidR="00A362FD" w:rsidRDefault="00A362FD" w:rsidP="00DD527C">
      <w:pPr>
        <w:ind w:left="720"/>
        <w:jc w:val="both"/>
        <w:rPr>
          <w:sz w:val="22"/>
        </w:rPr>
      </w:pPr>
    </w:p>
    <w:p w:rsidR="00873C4C" w:rsidRDefault="00873C4C"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DD527C">
      <w:pPr>
        <w:ind w:left="720"/>
        <w:jc w:val="both"/>
        <w:rPr>
          <w:sz w:val="16"/>
        </w:rPr>
      </w:pPr>
    </w:p>
    <w:p w:rsidR="00A362FD" w:rsidRPr="00090EFB" w:rsidRDefault="00A362FD" w:rsidP="00DD527C">
      <w:pPr>
        <w:ind w:left="720"/>
        <w:jc w:val="both"/>
        <w:rPr>
          <w:sz w:val="22"/>
        </w:rPr>
      </w:pPr>
      <w:smartTag w:uri="urn:schemas-microsoft-com:office:smarttags" w:element="place">
        <w:smartTag w:uri="urn:schemas-microsoft-com:office:smarttags" w:element="PlaceName">
          <w:r w:rsidRPr="00090EFB">
            <w:rPr>
              <w:sz w:val="22"/>
            </w:rPr>
            <w:t>Gate</w:t>
          </w:r>
        </w:smartTag>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DD527C">
      <w:pPr>
        <w:ind w:left="720"/>
        <w:jc w:val="both"/>
        <w:rPr>
          <w:sz w:val="18"/>
        </w:rPr>
      </w:pPr>
    </w:p>
    <w:p w:rsidR="00A362FD" w:rsidRPr="00090EFB" w:rsidRDefault="00A362FD" w:rsidP="00DD527C">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DD527C">
      <w:pPr>
        <w:jc w:val="both"/>
        <w:rPr>
          <w:b/>
          <w:sz w:val="14"/>
        </w:rPr>
      </w:pPr>
    </w:p>
    <w:p w:rsidR="00A362FD" w:rsidRPr="00090EFB" w:rsidRDefault="00A362FD" w:rsidP="00DD527C">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DD527C">
      <w:pPr>
        <w:ind w:left="720"/>
        <w:jc w:val="both"/>
        <w:rPr>
          <w:sz w:val="14"/>
        </w:rPr>
      </w:pPr>
    </w:p>
    <w:p w:rsidR="00A362FD" w:rsidRDefault="00A362FD" w:rsidP="00DD527C">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DD527C">
      <w:pPr>
        <w:ind w:left="720"/>
        <w:jc w:val="both"/>
        <w:rPr>
          <w:sz w:val="8"/>
        </w:rPr>
      </w:pPr>
    </w:p>
    <w:p w:rsidR="00A362FD" w:rsidRPr="00A14468" w:rsidRDefault="00A362FD" w:rsidP="00DD527C">
      <w:pPr>
        <w:jc w:val="both"/>
        <w:rPr>
          <w:sz w:val="10"/>
        </w:rPr>
      </w:pPr>
    </w:p>
    <w:p w:rsidR="00A362FD" w:rsidRPr="00090EFB" w:rsidRDefault="00A362FD" w:rsidP="00DD527C">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DD527C">
      <w:pPr>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DD527C">
      <w:pPr>
        <w:ind w:left="720"/>
        <w:jc w:val="both"/>
        <w:rPr>
          <w:sz w:val="22"/>
        </w:rPr>
      </w:pPr>
    </w:p>
    <w:p w:rsidR="00A362FD" w:rsidRPr="00F51FC8" w:rsidRDefault="00A362FD" w:rsidP="00DD527C">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DD527C">
      <w:pPr>
        <w:jc w:val="both"/>
        <w:rPr>
          <w:b/>
          <w:sz w:val="12"/>
        </w:rPr>
      </w:pPr>
    </w:p>
    <w:p w:rsidR="00A362FD" w:rsidRPr="00090EFB" w:rsidRDefault="00A362FD" w:rsidP="00DD527C">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Default="00A362FD" w:rsidP="00DD527C">
      <w:pPr>
        <w:ind w:left="720"/>
        <w:jc w:val="both"/>
        <w:rPr>
          <w:sz w:val="22"/>
        </w:rPr>
      </w:pPr>
      <w:r w:rsidRPr="00090EFB">
        <w:rPr>
          <w:sz w:val="22"/>
        </w:rPr>
        <w:t>Transport of water from the source to the working areas will be contractor’s responsibility.</w:t>
      </w:r>
    </w:p>
    <w:p w:rsidR="00873C4C" w:rsidRPr="00090EFB" w:rsidRDefault="00873C4C" w:rsidP="00DD527C">
      <w:pPr>
        <w:ind w:left="720"/>
        <w:jc w:val="both"/>
        <w:rPr>
          <w:sz w:val="22"/>
        </w:rPr>
      </w:pP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DD527C">
      <w:pPr>
        <w:jc w:val="both"/>
        <w:rPr>
          <w:b/>
          <w:sz w:val="22"/>
        </w:rPr>
      </w:pPr>
    </w:p>
    <w:p w:rsidR="00A362FD" w:rsidRDefault="00A362FD" w:rsidP="00DD527C">
      <w:pPr>
        <w:ind w:left="720"/>
        <w:jc w:val="both"/>
        <w:rPr>
          <w:sz w:val="22"/>
        </w:rPr>
      </w:pPr>
      <w:r w:rsidRPr="00090EFB">
        <w:rPr>
          <w:sz w:val="22"/>
        </w:rPr>
        <w:t>Wherever approval of government authorities is required, as per existing rules and regulations, the Contractor shall obtain the same.</w:t>
      </w:r>
    </w:p>
    <w:p w:rsidR="00A25CCD" w:rsidRPr="00090EFB" w:rsidRDefault="00A25CCD" w:rsidP="00DD527C">
      <w:pPr>
        <w:ind w:left="720"/>
        <w:jc w:val="both"/>
        <w:rPr>
          <w:sz w:val="22"/>
        </w:rPr>
      </w:pP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DD527C">
      <w:pPr>
        <w:jc w:val="both"/>
        <w:rPr>
          <w:b/>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DD527C">
      <w:pPr>
        <w:jc w:val="both"/>
        <w:rPr>
          <w:sz w:val="22"/>
        </w:rPr>
      </w:pPr>
    </w:p>
    <w:p w:rsidR="00A362FD" w:rsidRPr="00090EFB" w:rsidRDefault="00E633CD" w:rsidP="00DD527C">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PDCL convenience after giving 30 days prior notice to the contractor with a copy to the Engineer.</w:t>
      </w:r>
    </w:p>
    <w:p w:rsidR="00A362FD" w:rsidRPr="00A14468" w:rsidRDefault="00A362FD" w:rsidP="00DD527C">
      <w:pPr>
        <w:ind w:left="720"/>
        <w:jc w:val="both"/>
        <w:rPr>
          <w:sz w:val="16"/>
        </w:rPr>
      </w:pPr>
    </w:p>
    <w:p w:rsidR="00A362FD" w:rsidRPr="00090EFB" w:rsidRDefault="00A362FD" w:rsidP="00DD527C">
      <w:pPr>
        <w:jc w:val="both"/>
        <w:rPr>
          <w:b/>
          <w:sz w:val="4"/>
        </w:rPr>
      </w:pPr>
    </w:p>
    <w:p w:rsidR="00A362FD" w:rsidRPr="00090EFB" w:rsidRDefault="00A362FD" w:rsidP="00DD527C">
      <w:pPr>
        <w:widowControl/>
        <w:numPr>
          <w:ilvl w:val="0"/>
          <w:numId w:val="35"/>
        </w:numPr>
        <w:autoSpaceDE/>
        <w:autoSpaceDN/>
        <w:adjustRightInd/>
        <w:jc w:val="both"/>
        <w:rPr>
          <w:b/>
          <w:sz w:val="22"/>
        </w:rPr>
      </w:pPr>
      <w:r w:rsidRPr="00090EFB">
        <w:rPr>
          <w:b/>
          <w:sz w:val="22"/>
        </w:rPr>
        <w:t>LABOUR</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DD527C">
      <w:pPr>
        <w:ind w:firstLine="720"/>
        <w:jc w:val="both"/>
        <w:rPr>
          <w:sz w:val="18"/>
        </w:rPr>
      </w:pPr>
    </w:p>
    <w:p w:rsidR="00A362FD" w:rsidRPr="00090EFB" w:rsidRDefault="00A362FD" w:rsidP="00DD527C">
      <w:pPr>
        <w:ind w:firstLine="720"/>
        <w:jc w:val="both"/>
        <w:rPr>
          <w:sz w:val="22"/>
        </w:rPr>
      </w:pPr>
      <w:r w:rsidRPr="00090EFB">
        <w:rPr>
          <w:sz w:val="22"/>
        </w:rPr>
        <w:t xml:space="preserve">The Contractor shall, if required by the Engineer, deliver to the Engineer a return in    </w:t>
      </w:r>
    </w:p>
    <w:p w:rsidR="00A362FD" w:rsidRPr="00090EFB" w:rsidRDefault="00A362FD" w:rsidP="00DD527C">
      <w:pPr>
        <w:ind w:left="720"/>
        <w:jc w:val="both"/>
        <w:rPr>
          <w:sz w:val="22"/>
        </w:rPr>
      </w:pPr>
      <w:proofErr w:type="gramStart"/>
      <w:r w:rsidRPr="00090EFB">
        <w:rPr>
          <w:sz w:val="22"/>
        </w:rPr>
        <w:t>detail</w:t>
      </w:r>
      <w:proofErr w:type="gramEnd"/>
      <w:r w:rsidRPr="00090EFB">
        <w:rPr>
          <w:sz w:val="22"/>
        </w:rPr>
        <w:t>,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w:t>
      </w:r>
      <w:r w:rsidRPr="00090EFB">
        <w:rPr>
          <w:sz w:val="22"/>
        </w:rPr>
        <w:lastRenderedPageBreak/>
        <w:t>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DD527C">
      <w:pPr>
        <w:ind w:left="720"/>
        <w:jc w:val="both"/>
        <w:rPr>
          <w:sz w:val="22"/>
        </w:rPr>
      </w:pPr>
    </w:p>
    <w:p w:rsidR="00A362FD" w:rsidRDefault="00A362FD" w:rsidP="00DD527C">
      <w:pPr>
        <w:ind w:left="720"/>
        <w:jc w:val="both"/>
        <w:rPr>
          <w:sz w:val="22"/>
        </w:rPr>
      </w:pPr>
      <w:r w:rsidRPr="00090EFB">
        <w:rPr>
          <w:sz w:val="22"/>
        </w:rPr>
        <w:t>The employees of the Contractor in no case shall be treated as the employees of the Employer at any point of time.</w:t>
      </w:r>
    </w:p>
    <w:p w:rsidR="000E7832" w:rsidRDefault="000E7832" w:rsidP="00DD527C">
      <w:pPr>
        <w:ind w:left="720"/>
        <w:jc w:val="both"/>
        <w:rPr>
          <w:sz w:val="22"/>
        </w:rPr>
      </w:pPr>
    </w:p>
    <w:p w:rsidR="00A362FD" w:rsidRPr="00090EFB" w:rsidRDefault="00A362FD" w:rsidP="00DD527C">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DD527C">
      <w:pPr>
        <w:ind w:left="720"/>
        <w:jc w:val="both"/>
        <w:rPr>
          <w:sz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DD527C">
      <w:pPr>
        <w:jc w:val="both"/>
        <w:rPr>
          <w:sz w:val="1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DD527C">
      <w:pPr>
        <w:jc w:val="both"/>
        <w:rPr>
          <w:sz w:val="10"/>
          <w:szCs w:val="22"/>
        </w:rPr>
      </w:pPr>
    </w:p>
    <w:p w:rsidR="00A362FD" w:rsidRPr="00090EFB" w:rsidRDefault="00305760" w:rsidP="00DD527C">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DD527C">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DD527C">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DD527C">
      <w:pPr>
        <w:widowControl/>
        <w:autoSpaceDE/>
        <w:autoSpaceDN/>
        <w:adjustRightInd/>
        <w:ind w:left="720"/>
        <w:jc w:val="both"/>
        <w:rPr>
          <w:sz w:val="8"/>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DD527C">
      <w:pPr>
        <w:jc w:val="both"/>
        <w:rPr>
          <w:sz w:val="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DD527C">
      <w:pPr>
        <w:jc w:val="both"/>
        <w:rPr>
          <w:sz w:val="10"/>
          <w:szCs w:val="22"/>
        </w:rPr>
      </w:pPr>
    </w:p>
    <w:p w:rsidR="00A362FD" w:rsidRPr="00090EFB" w:rsidRDefault="00A362FD" w:rsidP="00DD527C">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DD527C">
      <w:pPr>
        <w:ind w:left="1440" w:hanging="720"/>
        <w:jc w:val="both"/>
        <w:rPr>
          <w:sz w:val="12"/>
          <w:szCs w:val="22"/>
        </w:rPr>
      </w:pPr>
    </w:p>
    <w:p w:rsidR="00B8305E"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DD527C">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DD527C">
      <w:pPr>
        <w:ind w:left="1440" w:hanging="720"/>
        <w:jc w:val="both"/>
        <w:rPr>
          <w:sz w:val="4"/>
          <w:szCs w:val="22"/>
        </w:rPr>
      </w:pPr>
    </w:p>
    <w:p w:rsidR="00A362FD" w:rsidRPr="00090EFB" w:rsidRDefault="001E63EB" w:rsidP="00DD527C">
      <w:pPr>
        <w:ind w:left="1440" w:hanging="720"/>
        <w:jc w:val="both"/>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DD527C">
      <w:pPr>
        <w:ind w:left="1440" w:hanging="720"/>
        <w:jc w:val="both"/>
        <w:rPr>
          <w:sz w:val="10"/>
          <w:szCs w:val="22"/>
        </w:rPr>
      </w:pPr>
    </w:p>
    <w:p w:rsidR="00A362FD" w:rsidRPr="00090EFB" w:rsidRDefault="00A362FD" w:rsidP="00DD527C">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DD527C">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090EFB" w:rsidRDefault="00A362FD" w:rsidP="00DD527C">
      <w:pPr>
        <w:jc w:val="both"/>
        <w:rPr>
          <w:b/>
          <w:sz w:val="22"/>
          <w:szCs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DD527C">
      <w:pPr>
        <w:ind w:left="720"/>
        <w:jc w:val="both"/>
      </w:pPr>
    </w:p>
    <w:p w:rsidR="00A362FD" w:rsidRPr="00090EFB" w:rsidRDefault="00A362FD" w:rsidP="00DD527C">
      <w:pPr>
        <w:ind w:left="720"/>
        <w:jc w:val="both"/>
      </w:pPr>
      <w:r w:rsidRPr="00090EFB">
        <w:t>The Procedure for arbitration will be as laid down Indian Arbitration and conciliation act 1996.</w:t>
      </w:r>
    </w:p>
    <w:p w:rsidR="00A362FD" w:rsidRPr="00090EFB" w:rsidRDefault="00A362FD" w:rsidP="00DD527C">
      <w:pPr>
        <w:ind w:left="720"/>
        <w:jc w:val="both"/>
        <w:rPr>
          <w:sz w:val="10"/>
        </w:rPr>
      </w:pPr>
    </w:p>
    <w:p w:rsidR="00A362FD" w:rsidRPr="00090EFB" w:rsidRDefault="00A362FD" w:rsidP="00DD527C">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DD527C">
      <w:pPr>
        <w:ind w:left="720"/>
        <w:jc w:val="both"/>
        <w:rPr>
          <w:sz w:val="22"/>
        </w:rPr>
      </w:pPr>
    </w:p>
    <w:p w:rsidR="00A362FD" w:rsidRPr="00090EFB" w:rsidRDefault="00A362FD" w:rsidP="00082904">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082904">
      <w:pPr>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082904">
      <w:pPr>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082904">
      <w:pPr>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082904">
      <w:pPr>
        <w:ind w:firstLine="720"/>
        <w:jc w:val="both"/>
        <w:rPr>
          <w:sz w:val="22"/>
        </w:rPr>
      </w:pPr>
      <w:proofErr w:type="gramStart"/>
      <w:r w:rsidRPr="00090EFB">
        <w:rPr>
          <w:sz w:val="22"/>
        </w:rPr>
        <w:lastRenderedPageBreak/>
        <w:t>Employer.</w:t>
      </w:r>
      <w:proofErr w:type="gramEnd"/>
      <w:r w:rsidRPr="00090EFB">
        <w:rPr>
          <w:sz w:val="22"/>
        </w:rPr>
        <w:t xml:space="preserve"> </w:t>
      </w:r>
    </w:p>
    <w:p w:rsidR="00A362FD" w:rsidRPr="00090EFB" w:rsidRDefault="00A362FD" w:rsidP="00082904">
      <w:pPr>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082904">
      <w:pPr>
        <w:jc w:val="both"/>
        <w:rPr>
          <w:sz w:val="22"/>
        </w:rPr>
      </w:pPr>
      <w:r w:rsidRPr="00090EFB">
        <w:rPr>
          <w:sz w:val="22"/>
        </w:rPr>
        <w:t xml:space="preserve">e)          Proper storage of </w:t>
      </w:r>
      <w:r w:rsidR="00A362FD" w:rsidRPr="00090EFB">
        <w:rPr>
          <w:sz w:val="22"/>
        </w:rPr>
        <w:t>material / equipment.</w:t>
      </w:r>
    </w:p>
    <w:p w:rsidR="00A362FD" w:rsidRPr="00090EFB" w:rsidRDefault="00A362FD" w:rsidP="00082904">
      <w:pPr>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082904">
      <w:pPr>
        <w:ind w:firstLine="720"/>
        <w:jc w:val="both"/>
        <w:rPr>
          <w:sz w:val="22"/>
        </w:rPr>
      </w:pPr>
      <w:proofErr w:type="gramStart"/>
      <w:r w:rsidRPr="00090EFB">
        <w:rPr>
          <w:sz w:val="22"/>
        </w:rPr>
        <w:t>of</w:t>
      </w:r>
      <w:proofErr w:type="gramEnd"/>
      <w:r w:rsidRPr="00090EFB">
        <w:rPr>
          <w:sz w:val="22"/>
        </w:rPr>
        <w:t xml:space="preserve"> the work. </w:t>
      </w:r>
    </w:p>
    <w:p w:rsidR="00082904" w:rsidRPr="00082904" w:rsidRDefault="00A362FD" w:rsidP="00082904">
      <w:pPr>
        <w:widowControl/>
        <w:numPr>
          <w:ilvl w:val="0"/>
          <w:numId w:val="70"/>
        </w:numPr>
        <w:autoSpaceDE/>
        <w:autoSpaceDN/>
        <w:adjustRightInd/>
        <w:ind w:hanging="630"/>
        <w:jc w:val="both"/>
        <w:rPr>
          <w:b/>
          <w:sz w:val="22"/>
        </w:rPr>
      </w:pPr>
      <w:r w:rsidRPr="00082904">
        <w:rPr>
          <w:bCs/>
          <w:sz w:val="22"/>
        </w:rPr>
        <w:t>Operating manuals and operating instructions shall be furnished</w:t>
      </w:r>
      <w:r w:rsidRPr="00082904">
        <w:rPr>
          <w:b/>
          <w:sz w:val="22"/>
        </w:rPr>
        <w:t xml:space="preserve">. </w:t>
      </w:r>
    </w:p>
    <w:p w:rsidR="00082904" w:rsidRPr="00090EFB" w:rsidRDefault="00082904" w:rsidP="00082904">
      <w:pPr>
        <w:widowControl/>
        <w:autoSpaceDE/>
        <w:autoSpaceDN/>
        <w:adjustRightInd/>
        <w:jc w:val="both"/>
        <w:rPr>
          <w:b/>
          <w:sz w:val="22"/>
        </w:rPr>
      </w:pPr>
    </w:p>
    <w:p w:rsidR="00A362FD" w:rsidRPr="00090EFB" w:rsidRDefault="009F44AD" w:rsidP="00082904">
      <w:pPr>
        <w:widowControl/>
        <w:autoSpaceDE/>
        <w:autoSpaceDN/>
        <w:adjustRightInd/>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523C9C" w:rsidRPr="00090EFB" w:rsidRDefault="00523C9C" w:rsidP="00DD527C">
      <w:pPr>
        <w:jc w:val="both"/>
      </w:pPr>
    </w:p>
    <w:p w:rsidR="00523C9C" w:rsidRPr="00090EFB" w:rsidRDefault="00523C9C" w:rsidP="00DD527C">
      <w:pPr>
        <w:jc w:val="both"/>
      </w:pPr>
    </w:p>
    <w:p w:rsidR="00D358D4" w:rsidRPr="00090EFB" w:rsidRDefault="00D358D4" w:rsidP="00DD527C">
      <w:pPr>
        <w:jc w:val="both"/>
      </w:pPr>
    </w:p>
    <w:p w:rsidR="00D358D4" w:rsidRPr="00090EFB" w:rsidRDefault="00D358D4" w:rsidP="00DD527C">
      <w:pPr>
        <w:jc w:val="both"/>
      </w:pPr>
    </w:p>
    <w:p w:rsidR="00D358D4" w:rsidRPr="00090EFB" w:rsidRDefault="00D358D4" w:rsidP="00DD527C">
      <w:pPr>
        <w:jc w:val="both"/>
      </w:pPr>
    </w:p>
    <w:p w:rsidR="00D358D4" w:rsidRDefault="00D358D4" w:rsidP="00DD527C">
      <w:pPr>
        <w:jc w:val="both"/>
      </w:pPr>
    </w:p>
    <w:p w:rsidR="00F7082B" w:rsidRDefault="00F7082B" w:rsidP="00DD527C">
      <w:pPr>
        <w:jc w:val="both"/>
      </w:pPr>
    </w:p>
    <w:p w:rsidR="00B775A8" w:rsidRDefault="00B775A8" w:rsidP="00DD527C">
      <w:pPr>
        <w:widowControl/>
        <w:autoSpaceDE/>
        <w:autoSpaceDN/>
        <w:adjustRightInd/>
        <w:spacing w:after="120" w:line="360" w:lineRule="auto"/>
        <w:ind w:left="2160" w:firstLine="720"/>
        <w:jc w:val="both"/>
        <w:rPr>
          <w:sz w:val="40"/>
          <w:szCs w:val="40"/>
        </w:rPr>
      </w:pPr>
    </w:p>
    <w:p w:rsidR="00B775A8" w:rsidRDefault="00B775A8" w:rsidP="00DD527C">
      <w:pPr>
        <w:widowControl/>
        <w:autoSpaceDE/>
        <w:autoSpaceDN/>
        <w:adjustRightInd/>
        <w:spacing w:after="120" w:line="360" w:lineRule="auto"/>
        <w:ind w:left="2160" w:firstLine="720"/>
        <w:jc w:val="both"/>
        <w:rPr>
          <w:sz w:val="40"/>
          <w:szCs w:val="40"/>
        </w:rPr>
      </w:pPr>
    </w:p>
    <w:p w:rsidR="007D5BE6" w:rsidRDefault="007D5BE6" w:rsidP="00DD527C">
      <w:pPr>
        <w:widowControl/>
        <w:autoSpaceDE/>
        <w:autoSpaceDN/>
        <w:adjustRightInd/>
        <w:spacing w:after="120" w:line="360" w:lineRule="auto"/>
        <w:ind w:left="2160" w:firstLine="720"/>
        <w:jc w:val="both"/>
        <w:rPr>
          <w:sz w:val="40"/>
          <w:szCs w:val="40"/>
        </w:rPr>
      </w:pPr>
    </w:p>
    <w:p w:rsidR="00BA4115" w:rsidRPr="00090EFB" w:rsidRDefault="00BA4115" w:rsidP="00DD527C">
      <w:pPr>
        <w:widowControl/>
        <w:autoSpaceDE/>
        <w:autoSpaceDN/>
        <w:adjustRightInd/>
        <w:spacing w:after="120" w:line="360" w:lineRule="auto"/>
        <w:ind w:left="2160" w:firstLine="720"/>
        <w:jc w:val="both"/>
        <w:rPr>
          <w:sz w:val="40"/>
          <w:szCs w:val="40"/>
        </w:rPr>
      </w:pPr>
      <w:r w:rsidRPr="00090EFB">
        <w:rPr>
          <w:sz w:val="40"/>
          <w:szCs w:val="40"/>
        </w:rPr>
        <w:t xml:space="preserve">SECTION – 5 </w:t>
      </w:r>
    </w:p>
    <w:p w:rsidR="00BA4115" w:rsidRPr="00090EFB" w:rsidRDefault="00BA4115" w:rsidP="00DD527C">
      <w:pPr>
        <w:widowControl/>
        <w:autoSpaceDE/>
        <w:autoSpaceDN/>
        <w:adjustRightInd/>
        <w:spacing w:after="120" w:line="360" w:lineRule="auto"/>
        <w:ind w:left="720" w:firstLine="720"/>
        <w:jc w:val="both"/>
        <w:rPr>
          <w:b/>
          <w:sz w:val="40"/>
          <w:szCs w:val="40"/>
        </w:rPr>
      </w:pPr>
      <w:r w:rsidRPr="00090EFB">
        <w:rPr>
          <w:b/>
          <w:sz w:val="40"/>
          <w:szCs w:val="40"/>
        </w:rPr>
        <w:t>TECHNICAL SPECIFICATIONS</w:t>
      </w:r>
    </w:p>
    <w:p w:rsidR="00BA4115" w:rsidRPr="00090EFB" w:rsidRDefault="00BA4115" w:rsidP="00DD527C">
      <w:pPr>
        <w:pStyle w:val="Title"/>
        <w:spacing w:before="120" w:after="120"/>
        <w:jc w:val="both"/>
        <w:rPr>
          <w:b w:val="0"/>
          <w:bCs w:val="0"/>
          <w:sz w:val="96"/>
          <w:szCs w:val="96"/>
          <w:u w:val="none"/>
        </w:rPr>
      </w:pPr>
    </w:p>
    <w:p w:rsidR="00BA4115" w:rsidRPr="00090EFB" w:rsidRDefault="00BA4115" w:rsidP="00DD527C">
      <w:pPr>
        <w:pStyle w:val="Title"/>
        <w:spacing w:before="120" w:after="120"/>
        <w:jc w:val="both"/>
        <w:rPr>
          <w:b w:val="0"/>
          <w:bCs w:val="0"/>
          <w:sz w:val="96"/>
          <w:szCs w:val="96"/>
          <w:u w:val="none"/>
        </w:rPr>
      </w:pPr>
    </w:p>
    <w:p w:rsidR="005C46DA" w:rsidRDefault="005C46DA" w:rsidP="00DD527C">
      <w:pPr>
        <w:pStyle w:val="Heading1"/>
        <w:tabs>
          <w:tab w:val="num" w:pos="720"/>
        </w:tabs>
        <w:ind w:left="720" w:hanging="720"/>
        <w:jc w:val="both"/>
        <w:rPr>
          <w:bCs/>
          <w:sz w:val="32"/>
        </w:rPr>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8E4E28" w:rsidRDefault="008E4E28" w:rsidP="00DD527C">
      <w:pPr>
        <w:jc w:val="both"/>
      </w:pPr>
    </w:p>
    <w:p w:rsidR="002D2942" w:rsidRDefault="002D2942" w:rsidP="00DD527C">
      <w:pPr>
        <w:pStyle w:val="Heading1"/>
        <w:tabs>
          <w:tab w:val="num" w:pos="720"/>
        </w:tabs>
        <w:ind w:left="720" w:hanging="720"/>
        <w:jc w:val="both"/>
        <w:rPr>
          <w:bCs/>
          <w:sz w:val="32"/>
        </w:rPr>
      </w:pPr>
    </w:p>
    <w:p w:rsidR="00216B9D" w:rsidRDefault="00216B9D" w:rsidP="00DD527C">
      <w:pPr>
        <w:pStyle w:val="Heading1"/>
        <w:tabs>
          <w:tab w:val="num" w:pos="720"/>
        </w:tabs>
        <w:ind w:left="720" w:hanging="720"/>
        <w:jc w:val="both"/>
        <w:rPr>
          <w:bCs/>
          <w:sz w:val="32"/>
        </w:rPr>
      </w:pPr>
      <w:r>
        <w:rPr>
          <w:bCs/>
          <w:sz w:val="32"/>
        </w:rPr>
        <w:t>A.TECHNICAL SPECIFICATION FOR 33 KV, 11 KV AND LT INTERCONNECTING UNDERGROUND CABLES</w:t>
      </w:r>
    </w:p>
    <w:p w:rsidR="00216B9D" w:rsidRDefault="00216B9D" w:rsidP="00DD527C">
      <w:pPr>
        <w:jc w:val="both"/>
      </w:pPr>
    </w:p>
    <w:p w:rsidR="00216B9D" w:rsidRDefault="00216B9D" w:rsidP="00DD527C">
      <w:pPr>
        <w:tabs>
          <w:tab w:val="num" w:pos="360"/>
        </w:tabs>
        <w:ind w:left="360" w:hanging="360"/>
        <w:jc w:val="both"/>
        <w:rPr>
          <w:b/>
        </w:rPr>
      </w:pPr>
      <w:r>
        <w:rPr>
          <w:b/>
        </w:rPr>
        <w:t>1 GENERAL:</w:t>
      </w:r>
    </w:p>
    <w:p w:rsidR="00216B9D" w:rsidRDefault="00216B9D" w:rsidP="00DD527C">
      <w:pPr>
        <w:tabs>
          <w:tab w:val="num" w:pos="360"/>
        </w:tabs>
        <w:ind w:left="360" w:hanging="360"/>
        <w:jc w:val="both"/>
        <w:rPr>
          <w:b/>
        </w:rPr>
      </w:pPr>
    </w:p>
    <w:p w:rsidR="00216B9D" w:rsidRPr="005A67D9" w:rsidRDefault="00216B9D" w:rsidP="00DD527C">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DD527C">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electricitynetwork</w:t>
      </w:r>
      <w:r w:rsidRPr="00E174B4">
        <w:rPr>
          <w:bCs/>
        </w:rPr>
        <w:t xml:space="preserve">. </w:t>
      </w:r>
    </w:p>
    <w:p w:rsidR="00216B9D" w:rsidRDefault="00216B9D" w:rsidP="00194FCB">
      <w:pPr>
        <w:spacing w:line="276" w:lineRule="auto"/>
        <w:ind w:left="720" w:hanging="180"/>
        <w:jc w:val="both"/>
      </w:pPr>
      <w:r w:rsidRPr="00E174B4">
        <w:t>Total works covered are as per detailsgiven below:</w:t>
      </w:r>
    </w:p>
    <w:p w:rsidR="00194FCB" w:rsidRPr="003654E9" w:rsidRDefault="001E36CB" w:rsidP="00194FCB">
      <w:pPr>
        <w:pStyle w:val="xl52"/>
        <w:jc w:val="both"/>
        <w:rPr>
          <w:color w:val="FF0000"/>
          <w:sz w:val="26"/>
          <w:szCs w:val="26"/>
        </w:rPr>
      </w:pPr>
      <w:r>
        <w:rPr>
          <w:rFonts w:ascii="Book Antiqua" w:eastAsia="Calibri" w:hAnsi="Book Antiqua"/>
        </w:rPr>
        <w:t xml:space="preserve">Power evacuation facility from EHT Bowrampet SS to 33/11 KV Bachupally SS executed from Pragathi nagar Khaman to 33/11KV Bachupally SS with M+6 towers and 100 sqmm AAA SCOH line by tapping to newly proposed 100 sqmm AAA conductor from 132KV </w:t>
      </w:r>
      <w:r w:rsidR="006D0D5C">
        <w:rPr>
          <w:rFonts w:ascii="Book Antiqua" w:eastAsia="Calibri" w:hAnsi="Book Antiqua"/>
        </w:rPr>
        <w:t>Bowrampet SS</w:t>
      </w:r>
      <w:r>
        <w:rPr>
          <w:rFonts w:ascii="Book Antiqua" w:eastAsia="Calibri" w:hAnsi="Book Antiqua"/>
        </w:rPr>
        <w:t xml:space="preserve"> at Pragathi nagar khaman in Medchal Operation circle in Masterplan Sub-division-1 of WCGH division of RR circle under T&amp;D Improvement works</w:t>
      </w:r>
      <w:r w:rsidR="0008205B">
        <w:rPr>
          <w:rFonts w:ascii="Book Antiqua" w:eastAsia="Calibri" w:hAnsi="Book Antiqua"/>
        </w:rPr>
        <w:t>.</w:t>
      </w:r>
    </w:p>
    <w:p w:rsidR="00216B9D" w:rsidRDefault="00216B9D" w:rsidP="00194FCB">
      <w:pPr>
        <w:pStyle w:val="xl52"/>
        <w:spacing w:before="0" w:beforeAutospacing="0" w:after="0" w:afterAutospacing="0" w:line="276" w:lineRule="auto"/>
        <w:jc w:val="both"/>
      </w:pPr>
      <w:r>
        <w:rPr>
          <w:color w:val="FF0000"/>
        </w:rPr>
        <w:tab/>
      </w:r>
      <w:r>
        <w:t>1.1.2 The scope shall cover complete installation of all the equipment and accessories covered under this contract.</w:t>
      </w:r>
    </w:p>
    <w:p w:rsidR="00216B9D" w:rsidRDefault="00216B9D" w:rsidP="00DD527C">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DD527C">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DD527C">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DD527C">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DD527C">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DD527C">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DD527C">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DD527C">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DD527C">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194FCB" w:rsidRDefault="00194FCB" w:rsidP="00DD527C">
      <w:pPr>
        <w:numPr>
          <w:ilvl w:val="1"/>
          <w:numId w:val="0"/>
        </w:numPr>
        <w:tabs>
          <w:tab w:val="num" w:pos="360"/>
        </w:tabs>
        <w:ind w:left="360" w:hanging="360"/>
        <w:jc w:val="both"/>
      </w:pPr>
    </w:p>
    <w:p w:rsidR="00216B9D" w:rsidRDefault="00216B9D" w:rsidP="00DD527C">
      <w:pPr>
        <w:numPr>
          <w:ilvl w:val="1"/>
          <w:numId w:val="0"/>
        </w:numPr>
        <w:tabs>
          <w:tab w:val="num" w:pos="360"/>
        </w:tabs>
        <w:ind w:left="360" w:hanging="360"/>
        <w:jc w:val="both"/>
      </w:pPr>
      <w:r>
        <w:lastRenderedPageBreak/>
        <w:t>1.11 Standards:</w:t>
      </w:r>
    </w:p>
    <w:p w:rsidR="00873C4C" w:rsidRDefault="00873C4C" w:rsidP="00DD527C">
      <w:pPr>
        <w:numPr>
          <w:ilvl w:val="1"/>
          <w:numId w:val="0"/>
        </w:numPr>
        <w:tabs>
          <w:tab w:val="num" w:pos="360"/>
        </w:tabs>
        <w:ind w:left="360" w:hanging="360"/>
        <w:jc w:val="both"/>
      </w:pPr>
    </w:p>
    <w:p w:rsidR="00216B9D" w:rsidRPr="006773B9" w:rsidRDefault="00216B9D" w:rsidP="00DD527C">
      <w:pPr>
        <w:numPr>
          <w:ilvl w:val="1"/>
          <w:numId w:val="0"/>
        </w:numPr>
        <w:tabs>
          <w:tab w:val="num" w:pos="360"/>
        </w:tabs>
        <w:ind w:left="360" w:hanging="360"/>
        <w:jc w:val="both"/>
        <w:rPr>
          <w:sz w:val="10"/>
        </w:rPr>
      </w:pPr>
    </w:p>
    <w:p w:rsidR="00216B9D" w:rsidRPr="00066960" w:rsidRDefault="00216B9D" w:rsidP="00DD527C">
      <w:pPr>
        <w:jc w:val="both"/>
      </w:pPr>
      <w:r w:rsidRPr="00066960">
        <w:t>GENERAL STANDARDS AND CODES</w:t>
      </w:r>
    </w:p>
    <w:p w:rsidR="00216B9D" w:rsidRPr="006773B9" w:rsidRDefault="00216B9D" w:rsidP="00DD527C">
      <w:pPr>
        <w:ind w:firstLine="720"/>
        <w:jc w:val="both"/>
        <w:rPr>
          <w:sz w:val="16"/>
        </w:rPr>
      </w:pPr>
    </w:p>
    <w:p w:rsidR="00216B9D" w:rsidRPr="00066960" w:rsidRDefault="00216B9D" w:rsidP="00DD527C">
      <w:pPr>
        <w:ind w:firstLine="720"/>
        <w:jc w:val="both"/>
      </w:pPr>
      <w:r w:rsidRPr="00066960">
        <w:t>Electricity Rules, 1956</w:t>
      </w:r>
    </w:p>
    <w:p w:rsidR="00216B9D" w:rsidRPr="00066960" w:rsidRDefault="00216B9D" w:rsidP="00DD527C">
      <w:pPr>
        <w:ind w:firstLine="720"/>
        <w:jc w:val="both"/>
      </w:pPr>
      <w:r w:rsidRPr="00066960">
        <w:t>Indian Electricity Act 1910</w:t>
      </w:r>
    </w:p>
    <w:p w:rsidR="00216B9D" w:rsidRPr="00066960" w:rsidRDefault="00216B9D" w:rsidP="00DD527C">
      <w:pPr>
        <w:ind w:firstLine="720"/>
        <w:jc w:val="both"/>
      </w:pPr>
      <w:r w:rsidRPr="00066960">
        <w:t>Indian Electricity (Supply) Act 1948</w:t>
      </w:r>
    </w:p>
    <w:p w:rsidR="00216B9D" w:rsidRPr="00066960" w:rsidRDefault="00216B9D" w:rsidP="00DD527C">
      <w:pPr>
        <w:ind w:firstLine="720"/>
        <w:jc w:val="both"/>
      </w:pPr>
      <w:proofErr w:type="gramStart"/>
      <w:r w:rsidRPr="00066960">
        <w:t>Electricity Act, 2003.</w:t>
      </w:r>
      <w:proofErr w:type="gramEnd"/>
    </w:p>
    <w:p w:rsidR="00216B9D" w:rsidRPr="00FF02FC" w:rsidRDefault="00216B9D" w:rsidP="00DD527C">
      <w:pPr>
        <w:ind w:firstLine="720"/>
        <w:jc w:val="both"/>
        <w:rPr>
          <w:bCs/>
        </w:rPr>
      </w:pPr>
      <w:r w:rsidRPr="00FF02FC">
        <w:rPr>
          <w:bCs/>
        </w:rPr>
        <w:t>Indian Factories Act</w:t>
      </w:r>
    </w:p>
    <w:p w:rsidR="00216B9D" w:rsidRPr="00066960" w:rsidRDefault="00216B9D" w:rsidP="00DD527C">
      <w:pPr>
        <w:ind w:firstLine="720"/>
        <w:jc w:val="both"/>
      </w:pPr>
      <w:proofErr w:type="gramStart"/>
      <w:r w:rsidRPr="00066960">
        <w:t>IEC-540 Test methods for insulation and sheaths of electric cablesand cords.</w:t>
      </w:r>
      <w:proofErr w:type="gramEnd"/>
    </w:p>
    <w:p w:rsidR="00216B9D" w:rsidRPr="00066960" w:rsidRDefault="00216B9D" w:rsidP="00DD527C">
      <w:pPr>
        <w:ind w:firstLine="720"/>
        <w:jc w:val="both"/>
      </w:pPr>
      <w:proofErr w:type="gramStart"/>
      <w:r w:rsidRPr="00066960">
        <w:t>IEC 60 High Voltage Test Techniques.</w:t>
      </w:r>
      <w:proofErr w:type="gramEnd"/>
    </w:p>
    <w:p w:rsidR="00216B9D" w:rsidRPr="00066960" w:rsidRDefault="00216B9D" w:rsidP="00DD527C">
      <w:pPr>
        <w:ind w:left="720"/>
        <w:jc w:val="both"/>
      </w:pPr>
      <w:r w:rsidRPr="00066960">
        <w:t>IS-1255 (1991) Code of practice for installation and maintenance of powercables, upto and including 33 kV rating</w:t>
      </w:r>
    </w:p>
    <w:p w:rsidR="00216B9D" w:rsidRPr="00066960" w:rsidRDefault="00216B9D" w:rsidP="00DD527C">
      <w:pPr>
        <w:ind w:left="720"/>
        <w:jc w:val="both"/>
      </w:pPr>
      <w:r w:rsidRPr="00066960">
        <w:t>IEC-287 (P1 to P31995</w:t>
      </w:r>
      <w:proofErr w:type="gramStart"/>
      <w:r w:rsidRPr="00066960">
        <w:t>)Calculation</w:t>
      </w:r>
      <w:proofErr w:type="gramEnd"/>
      <w:r w:rsidRPr="00066960">
        <w:t xml:space="preserve"> of the continuous current rating of cables(100% load factor).</w:t>
      </w:r>
    </w:p>
    <w:p w:rsidR="00216B9D" w:rsidRPr="00066960" w:rsidRDefault="00216B9D" w:rsidP="00DD527C">
      <w:pPr>
        <w:ind w:firstLine="720"/>
        <w:jc w:val="both"/>
      </w:pPr>
      <w:r w:rsidRPr="00066960">
        <w:t>IS-5216 Guide for safety procedures and practices in electricalworks.</w:t>
      </w:r>
    </w:p>
    <w:p w:rsidR="00216B9D" w:rsidRPr="00066960" w:rsidRDefault="00216B9D" w:rsidP="00DD527C">
      <w:pPr>
        <w:ind w:firstLine="720"/>
        <w:jc w:val="both"/>
      </w:pPr>
      <w:r w:rsidRPr="00066960">
        <w:t>IS-5, 1994 Colors for Ready Mixed Paints and Enamels</w:t>
      </w:r>
    </w:p>
    <w:p w:rsidR="00216B9D" w:rsidRPr="00066960" w:rsidRDefault="00216B9D" w:rsidP="00DD527C">
      <w:pPr>
        <w:ind w:left="720"/>
        <w:jc w:val="both"/>
      </w:pPr>
      <w:r w:rsidRPr="00066960">
        <w:t>IS-617, 1991 Aluminium and Aluminium Alloy Ingots and Castings forGeneral Engineering Purposes</w:t>
      </w:r>
    </w:p>
    <w:p w:rsidR="00216B9D" w:rsidRPr="00066960" w:rsidRDefault="00216B9D" w:rsidP="00DD527C">
      <w:pPr>
        <w:ind w:firstLine="720"/>
        <w:jc w:val="both"/>
      </w:pPr>
      <w:proofErr w:type="gramStart"/>
      <w:r w:rsidRPr="00066960">
        <w:t>IS-2071 (P1 to P3) Methods of High Voltage Testing.</w:t>
      </w:r>
      <w:proofErr w:type="gramEnd"/>
    </w:p>
    <w:p w:rsidR="00216B9D" w:rsidRPr="00066960" w:rsidRDefault="00216B9D" w:rsidP="00DD527C">
      <w:pPr>
        <w:ind w:firstLine="720"/>
        <w:jc w:val="both"/>
      </w:pPr>
      <w:r w:rsidRPr="00066960">
        <w:t>IS-3043(Reaffirmed 1991</w:t>
      </w:r>
      <w:proofErr w:type="gramStart"/>
      <w:r w:rsidRPr="00066960">
        <w:t>)Code</w:t>
      </w:r>
      <w:proofErr w:type="gramEnd"/>
      <w:r w:rsidRPr="00066960">
        <w:t xml:space="preserve"> of Practice for Earthing</w:t>
      </w:r>
    </w:p>
    <w:p w:rsidR="00216B9D" w:rsidRPr="00066960" w:rsidRDefault="00216B9D" w:rsidP="00DD527C">
      <w:pPr>
        <w:ind w:firstLine="720"/>
        <w:jc w:val="both"/>
      </w:pPr>
      <w:r w:rsidRPr="00066960">
        <w:t xml:space="preserve">IS 10810 Methods of testing </w:t>
      </w:r>
      <w:proofErr w:type="gramStart"/>
      <w:r w:rsidRPr="00066960">
        <w:t>cables.</w:t>
      </w:r>
      <w:proofErr w:type="gramEnd"/>
    </w:p>
    <w:p w:rsidR="00216B9D" w:rsidRPr="00066960" w:rsidRDefault="00216B9D" w:rsidP="00DD527C">
      <w:pPr>
        <w:ind w:firstLine="720"/>
        <w:jc w:val="both"/>
      </w:pPr>
      <w:r w:rsidRPr="00066960">
        <w:t xml:space="preserve">IEC 66 Environmental </w:t>
      </w:r>
      <w:proofErr w:type="gramStart"/>
      <w:r w:rsidRPr="00066960">
        <w:t>Test</w:t>
      </w:r>
      <w:proofErr w:type="gramEnd"/>
    </w:p>
    <w:p w:rsidR="00216B9D" w:rsidRPr="00066960" w:rsidRDefault="00216B9D" w:rsidP="00DD527C">
      <w:pPr>
        <w:ind w:firstLine="720"/>
        <w:jc w:val="both"/>
      </w:pPr>
      <w:r w:rsidRPr="00066960">
        <w:t>IEC-117 Graphical Symbols</w:t>
      </w:r>
    </w:p>
    <w:p w:rsidR="00216B9D" w:rsidRPr="006773B9" w:rsidRDefault="00216B9D" w:rsidP="00DD527C">
      <w:pPr>
        <w:numPr>
          <w:ilvl w:val="1"/>
          <w:numId w:val="0"/>
        </w:numPr>
        <w:tabs>
          <w:tab w:val="num" w:pos="360"/>
        </w:tabs>
        <w:ind w:left="360" w:hanging="360"/>
        <w:jc w:val="both"/>
        <w:rPr>
          <w:sz w:val="12"/>
        </w:rPr>
      </w:pPr>
    </w:p>
    <w:p w:rsidR="00216B9D" w:rsidRDefault="00216B9D" w:rsidP="00DD527C">
      <w:pPr>
        <w:jc w:val="both"/>
      </w:pPr>
      <w:r>
        <w:t xml:space="preserve">     Materials shall conform in all respects to the relevant Indian Standard Specifications with     </w:t>
      </w:r>
    </w:p>
    <w:p w:rsidR="00216B9D" w:rsidRDefault="00216B9D" w:rsidP="00DD527C">
      <w:pPr>
        <w:jc w:val="both"/>
      </w:pPr>
      <w:r>
        <w:t xml:space="preserve">     Latest amendments there to</w:t>
      </w:r>
    </w:p>
    <w:p w:rsidR="00216B9D" w:rsidRDefault="00216B9D" w:rsidP="00DD527C">
      <w:pPr>
        <w:pBdr>
          <w:bottom w:val="single" w:sz="6" w:space="1" w:color="auto"/>
        </w:pBdr>
        <w:ind w:left="690"/>
        <w:jc w:val="both"/>
      </w:pPr>
      <w:r>
        <w:tab/>
        <w:t>Title</w:t>
      </w:r>
      <w:r>
        <w:tab/>
      </w:r>
      <w:r>
        <w:tab/>
      </w:r>
      <w:r>
        <w:tab/>
      </w:r>
      <w:r>
        <w:tab/>
      </w:r>
      <w:r>
        <w:tab/>
      </w:r>
      <w:r>
        <w:tab/>
      </w:r>
      <w:r>
        <w:tab/>
      </w:r>
      <w:r>
        <w:tab/>
      </w:r>
      <w:r>
        <w:tab/>
        <w:t>IS.  No.</w:t>
      </w:r>
    </w:p>
    <w:p w:rsidR="00216B9D" w:rsidRDefault="00216B9D" w:rsidP="00DD527C">
      <w:pPr>
        <w:ind w:left="690"/>
        <w:jc w:val="both"/>
      </w:pPr>
      <w:r>
        <w:t>1. Code of practice for installation and maintenance of transformers</w:t>
      </w:r>
      <w:r>
        <w:tab/>
        <w:t>IS-10028</w:t>
      </w:r>
    </w:p>
    <w:p w:rsidR="00216B9D" w:rsidRDefault="00216B9D" w:rsidP="00DD527C">
      <w:pPr>
        <w:ind w:left="690"/>
        <w:jc w:val="both"/>
      </w:pPr>
      <w:r>
        <w:t xml:space="preserve">2.          Cement </w:t>
      </w:r>
      <w:r>
        <w:tab/>
      </w:r>
      <w:r>
        <w:tab/>
      </w:r>
      <w:r>
        <w:tab/>
      </w:r>
      <w:r>
        <w:tab/>
      </w:r>
      <w:r>
        <w:tab/>
      </w:r>
      <w:r>
        <w:tab/>
      </w:r>
      <w:r>
        <w:tab/>
        <w:t>IS269</w:t>
      </w:r>
    </w:p>
    <w:p w:rsidR="00216B9D" w:rsidRDefault="00216B9D" w:rsidP="00DD527C">
      <w:pPr>
        <w:ind w:left="690"/>
        <w:jc w:val="both"/>
      </w:pPr>
      <w:r>
        <w:t>3.</w:t>
      </w:r>
      <w:r>
        <w:tab/>
        <w:t>Erection of over head lines</w:t>
      </w:r>
      <w:r>
        <w:tab/>
      </w:r>
      <w:r>
        <w:tab/>
      </w:r>
      <w:r>
        <w:tab/>
      </w:r>
      <w:r>
        <w:tab/>
      </w:r>
      <w:r>
        <w:tab/>
        <w:t>IE Rules 1956</w:t>
      </w:r>
    </w:p>
    <w:p w:rsidR="00216B9D" w:rsidRDefault="00216B9D" w:rsidP="00DD527C">
      <w:pPr>
        <w:ind w:left="690"/>
        <w:jc w:val="both"/>
      </w:pPr>
      <w:r>
        <w:t>4.</w:t>
      </w:r>
      <w:r>
        <w:tab/>
        <w:t>Earthing                                                                                  REC Standards</w:t>
      </w:r>
    </w:p>
    <w:p w:rsidR="00216B9D" w:rsidRDefault="00216B9D" w:rsidP="00DD527C">
      <w:pPr>
        <w:ind w:left="690"/>
        <w:jc w:val="both"/>
      </w:pPr>
      <w:r>
        <w:t>5.</w:t>
      </w:r>
      <w:r>
        <w:tab/>
        <w:t xml:space="preserve">Steel </w:t>
      </w:r>
      <w:r>
        <w:tab/>
      </w:r>
      <w:r>
        <w:tab/>
      </w:r>
      <w:r>
        <w:tab/>
      </w:r>
      <w:r>
        <w:tab/>
      </w:r>
      <w:r>
        <w:tab/>
      </w:r>
      <w:r>
        <w:tab/>
      </w:r>
      <w:r>
        <w:tab/>
      </w:r>
      <w:r>
        <w:tab/>
        <w:t>IS6003/1970</w:t>
      </w:r>
    </w:p>
    <w:p w:rsidR="00216B9D" w:rsidRDefault="00216B9D" w:rsidP="00DD527C">
      <w:pPr>
        <w:ind w:left="690"/>
        <w:jc w:val="both"/>
      </w:pPr>
      <w:r>
        <w:t>6.</w:t>
      </w:r>
      <w:r>
        <w:tab/>
        <w:t xml:space="preserve">Fasteners </w:t>
      </w:r>
      <w:r>
        <w:tab/>
      </w:r>
      <w:r>
        <w:tab/>
      </w:r>
      <w:r>
        <w:tab/>
      </w:r>
      <w:r>
        <w:tab/>
      </w:r>
      <w:r>
        <w:tab/>
      </w:r>
      <w:r>
        <w:tab/>
      </w:r>
      <w:r>
        <w:tab/>
        <w:t>IS6639/1972</w:t>
      </w:r>
    </w:p>
    <w:p w:rsidR="00216B9D" w:rsidRDefault="00216B9D" w:rsidP="00DD527C">
      <w:pPr>
        <w:ind w:left="690"/>
        <w:jc w:val="both"/>
      </w:pPr>
      <w:r>
        <w:t xml:space="preserve">7. </w:t>
      </w:r>
      <w:r>
        <w:tab/>
        <w:t>Galvanizing</w:t>
      </w:r>
      <w:r>
        <w:tab/>
      </w:r>
      <w:r>
        <w:tab/>
      </w:r>
      <w:r>
        <w:tab/>
      </w:r>
      <w:r>
        <w:tab/>
      </w:r>
      <w:r>
        <w:tab/>
      </w:r>
      <w:r>
        <w:tab/>
      </w:r>
      <w:r>
        <w:tab/>
        <w:t>IS2629, IS4759</w:t>
      </w:r>
    </w:p>
    <w:p w:rsidR="00216B9D" w:rsidRDefault="00216B9D" w:rsidP="00DD527C">
      <w:pPr>
        <w:ind w:left="690"/>
        <w:jc w:val="both"/>
      </w:pPr>
      <w:r>
        <w:t>8.</w:t>
      </w:r>
      <w:r>
        <w:tab/>
        <w:t xml:space="preserve">Aggregate </w:t>
      </w:r>
      <w:r>
        <w:tab/>
      </w:r>
      <w:r>
        <w:tab/>
      </w:r>
      <w:r>
        <w:tab/>
      </w:r>
      <w:r>
        <w:tab/>
      </w:r>
      <w:r>
        <w:tab/>
      </w:r>
      <w:r>
        <w:tab/>
      </w:r>
      <w:r>
        <w:tab/>
        <w:t>IS383</w:t>
      </w:r>
    </w:p>
    <w:p w:rsidR="00216B9D" w:rsidRDefault="00216B9D" w:rsidP="00DD527C">
      <w:pPr>
        <w:ind w:left="690"/>
        <w:jc w:val="both"/>
      </w:pPr>
      <w:r>
        <w:t>9.</w:t>
      </w:r>
      <w:r>
        <w:tab/>
        <w:t>Concrete Mix</w:t>
      </w:r>
      <w:r>
        <w:tab/>
      </w:r>
      <w:r>
        <w:tab/>
      </w:r>
      <w:r>
        <w:tab/>
      </w:r>
      <w:r>
        <w:tab/>
      </w:r>
      <w:r>
        <w:tab/>
      </w:r>
      <w:r>
        <w:tab/>
      </w:r>
      <w:r>
        <w:tab/>
        <w:t>IS1343</w:t>
      </w:r>
    </w:p>
    <w:p w:rsidR="00216B9D" w:rsidRDefault="00216B9D" w:rsidP="00DD527C">
      <w:pPr>
        <w:ind w:left="690"/>
        <w:jc w:val="both"/>
      </w:pPr>
      <w:r>
        <w:t>10.</w:t>
      </w:r>
      <w:r>
        <w:tab/>
        <w:t>RCC</w:t>
      </w:r>
      <w:r>
        <w:tab/>
      </w:r>
      <w:r>
        <w:tab/>
      </w:r>
      <w:r>
        <w:tab/>
      </w:r>
      <w:r>
        <w:tab/>
      </w:r>
      <w:r>
        <w:tab/>
      </w:r>
      <w:r>
        <w:tab/>
      </w:r>
      <w:r>
        <w:tab/>
      </w:r>
      <w:r>
        <w:tab/>
        <w:t>IS456</w:t>
      </w:r>
    </w:p>
    <w:p w:rsidR="00216B9D" w:rsidRDefault="00216B9D" w:rsidP="00DD527C">
      <w:pPr>
        <w:ind w:left="690"/>
        <w:jc w:val="both"/>
      </w:pPr>
      <w:r>
        <w:t>11</w:t>
      </w:r>
      <w:r>
        <w:tab/>
        <w:t>Cable Jointing</w:t>
      </w:r>
      <w:r>
        <w:tab/>
      </w:r>
      <w:r>
        <w:tab/>
      </w:r>
      <w:r>
        <w:tab/>
      </w:r>
      <w:r>
        <w:tab/>
      </w:r>
      <w:r>
        <w:tab/>
      </w:r>
      <w:r>
        <w:tab/>
      </w:r>
      <w:r>
        <w:tab/>
        <w:t>IS1255</w:t>
      </w:r>
    </w:p>
    <w:p w:rsidR="00216B9D" w:rsidRDefault="00216B9D" w:rsidP="00DD527C">
      <w:pPr>
        <w:pBdr>
          <w:bottom w:val="single" w:sz="6" w:space="1" w:color="auto"/>
        </w:pBdr>
        <w:ind w:left="690"/>
        <w:jc w:val="both"/>
      </w:pPr>
      <w:r>
        <w:t>12</w:t>
      </w:r>
      <w:r>
        <w:tab/>
        <w:t>LT PVC Sheathed aluminum cable</w:t>
      </w:r>
      <w:r>
        <w:tab/>
      </w:r>
      <w:r>
        <w:tab/>
      </w:r>
      <w:r>
        <w:tab/>
      </w:r>
      <w:r>
        <w:tab/>
        <w:t>IS694</w:t>
      </w:r>
    </w:p>
    <w:p w:rsidR="00216B9D" w:rsidRDefault="00216B9D" w:rsidP="00DD527C">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DD527C">
      <w:pPr>
        <w:ind w:left="690"/>
        <w:jc w:val="both"/>
        <w:rPr>
          <w:sz w:val="12"/>
        </w:rPr>
      </w:pPr>
    </w:p>
    <w:p w:rsidR="00DB4888" w:rsidRDefault="00DB4888" w:rsidP="00DD527C">
      <w:pPr>
        <w:ind w:left="690"/>
        <w:jc w:val="both"/>
        <w:rPr>
          <w:sz w:val="12"/>
        </w:rPr>
      </w:pPr>
    </w:p>
    <w:p w:rsidR="00AA0D58" w:rsidRDefault="00AA0D58">
      <w:pPr>
        <w:widowControl/>
        <w:autoSpaceDE/>
        <w:autoSpaceDN/>
        <w:adjustRightInd/>
        <w:rPr>
          <w:sz w:val="12"/>
        </w:rPr>
      </w:pPr>
      <w:r>
        <w:rPr>
          <w:sz w:val="12"/>
        </w:rPr>
        <w:br w:type="page"/>
      </w:r>
    </w:p>
    <w:p w:rsidR="00DB4888" w:rsidRDefault="00DB4888" w:rsidP="00DD527C">
      <w:pPr>
        <w:ind w:left="690"/>
        <w:jc w:val="both"/>
        <w:rPr>
          <w:sz w:val="12"/>
        </w:rPr>
      </w:pPr>
    </w:p>
    <w:p w:rsidR="00DB4888" w:rsidRPr="009B073C" w:rsidRDefault="00DB4888" w:rsidP="00DD527C">
      <w:pPr>
        <w:ind w:left="690"/>
        <w:jc w:val="both"/>
        <w:rPr>
          <w:sz w:val="12"/>
        </w:rPr>
      </w:pPr>
    </w:p>
    <w:p w:rsidR="00216B9D" w:rsidRDefault="00216B9D" w:rsidP="00DD527C">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DD527C">
      <w:pPr>
        <w:jc w:val="both"/>
        <w:rPr>
          <w:bCs/>
          <w:sz w:val="10"/>
        </w:rPr>
      </w:pPr>
    </w:p>
    <w:p w:rsidR="00216B9D" w:rsidRPr="00E174B4" w:rsidRDefault="00216B9D" w:rsidP="00DD527C">
      <w:pPr>
        <w:jc w:val="both"/>
      </w:pPr>
      <w:r>
        <w:t>1.12</w:t>
      </w:r>
      <w:r w:rsidRPr="00E174B4">
        <w:t>.1 General Technical Requirement</w:t>
      </w:r>
    </w:p>
    <w:p w:rsidR="00216B9D" w:rsidRPr="00E174B4" w:rsidRDefault="00216B9D" w:rsidP="00DD527C">
      <w:pPr>
        <w:jc w:val="both"/>
      </w:pPr>
      <w:r>
        <w:t>1.12</w:t>
      </w:r>
      <w:r w:rsidRPr="00E174B4">
        <w:t>.1.1 Where the specification does not contain references to workmanship,equipment, materials and components of the covered equipment, it isessential that the same must be new, of highest grade, of the best</w:t>
      </w:r>
      <w:r w:rsidR="005C705C">
        <w:t xml:space="preserve"> </w:t>
      </w:r>
      <w:r w:rsidRPr="00E174B4">
        <w:t>quality of their kind, proper strength conforming to best engineering</w:t>
      </w:r>
      <w:r w:rsidR="005C705C">
        <w:t xml:space="preserve"> </w:t>
      </w:r>
      <w:r w:rsidRPr="00E174B4">
        <w:t>practice and suitable for the purpose for which they are intended.</w:t>
      </w:r>
    </w:p>
    <w:p w:rsidR="00216B9D" w:rsidRPr="00E174B4" w:rsidRDefault="00216B9D" w:rsidP="00DD527C">
      <w:pPr>
        <w:jc w:val="both"/>
      </w:pPr>
      <w:r>
        <w:t>1.12</w:t>
      </w:r>
      <w:r w:rsidRPr="00E174B4">
        <w:t>.1.2 When</w:t>
      </w:r>
      <w:r w:rsidR="005C705C">
        <w:t xml:space="preserve"> </w:t>
      </w:r>
      <w:r w:rsidRPr="00E174B4">
        <w:t>required by the specification or when required by the Employer</w:t>
      </w:r>
      <w:r w:rsidR="005C705C">
        <w:t xml:space="preserve"> </w:t>
      </w:r>
      <w:r w:rsidRPr="00E174B4">
        <w:t>the Bidder shall submit, for approval, all the information concerning the</w:t>
      </w:r>
      <w:r w:rsidR="005C705C">
        <w:t xml:space="preserve"> </w:t>
      </w:r>
      <w:r w:rsidRPr="00E174B4">
        <w:t>materials or components to be used in manufacture. Machinery,</w:t>
      </w:r>
      <w:r w:rsidR="005C705C">
        <w:t xml:space="preserve"> </w:t>
      </w:r>
      <w:r w:rsidRPr="00E174B4">
        <w:t>equipment, materials and components supplied, installed or usedwithout such approval shall run the risk of subsequent rejection, it</w:t>
      </w:r>
      <w:r w:rsidR="005C705C">
        <w:t xml:space="preserve"> </w:t>
      </w:r>
      <w:r w:rsidRPr="00E174B4">
        <w:t>being understood that the cost as well as the time delay associated</w:t>
      </w:r>
      <w:r w:rsidR="005C705C">
        <w:t xml:space="preserve"> </w:t>
      </w:r>
      <w:r w:rsidRPr="00E174B4">
        <w:t>with the rejection shall be borne by the contractor.</w:t>
      </w:r>
    </w:p>
    <w:p w:rsidR="00216B9D" w:rsidRPr="00E174B4" w:rsidRDefault="00216B9D" w:rsidP="00DD527C">
      <w:pPr>
        <w:jc w:val="both"/>
      </w:pPr>
      <w:r>
        <w:t>1.12</w:t>
      </w:r>
      <w:r w:rsidRPr="00E174B4">
        <w:t>.1.3 The design of the Works shall be such that installation, future</w:t>
      </w:r>
      <w:r w:rsidR="005C705C">
        <w:t xml:space="preserve"> </w:t>
      </w:r>
      <w:r w:rsidRPr="00E174B4">
        <w:t>expansions, replacements and general maintenance may be</w:t>
      </w:r>
      <w:r w:rsidR="005C705C">
        <w:t xml:space="preserve"> </w:t>
      </w:r>
      <w:r w:rsidRPr="00E174B4">
        <w:t xml:space="preserve">undertaken with a minimum of time and expenses. </w:t>
      </w:r>
    </w:p>
    <w:p w:rsidR="00216B9D" w:rsidRPr="00E174B4" w:rsidRDefault="00216B9D" w:rsidP="00DD527C">
      <w:pPr>
        <w:jc w:val="both"/>
      </w:pPr>
      <w:r w:rsidRPr="00E174B4">
        <w:t>In general, screw threads shall be standard metric threads.</w:t>
      </w:r>
      <w:r w:rsidR="005C705C">
        <w:t xml:space="preserve"> </w:t>
      </w:r>
      <w:r w:rsidRPr="00E174B4">
        <w:t>The use of other thread forms will only be permitted when prior</w:t>
      </w:r>
      <w:r w:rsidR="005C705C">
        <w:t xml:space="preserve"> </w:t>
      </w:r>
      <w:r w:rsidRPr="00E174B4">
        <w:t xml:space="preserve">approval has been obtained from </w:t>
      </w:r>
      <w:r>
        <w:t>the employer’s engineer.</w:t>
      </w:r>
    </w:p>
    <w:p w:rsidR="00216B9D" w:rsidRPr="00E174B4" w:rsidRDefault="00216B9D" w:rsidP="00DD527C">
      <w:pPr>
        <w:jc w:val="both"/>
      </w:pPr>
      <w:r>
        <w:t>1.12</w:t>
      </w:r>
      <w:r w:rsidRPr="00E174B4">
        <w:t>.1.</w:t>
      </w:r>
      <w:r>
        <w:t>4</w:t>
      </w:r>
      <w:r w:rsidRPr="00E174B4">
        <w:t xml:space="preserve"> All materials and equipment shall be installed in strict accordance with</w:t>
      </w:r>
      <w:r w:rsidR="005C705C">
        <w:t xml:space="preserve"> </w:t>
      </w:r>
      <w:r w:rsidRPr="00E174B4">
        <w:t>the manufacturer’s recommendation(s) and relevant IS codes of</w:t>
      </w:r>
      <w:r w:rsidR="005C705C">
        <w:t xml:space="preserve"> </w:t>
      </w:r>
      <w:r w:rsidRPr="00E174B4">
        <w:t>practices. Only first-class work in accordance with the best modern</w:t>
      </w:r>
      <w:r w:rsidR="005C705C">
        <w:t xml:space="preserve"> </w:t>
      </w:r>
      <w:r w:rsidRPr="00E174B4">
        <w:t>practices will be accepted. Installation shall be considered as being</w:t>
      </w:r>
      <w:r w:rsidR="005C705C">
        <w:t xml:space="preserve"> </w:t>
      </w:r>
      <w:r w:rsidRPr="00E174B4">
        <w:t>the erection of equipment at its permanent location. This, unless</w:t>
      </w:r>
      <w:r w:rsidR="005C705C">
        <w:t xml:space="preserve"> </w:t>
      </w:r>
      <w:r w:rsidRPr="00E174B4">
        <w:t>otherwise specified, shall include unpacking, cleaning and lifting and</w:t>
      </w:r>
      <w:r w:rsidR="005C705C">
        <w:t xml:space="preserve"> </w:t>
      </w:r>
      <w:r w:rsidRPr="00E174B4">
        <w:t>placing into position, grouting, leveling, aligning, welding, coupling of</w:t>
      </w:r>
      <w:r w:rsidR="005C705C">
        <w:t xml:space="preserve"> </w:t>
      </w:r>
      <w:r w:rsidRPr="00E174B4">
        <w:t>or bolting down to previously installed equipment bases/foundations,</w:t>
      </w:r>
      <w:r w:rsidR="005C705C">
        <w:t xml:space="preserve"> </w:t>
      </w:r>
      <w:r w:rsidRPr="00E174B4">
        <w:t>performing the alignment check and final adjustment prior to initial</w:t>
      </w:r>
      <w:r w:rsidR="005C705C">
        <w:t xml:space="preserve"> </w:t>
      </w:r>
      <w:r w:rsidRPr="00E174B4">
        <w:t>operation, testing and commissioning in accordance with the</w:t>
      </w:r>
      <w:r w:rsidR="005C705C">
        <w:t xml:space="preserve"> </w:t>
      </w:r>
      <w:r w:rsidRPr="00E174B4">
        <w:t>manufacturer’s tolerances, instructions and the Specification.</w:t>
      </w:r>
    </w:p>
    <w:p w:rsidR="00216B9D" w:rsidRPr="006773B9" w:rsidRDefault="00216B9D" w:rsidP="00DD527C">
      <w:pPr>
        <w:ind w:left="690"/>
        <w:jc w:val="both"/>
        <w:rPr>
          <w:sz w:val="12"/>
        </w:rPr>
      </w:pPr>
    </w:p>
    <w:p w:rsidR="00216B9D" w:rsidRDefault="00216B9D" w:rsidP="00DD527C">
      <w:pPr>
        <w:numPr>
          <w:ilvl w:val="1"/>
          <w:numId w:val="0"/>
        </w:numPr>
        <w:tabs>
          <w:tab w:val="num" w:pos="360"/>
        </w:tabs>
        <w:ind w:left="360" w:hanging="360"/>
        <w:jc w:val="both"/>
      </w:pPr>
      <w:r>
        <w:t>1.13 Information and data.</w:t>
      </w:r>
    </w:p>
    <w:p w:rsidR="00216B9D" w:rsidRPr="006773B9" w:rsidRDefault="00216B9D" w:rsidP="00DD527C">
      <w:pPr>
        <w:jc w:val="both"/>
        <w:rPr>
          <w:sz w:val="10"/>
        </w:rPr>
      </w:pPr>
    </w:p>
    <w:p w:rsidR="00216B9D" w:rsidRDefault="00216B9D" w:rsidP="00DD527C">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DD527C">
      <w:pPr>
        <w:jc w:val="both"/>
        <w:rPr>
          <w:sz w:val="8"/>
        </w:rPr>
      </w:pPr>
    </w:p>
    <w:p w:rsidR="00216B9D" w:rsidRDefault="00216B9D" w:rsidP="00DD527C">
      <w:pPr>
        <w:ind w:left="360"/>
        <w:jc w:val="both"/>
      </w:pPr>
      <w:r>
        <w:t>The information has been produced as found, communicated to, ascertained or otherwise learned by the Employer.</w:t>
      </w:r>
    </w:p>
    <w:p w:rsidR="00216B9D" w:rsidRPr="006773B9" w:rsidRDefault="00216B9D" w:rsidP="00DD527C">
      <w:pPr>
        <w:ind w:left="600"/>
        <w:jc w:val="both"/>
        <w:rPr>
          <w:sz w:val="10"/>
        </w:rPr>
      </w:pPr>
    </w:p>
    <w:p w:rsidR="00216B9D" w:rsidRDefault="00216B9D" w:rsidP="00DD527C">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DD527C">
      <w:pPr>
        <w:jc w:val="both"/>
        <w:rPr>
          <w:sz w:val="14"/>
        </w:rPr>
      </w:pPr>
    </w:p>
    <w:p w:rsidR="00216B9D" w:rsidRDefault="00216B9D" w:rsidP="00DD527C">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DD527C">
      <w:pPr>
        <w:jc w:val="both"/>
        <w:rPr>
          <w:sz w:val="4"/>
        </w:rPr>
      </w:pPr>
    </w:p>
    <w:p w:rsidR="00216B9D" w:rsidRDefault="00216B9D" w:rsidP="00DD527C">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DD527C">
      <w:pPr>
        <w:tabs>
          <w:tab w:val="num" w:pos="360"/>
        </w:tabs>
        <w:ind w:left="360" w:hanging="360"/>
        <w:jc w:val="both"/>
      </w:pPr>
      <w:r>
        <w:t>d)  Climatic conditions.</w:t>
      </w:r>
    </w:p>
    <w:p w:rsidR="00216B9D" w:rsidRPr="006773B9" w:rsidRDefault="00216B9D" w:rsidP="00DD527C">
      <w:pPr>
        <w:jc w:val="both"/>
        <w:rPr>
          <w:sz w:val="8"/>
        </w:rPr>
      </w:pPr>
    </w:p>
    <w:p w:rsidR="00216B9D" w:rsidRDefault="00216B9D" w:rsidP="00DD527C">
      <w:pPr>
        <w:jc w:val="both"/>
      </w:pPr>
      <w:r>
        <w:t xml:space="preserve"> The Climatic conditions prevailing in the area are as per the details given below.</w:t>
      </w:r>
    </w:p>
    <w:p w:rsidR="00216B9D" w:rsidRDefault="00216B9D" w:rsidP="00DD527C">
      <w:pPr>
        <w:jc w:val="both"/>
      </w:pPr>
      <w:r>
        <w:t>i) Location</w:t>
      </w:r>
      <w:r>
        <w:tab/>
      </w:r>
      <w:r>
        <w:tab/>
      </w:r>
      <w:r>
        <w:tab/>
      </w:r>
      <w:r>
        <w:tab/>
      </w:r>
      <w:r>
        <w:tab/>
        <w:t xml:space="preserve">:  In the state of </w:t>
      </w:r>
      <w:r w:rsidR="00B31EFF">
        <w:t>Telangana</w:t>
      </w:r>
      <w:r>
        <w:t>.</w:t>
      </w:r>
    </w:p>
    <w:p w:rsidR="00216B9D" w:rsidRDefault="00216B9D" w:rsidP="00DD527C">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DD527C">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DD527C">
      <w:pPr>
        <w:jc w:val="both"/>
      </w:pPr>
      <w:r>
        <w:t>iv) Average daily ambient temp</w:t>
      </w:r>
      <w:proofErr w:type="gramStart"/>
      <w:r>
        <w:t>.(</w:t>
      </w:r>
      <w:proofErr w:type="gramEnd"/>
      <w:r>
        <w:t>deg.C)</w:t>
      </w:r>
      <w:r>
        <w:tab/>
      </w:r>
      <w:r>
        <w:tab/>
        <w:t>:  35</w:t>
      </w:r>
    </w:p>
    <w:p w:rsidR="00216B9D" w:rsidRDefault="00216B9D" w:rsidP="00DD527C">
      <w:pPr>
        <w:jc w:val="both"/>
      </w:pPr>
      <w:r>
        <w:t>v) Relative humidity   %</w:t>
      </w:r>
      <w:r>
        <w:tab/>
      </w:r>
      <w:r>
        <w:tab/>
      </w:r>
      <w:r>
        <w:tab/>
      </w:r>
      <w:r>
        <w:tab/>
        <w:t>:  100</w:t>
      </w:r>
    </w:p>
    <w:p w:rsidR="00216B9D" w:rsidRDefault="00216B9D" w:rsidP="00DD527C">
      <w:pPr>
        <w:jc w:val="both"/>
      </w:pPr>
      <w:proofErr w:type="gramStart"/>
      <w:r>
        <w:t>vi) Average</w:t>
      </w:r>
      <w:proofErr w:type="gramEnd"/>
      <w:r>
        <w:t xml:space="preserve"> annual rainfall (mm)</w:t>
      </w:r>
      <w:r>
        <w:tab/>
      </w:r>
      <w:r>
        <w:tab/>
      </w:r>
      <w:r>
        <w:tab/>
        <w:t>:  925</w:t>
      </w:r>
    </w:p>
    <w:p w:rsidR="00216B9D" w:rsidRDefault="00216B9D" w:rsidP="00DD527C">
      <w:pPr>
        <w:jc w:val="both"/>
      </w:pPr>
      <w:r>
        <w:t xml:space="preserve">vii) Max altitude above mean sea level (meters)       </w:t>
      </w:r>
      <w:r>
        <w:tab/>
        <w:t>:  1000</w:t>
      </w:r>
    </w:p>
    <w:p w:rsidR="00216B9D" w:rsidRDefault="00216B9D" w:rsidP="00DD527C">
      <w:pPr>
        <w:jc w:val="both"/>
      </w:pPr>
      <w:r>
        <w:t>viii) Max wind pressure (Kg/Sq.mm)</w:t>
      </w:r>
      <w:r>
        <w:tab/>
      </w:r>
      <w:r>
        <w:tab/>
      </w:r>
      <w:r>
        <w:tab/>
        <w:t>:  200</w:t>
      </w:r>
    </w:p>
    <w:p w:rsidR="00216B9D" w:rsidRDefault="00216B9D" w:rsidP="00DD527C">
      <w:pPr>
        <w:jc w:val="both"/>
      </w:pPr>
      <w:r>
        <w:lastRenderedPageBreak/>
        <w:t>ix) Isoceramic level (days / year)</w:t>
      </w:r>
      <w:r>
        <w:tab/>
      </w:r>
      <w:r>
        <w:tab/>
      </w:r>
      <w:r>
        <w:tab/>
        <w:t>:  50</w:t>
      </w:r>
    </w:p>
    <w:p w:rsidR="00216B9D" w:rsidRDefault="00216B9D" w:rsidP="00DD527C">
      <w:pPr>
        <w:jc w:val="both"/>
      </w:pPr>
      <w:r>
        <w:t>x) Seismic level (Horizontal accelerations)</w:t>
      </w:r>
      <w:r>
        <w:tab/>
      </w:r>
      <w:r>
        <w:tab/>
        <w:t xml:space="preserve">:  </w:t>
      </w:r>
      <w:proofErr w:type="gramStart"/>
      <w:r>
        <w:t>0.10 q</w:t>
      </w:r>
      <w:proofErr w:type="gramEnd"/>
      <w:r>
        <w:t>.</w:t>
      </w:r>
    </w:p>
    <w:p w:rsidR="00216B9D" w:rsidRDefault="00216B9D" w:rsidP="00DD527C">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DD527C">
      <w:pPr>
        <w:jc w:val="both"/>
      </w:pPr>
    </w:p>
    <w:p w:rsidR="00216B9D" w:rsidRDefault="00216B9D" w:rsidP="00DD527C">
      <w:pPr>
        <w:jc w:val="both"/>
      </w:pPr>
      <w:r>
        <w:t>1.14 Approaches: The approaches to the site of work, if necessary will have to be formed by the contractor at his own cost and will be an access both for personnel and equipment.</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DD527C">
      <w:pPr>
        <w:numPr>
          <w:ilvl w:val="1"/>
          <w:numId w:val="0"/>
        </w:numPr>
        <w:tabs>
          <w:tab w:val="num" w:pos="2160"/>
        </w:tabs>
        <w:jc w:val="both"/>
      </w:pPr>
      <w:r>
        <w:br/>
        <w:t>1.18 Construction Materials: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1.18.1Cement:</w:t>
      </w:r>
    </w:p>
    <w:p w:rsidR="00216B9D" w:rsidRPr="009B073C" w:rsidRDefault="00216B9D" w:rsidP="00DD527C">
      <w:pPr>
        <w:jc w:val="both"/>
        <w:rPr>
          <w:sz w:val="16"/>
        </w:rPr>
      </w:pPr>
    </w:p>
    <w:p w:rsidR="00216B9D" w:rsidRDefault="00216B9D" w:rsidP="00DD527C">
      <w:pPr>
        <w:tabs>
          <w:tab w:val="num" w:pos="720"/>
        </w:tabs>
        <w:ind w:left="720" w:hanging="720"/>
        <w:jc w:val="both"/>
      </w:pPr>
      <w:r>
        <w:t xml:space="preserve">a) The Contractor has to make his own arrangements for the procurement of cement of  </w:t>
      </w:r>
    </w:p>
    <w:p w:rsidR="00216B9D" w:rsidRDefault="00216B9D" w:rsidP="00DD527C">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DD527C">
      <w:pPr>
        <w:tabs>
          <w:tab w:val="num" w:pos="720"/>
        </w:tabs>
        <w:ind w:left="720" w:hanging="720"/>
        <w:jc w:val="both"/>
      </w:pPr>
      <w:proofErr w:type="gramStart"/>
      <w:r>
        <w:t>adequate</w:t>
      </w:r>
      <w:proofErr w:type="gramEnd"/>
      <w:r>
        <w:t xml:space="preserve"> storage of cement.</w:t>
      </w:r>
    </w:p>
    <w:p w:rsidR="00216B9D" w:rsidRDefault="00216B9D" w:rsidP="00DD527C">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DD527C">
      <w:pPr>
        <w:tabs>
          <w:tab w:val="num" w:pos="720"/>
        </w:tabs>
        <w:ind w:left="720" w:hanging="720"/>
        <w:jc w:val="both"/>
      </w:pPr>
      <w:r>
        <w:t>c) The Contractor shall forthwith promptly remove from the works area any cement that the Engineer may disallow for use.</w:t>
      </w:r>
    </w:p>
    <w:p w:rsidR="00216B9D" w:rsidRDefault="00216B9D" w:rsidP="00DD527C">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DD527C">
      <w:pPr>
        <w:tabs>
          <w:tab w:val="num" w:pos="720"/>
        </w:tabs>
        <w:ind w:left="720" w:hanging="720"/>
        <w:jc w:val="both"/>
      </w:pPr>
      <w:r>
        <w:t xml:space="preserve">e) Cement which has been unduly long in storage with the contractor or alternatively has </w:t>
      </w:r>
    </w:p>
    <w:p w:rsidR="00216B9D" w:rsidRDefault="00216B9D" w:rsidP="00DD527C">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DD527C">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DD527C">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DD527C">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DD527C">
      <w:pPr>
        <w:tabs>
          <w:tab w:val="num" w:pos="720"/>
        </w:tabs>
        <w:ind w:left="720" w:hanging="720"/>
        <w:jc w:val="both"/>
      </w:pPr>
    </w:p>
    <w:p w:rsidR="00216B9D" w:rsidRDefault="00216B9D" w:rsidP="00DD527C">
      <w:pPr>
        <w:numPr>
          <w:ilvl w:val="2"/>
          <w:numId w:val="0"/>
        </w:numPr>
        <w:tabs>
          <w:tab w:val="num" w:pos="720"/>
        </w:tabs>
        <w:ind w:left="720" w:hanging="720"/>
        <w:jc w:val="both"/>
      </w:pPr>
      <w:r>
        <w:t>1.18.2 Steel:</w:t>
      </w:r>
    </w:p>
    <w:p w:rsidR="00216B9D" w:rsidRDefault="00216B9D" w:rsidP="00DD527C">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F56E83" w:rsidRDefault="00F56E83">
      <w:pPr>
        <w:widowControl/>
        <w:autoSpaceDE/>
        <w:autoSpaceDN/>
        <w:adjustRightInd/>
      </w:pPr>
      <w:r>
        <w:br w:type="page"/>
      </w:r>
    </w:p>
    <w:p w:rsidR="00216B9D" w:rsidRDefault="00216B9D" w:rsidP="00DD527C">
      <w:pPr>
        <w:tabs>
          <w:tab w:val="num" w:pos="1440"/>
        </w:tabs>
        <w:jc w:val="both"/>
      </w:pPr>
    </w:p>
    <w:p w:rsidR="00216B9D" w:rsidRDefault="00216B9D" w:rsidP="00DD527C">
      <w:pPr>
        <w:tabs>
          <w:tab w:val="num" w:pos="1440"/>
        </w:tabs>
        <w:jc w:val="both"/>
        <w:rPr>
          <w:b/>
          <w:bCs/>
        </w:rPr>
      </w:pPr>
      <w:r w:rsidRPr="00371852">
        <w:rPr>
          <w:b/>
        </w:rPr>
        <w:t>2</w:t>
      </w:r>
      <w:r>
        <w:t xml:space="preserve">. </w:t>
      </w:r>
      <w:r>
        <w:rPr>
          <w:b/>
          <w:bCs/>
        </w:rPr>
        <w:t xml:space="preserve">RMU’S </w:t>
      </w:r>
    </w:p>
    <w:p w:rsidR="00216B9D" w:rsidRPr="006773B9" w:rsidRDefault="00216B9D" w:rsidP="00DD527C">
      <w:pPr>
        <w:pStyle w:val="BodyTextIndent"/>
        <w:rPr>
          <w:sz w:val="12"/>
        </w:rPr>
      </w:pPr>
    </w:p>
    <w:p w:rsidR="00216B9D" w:rsidRDefault="00216B9D" w:rsidP="00DD527C">
      <w:pPr>
        <w:pStyle w:val="BodyTextIndent"/>
      </w:pPr>
      <w:r>
        <w:t xml:space="preserve">RMU’s shall be installed as per the specified code of practice and the manufacturer’s </w:t>
      </w:r>
    </w:p>
    <w:p w:rsidR="00216B9D" w:rsidRDefault="00216B9D" w:rsidP="00DD527C">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DD527C">
      <w:pPr>
        <w:jc w:val="both"/>
        <w:rPr>
          <w:sz w:val="14"/>
        </w:rPr>
      </w:pPr>
    </w:p>
    <w:p w:rsidR="00216B9D" w:rsidRPr="006773B9" w:rsidRDefault="00216B9D" w:rsidP="00DD527C">
      <w:pPr>
        <w:jc w:val="both"/>
        <w:rPr>
          <w:sz w:val="14"/>
        </w:rPr>
      </w:pPr>
      <w:r>
        <w:t>2.1 Fabrication of structures: Straightening, cutting, assembly, bolting and welding shall be as per IS 800</w:t>
      </w:r>
      <w:r>
        <w:br/>
      </w:r>
    </w:p>
    <w:p w:rsidR="00216B9D" w:rsidRDefault="00216B9D" w:rsidP="00DD527C">
      <w:pPr>
        <w:jc w:val="both"/>
      </w:pPr>
      <w:r>
        <w:t>2.2   Bolts and nuts:   Nominal nut size</w:t>
      </w:r>
      <w:r>
        <w:tab/>
      </w:r>
      <w:r>
        <w:tab/>
      </w:r>
      <w:r>
        <w:tab/>
      </w:r>
      <w:r>
        <w:tab/>
        <w:t>Proof stress (N/sq.mm)</w:t>
      </w:r>
    </w:p>
    <w:p w:rsidR="00216B9D" w:rsidRDefault="00216B9D" w:rsidP="00DD527C">
      <w:pPr>
        <w:jc w:val="both"/>
      </w:pPr>
      <w:r>
        <w:tab/>
      </w:r>
      <w:r>
        <w:tab/>
      </w:r>
      <w:r>
        <w:tab/>
        <w:t xml:space="preserve">     M    16</w:t>
      </w:r>
      <w:r>
        <w:tab/>
      </w:r>
      <w:r>
        <w:tab/>
      </w:r>
      <w:r>
        <w:tab/>
      </w:r>
      <w:r>
        <w:tab/>
      </w:r>
      <w:r>
        <w:tab/>
        <w:t xml:space="preserve">     490</w:t>
      </w:r>
    </w:p>
    <w:p w:rsidR="00216B9D" w:rsidRDefault="00216B9D" w:rsidP="00DD527C">
      <w:pPr>
        <w:jc w:val="both"/>
      </w:pPr>
      <w:r>
        <w:tab/>
      </w:r>
      <w:r>
        <w:tab/>
      </w:r>
      <w:r>
        <w:tab/>
        <w:t xml:space="preserve">     M    20</w:t>
      </w:r>
      <w:r>
        <w:tab/>
      </w:r>
      <w:r>
        <w:tab/>
      </w:r>
      <w:r>
        <w:tab/>
        <w:t xml:space="preserve">                 500</w:t>
      </w:r>
    </w:p>
    <w:p w:rsidR="00216B9D" w:rsidRPr="006773B9" w:rsidRDefault="00216B9D" w:rsidP="00DD527C">
      <w:pPr>
        <w:jc w:val="both"/>
        <w:rPr>
          <w:sz w:val="14"/>
        </w:rPr>
      </w:pPr>
    </w:p>
    <w:p w:rsidR="00216B9D" w:rsidRDefault="00216B9D" w:rsidP="00DD527C">
      <w:pPr>
        <w:jc w:val="both"/>
      </w:pPr>
      <w:r>
        <w:t>The bolts and nuts shall be hot dip galvanized as per IS-1367</w:t>
      </w:r>
    </w:p>
    <w:p w:rsidR="00216B9D" w:rsidRPr="006773B9" w:rsidRDefault="00216B9D" w:rsidP="00DD527C">
      <w:pPr>
        <w:jc w:val="both"/>
        <w:rPr>
          <w:sz w:val="10"/>
        </w:rPr>
      </w:pPr>
    </w:p>
    <w:p w:rsidR="00216B9D" w:rsidRDefault="00216B9D" w:rsidP="00DD527C">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DD527C">
      <w:pPr>
        <w:numPr>
          <w:ilvl w:val="1"/>
          <w:numId w:val="0"/>
        </w:numPr>
        <w:tabs>
          <w:tab w:val="num" w:pos="600"/>
        </w:tabs>
        <w:ind w:left="600" w:hanging="600"/>
        <w:jc w:val="both"/>
      </w:pPr>
    </w:p>
    <w:p w:rsidR="00216B9D" w:rsidRDefault="00216B9D" w:rsidP="00DD527C">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DD527C">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DD527C">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DD527C">
      <w:pPr>
        <w:numPr>
          <w:ilvl w:val="1"/>
          <w:numId w:val="0"/>
        </w:numPr>
        <w:tabs>
          <w:tab w:val="num" w:pos="600"/>
        </w:tabs>
        <w:ind w:left="600" w:hanging="600"/>
        <w:jc w:val="both"/>
        <w:rPr>
          <w:sz w:val="18"/>
        </w:rPr>
      </w:pPr>
    </w:p>
    <w:p w:rsidR="00216B9D" w:rsidRDefault="00216B9D" w:rsidP="00DD527C">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DD527C">
      <w:pPr>
        <w:numPr>
          <w:ilvl w:val="1"/>
          <w:numId w:val="0"/>
        </w:numPr>
        <w:tabs>
          <w:tab w:val="num" w:pos="600"/>
        </w:tabs>
        <w:ind w:left="600" w:hanging="600"/>
        <w:jc w:val="both"/>
        <w:rPr>
          <w:sz w:val="14"/>
        </w:rPr>
      </w:pPr>
    </w:p>
    <w:p w:rsidR="00216B9D" w:rsidRDefault="00216B9D" w:rsidP="00DD527C">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DD527C">
      <w:pPr>
        <w:jc w:val="both"/>
        <w:rPr>
          <w:sz w:val="12"/>
        </w:rPr>
      </w:pPr>
    </w:p>
    <w:p w:rsidR="00216B9D" w:rsidRDefault="00216B9D" w:rsidP="00DD527C">
      <w:pPr>
        <w:jc w:val="both"/>
      </w:pPr>
      <w:r>
        <w:t>2.7   Cabling: Cables shall be laid in trenches and the cables required for the job will be issued by the employer.</w:t>
      </w:r>
    </w:p>
    <w:p w:rsidR="00216B9D" w:rsidRPr="006773B9" w:rsidRDefault="00216B9D" w:rsidP="00DD527C">
      <w:pPr>
        <w:jc w:val="both"/>
        <w:rPr>
          <w:sz w:val="14"/>
        </w:rPr>
      </w:pPr>
    </w:p>
    <w:p w:rsidR="00216B9D" w:rsidRDefault="00216B9D" w:rsidP="00DD527C">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DD527C">
      <w:pPr>
        <w:jc w:val="both"/>
        <w:rPr>
          <w:sz w:val="16"/>
        </w:rPr>
      </w:pPr>
    </w:p>
    <w:p w:rsidR="00216B9D" w:rsidRDefault="00216B9D" w:rsidP="00DD527C">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DD527C">
      <w:pPr>
        <w:ind w:firstLine="720"/>
        <w:jc w:val="both"/>
        <w:rPr>
          <w:sz w:val="12"/>
        </w:rPr>
      </w:pPr>
    </w:p>
    <w:p w:rsidR="00216B9D" w:rsidRDefault="00216B9D" w:rsidP="00DD527C">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F56E83" w:rsidRDefault="00F56E83">
      <w:pPr>
        <w:widowControl/>
        <w:autoSpaceDE/>
        <w:autoSpaceDN/>
        <w:adjustRightInd/>
      </w:pPr>
      <w:r>
        <w:br w:type="page"/>
      </w:r>
    </w:p>
    <w:p w:rsidR="00216B9D" w:rsidRDefault="00216B9D" w:rsidP="00DD527C">
      <w:pPr>
        <w:tabs>
          <w:tab w:val="num" w:pos="600"/>
        </w:tabs>
        <w:ind w:left="600" w:hanging="600"/>
        <w:jc w:val="both"/>
        <w:rPr>
          <w:b/>
          <w:bCs/>
        </w:rPr>
      </w:pPr>
      <w:r>
        <w:rPr>
          <w:b/>
          <w:bCs/>
        </w:rPr>
        <w:lastRenderedPageBreak/>
        <w:t xml:space="preserve">3. Erection of Under Ground Cables: </w:t>
      </w:r>
    </w:p>
    <w:p w:rsidR="00EA52E1" w:rsidRDefault="00EA52E1" w:rsidP="00DD527C">
      <w:pPr>
        <w:tabs>
          <w:tab w:val="num" w:pos="600"/>
        </w:tabs>
        <w:ind w:left="600" w:hanging="600"/>
        <w:jc w:val="both"/>
        <w:rPr>
          <w:b/>
          <w:bCs/>
        </w:rPr>
      </w:pPr>
    </w:p>
    <w:p w:rsidR="00EA52E1" w:rsidRPr="00EA12E8" w:rsidRDefault="00EA52E1" w:rsidP="00DD527C">
      <w:pPr>
        <w:tabs>
          <w:tab w:val="num" w:pos="600"/>
        </w:tabs>
        <w:ind w:left="600" w:hanging="600"/>
        <w:jc w:val="both"/>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DD527C">
      <w:pPr>
        <w:tabs>
          <w:tab w:val="num" w:pos="600"/>
        </w:tabs>
        <w:ind w:left="600" w:hanging="600"/>
        <w:jc w:val="both"/>
        <w:rPr>
          <w:b/>
          <w:bCs/>
        </w:rPr>
      </w:pPr>
    </w:p>
    <w:p w:rsidR="00EA52E1" w:rsidRDefault="00EA52E1" w:rsidP="00DD527C">
      <w:pPr>
        <w:tabs>
          <w:tab w:val="num" w:pos="600"/>
        </w:tabs>
        <w:ind w:left="600" w:hanging="600"/>
        <w:jc w:val="both"/>
        <w:rPr>
          <w:b/>
          <w:bCs/>
        </w:rPr>
      </w:pPr>
    </w:p>
    <w:p w:rsidR="00216B9D" w:rsidRDefault="00216B9D" w:rsidP="00DD527C">
      <w:pPr>
        <w:spacing w:line="360" w:lineRule="auto"/>
        <w:ind w:left="629" w:hanging="629"/>
        <w:jc w:val="both"/>
        <w:rPr>
          <w:bCs/>
          <w:sz w:val="22"/>
          <w:szCs w:val="22"/>
        </w:rPr>
      </w:pPr>
      <w:r w:rsidRPr="005E2087">
        <w:rPr>
          <w:b/>
          <w:sz w:val="22"/>
          <w:szCs w:val="22"/>
        </w:rPr>
        <w:t>3.1</w:t>
      </w:r>
      <w:r w:rsidRPr="009E1052">
        <w:rPr>
          <w:bCs/>
          <w:sz w:val="22"/>
          <w:szCs w:val="22"/>
        </w:rPr>
        <w:t xml:space="preserve">CABLING AND OTHER EQUIPMENT: </w:t>
      </w:r>
    </w:p>
    <w:p w:rsidR="00216B9D" w:rsidRPr="00F86CDA" w:rsidRDefault="00216B9D" w:rsidP="00DD527C">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DD527C">
      <w:pPr>
        <w:ind w:left="630" w:hanging="630"/>
        <w:jc w:val="both"/>
        <w:rPr>
          <w:sz w:val="12"/>
        </w:rPr>
      </w:pPr>
    </w:p>
    <w:p w:rsidR="00216B9D" w:rsidRPr="00F86CDA" w:rsidRDefault="00216B9D" w:rsidP="00DD527C">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DD527C">
      <w:pPr>
        <w:ind w:left="630" w:firstLine="90"/>
        <w:jc w:val="both"/>
        <w:rPr>
          <w:sz w:val="14"/>
        </w:rPr>
      </w:pPr>
    </w:p>
    <w:p w:rsidR="00216B9D" w:rsidRPr="00F86CDA" w:rsidRDefault="00216B9D" w:rsidP="00DD527C">
      <w:pPr>
        <w:ind w:left="630" w:firstLine="90"/>
        <w:jc w:val="both"/>
      </w:pPr>
      <w:r w:rsidRPr="00F86CDA">
        <w:t>The commissioning of underground cable network shall be taken up in a coordinated manner so as to ensure minimum shut down time.</w:t>
      </w:r>
    </w:p>
    <w:p w:rsidR="00216B9D" w:rsidRPr="00755A07" w:rsidRDefault="00216B9D" w:rsidP="00DD527C">
      <w:pPr>
        <w:ind w:left="630" w:firstLine="90"/>
        <w:jc w:val="both"/>
        <w:rPr>
          <w:sz w:val="16"/>
        </w:rPr>
      </w:pPr>
    </w:p>
    <w:p w:rsidR="00216B9D" w:rsidRPr="00F86CDA" w:rsidRDefault="00216B9D" w:rsidP="00DD527C">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DD527C">
      <w:pPr>
        <w:ind w:left="630" w:firstLine="90"/>
        <w:jc w:val="both"/>
        <w:rPr>
          <w:sz w:val="18"/>
        </w:rPr>
      </w:pPr>
    </w:p>
    <w:p w:rsidR="00216B9D" w:rsidRPr="00F86CDA" w:rsidRDefault="00216B9D" w:rsidP="00DD527C">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DD527C">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DD527C">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DD527C">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DD527C">
      <w:pPr>
        <w:ind w:left="720"/>
        <w:jc w:val="both"/>
      </w:pPr>
      <w:r w:rsidRPr="00F86CDA">
        <w:t>d) In addition, cable joint markers shall be provided at locations where straight through joints have been provided.</w:t>
      </w:r>
    </w:p>
    <w:p w:rsidR="00216B9D" w:rsidRPr="00F86CDA" w:rsidRDefault="00216B9D" w:rsidP="00DD527C">
      <w:pPr>
        <w:ind w:firstLine="720"/>
        <w:jc w:val="both"/>
      </w:pPr>
      <w:r w:rsidRPr="00F86CDA">
        <w:t>e) Bonding of screen/armour at both ends to the earth system.</w:t>
      </w:r>
    </w:p>
    <w:p w:rsidR="00216B9D" w:rsidRPr="00F86CDA" w:rsidRDefault="00216B9D" w:rsidP="00DD527C">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DD527C">
      <w:pPr>
        <w:ind w:firstLine="720"/>
        <w:jc w:val="both"/>
      </w:pPr>
      <w:r w:rsidRPr="00F86CDA">
        <w:t>g) Backfilling of trenches &amp; restoration as per requirements.</w:t>
      </w:r>
    </w:p>
    <w:p w:rsidR="00216B9D" w:rsidRPr="00F86CDA" w:rsidRDefault="00216B9D" w:rsidP="00DD527C">
      <w:pPr>
        <w:ind w:left="720"/>
        <w:jc w:val="both"/>
      </w:pPr>
      <w:r w:rsidRPr="00F86CDA">
        <w:t>h) Testing and commissioning of equipments and systems under the scope of this bid</w:t>
      </w:r>
    </w:p>
    <w:p w:rsidR="00216B9D" w:rsidRPr="00755A07" w:rsidRDefault="00216B9D" w:rsidP="00DD527C">
      <w:pPr>
        <w:ind w:left="720"/>
        <w:jc w:val="both"/>
        <w:rPr>
          <w:sz w:val="14"/>
        </w:rPr>
      </w:pPr>
    </w:p>
    <w:p w:rsidR="00216B9D" w:rsidRPr="00F86CDA" w:rsidRDefault="00216B9D" w:rsidP="00DD527C">
      <w:pPr>
        <w:jc w:val="both"/>
        <w:rPr>
          <w:bCs/>
        </w:rPr>
      </w:pPr>
      <w:r w:rsidRPr="00F86CDA">
        <w:rPr>
          <w:bCs/>
        </w:rPr>
        <w:t>3.1.3 Documentation/SLD&amp; Layout/ Equipment identification / O&amp;M Manuals:</w:t>
      </w:r>
    </w:p>
    <w:p w:rsidR="00216B9D" w:rsidRPr="00F86CDA" w:rsidRDefault="00216B9D" w:rsidP="00DD527C">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DD527C">
      <w:pPr>
        <w:ind w:left="540" w:hanging="540"/>
        <w:jc w:val="both"/>
        <w:rPr>
          <w:sz w:val="8"/>
        </w:rPr>
      </w:pPr>
    </w:p>
    <w:p w:rsidR="00216B9D" w:rsidRPr="00F86CDA" w:rsidRDefault="00216B9D" w:rsidP="00DD527C">
      <w:pPr>
        <w:jc w:val="both"/>
      </w:pPr>
      <w:r w:rsidRPr="00F86CDA">
        <w:t>The following single line diagrams are to be supplied in Auto Cad format:</w:t>
      </w:r>
    </w:p>
    <w:p w:rsidR="00216B9D" w:rsidRPr="00755A07" w:rsidRDefault="00216B9D" w:rsidP="00DD527C">
      <w:pPr>
        <w:jc w:val="both"/>
        <w:rPr>
          <w:sz w:val="4"/>
        </w:rPr>
      </w:pPr>
    </w:p>
    <w:p w:rsidR="00216B9D" w:rsidRPr="00F86CDA" w:rsidRDefault="00216B9D" w:rsidP="00DD527C">
      <w:pPr>
        <w:jc w:val="both"/>
      </w:pPr>
      <w:r w:rsidRPr="00F86CDA">
        <w:t>1.33/11 KV HT Net work with the following details</w:t>
      </w:r>
    </w:p>
    <w:p w:rsidR="00216B9D" w:rsidRPr="00F86CDA" w:rsidRDefault="00216B9D" w:rsidP="00DD527C">
      <w:pPr>
        <w:jc w:val="both"/>
      </w:pPr>
      <w:r w:rsidRPr="00F86CDA">
        <w:t>a) Length of each section;</w:t>
      </w:r>
    </w:p>
    <w:p w:rsidR="00216B9D" w:rsidRPr="00F86CDA" w:rsidRDefault="00216B9D" w:rsidP="00DD527C">
      <w:pPr>
        <w:jc w:val="both"/>
      </w:pPr>
      <w:r w:rsidRPr="00F86CDA">
        <w:t>b) Type and size of cable;</w:t>
      </w:r>
    </w:p>
    <w:p w:rsidR="00216B9D" w:rsidRPr="00F86CDA" w:rsidRDefault="00216B9D" w:rsidP="00DD527C">
      <w:pPr>
        <w:jc w:val="both"/>
      </w:pPr>
      <w:r w:rsidRPr="00F86CDA">
        <w:t>c) The substation points showing location and code number of the substations;</w:t>
      </w:r>
    </w:p>
    <w:p w:rsidR="00216B9D" w:rsidRPr="00F86CDA" w:rsidRDefault="00216B9D" w:rsidP="00DD527C">
      <w:pPr>
        <w:jc w:val="both"/>
      </w:pPr>
      <w:r w:rsidRPr="00F86CDA">
        <w:t>d) Number and Capacity of the existing transformers;</w:t>
      </w:r>
    </w:p>
    <w:p w:rsidR="00216B9D" w:rsidRPr="00F86CDA" w:rsidRDefault="00216B9D" w:rsidP="00DD527C">
      <w:pPr>
        <w:jc w:val="both"/>
      </w:pPr>
      <w:r w:rsidRPr="00F86CDA">
        <w:lastRenderedPageBreak/>
        <w:t>e) Location of the isolating point, if any and the normal cut-off point in the ring system</w:t>
      </w:r>
    </w:p>
    <w:p w:rsidR="00216B9D" w:rsidRPr="00F86CDA" w:rsidRDefault="00216B9D" w:rsidP="00DD527C">
      <w:pPr>
        <w:jc w:val="both"/>
        <w:rPr>
          <w:bCs/>
        </w:rPr>
      </w:pPr>
      <w:r w:rsidRPr="00F86CDA">
        <w:rPr>
          <w:bCs/>
        </w:rPr>
        <w:t>2. Land Based Map</w:t>
      </w:r>
    </w:p>
    <w:p w:rsidR="00216B9D" w:rsidRPr="00F86CDA" w:rsidRDefault="00216B9D" w:rsidP="00DD527C">
      <w:pPr>
        <w:jc w:val="both"/>
      </w:pPr>
      <w:r w:rsidRPr="00F86CDA">
        <w:t>a) The indicative route map to be provided to the contractor would indicate the proposed underground system.</w:t>
      </w:r>
    </w:p>
    <w:p w:rsidR="00216B9D" w:rsidRDefault="00216B9D" w:rsidP="00DD527C">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DD527C">
      <w:pPr>
        <w:jc w:val="both"/>
      </w:pPr>
    </w:p>
    <w:p w:rsidR="00216B9D" w:rsidRPr="00F86CDA" w:rsidRDefault="00216B9D" w:rsidP="00DD527C">
      <w:pPr>
        <w:jc w:val="both"/>
      </w:pPr>
      <w:proofErr w:type="gramStart"/>
      <w:r w:rsidRPr="00F86CDA">
        <w:t>c</w:t>
      </w:r>
      <w:proofErr w:type="gramEnd"/>
      <w:r w:rsidRPr="00F86CDA">
        <w:t>) IDENTIFICATION PAINTING (by enamel based water proof paint)</w:t>
      </w:r>
    </w:p>
    <w:p w:rsidR="00216B9D" w:rsidRPr="00755A07" w:rsidRDefault="00216B9D" w:rsidP="00DD527C">
      <w:pPr>
        <w:jc w:val="both"/>
        <w:rPr>
          <w:sz w:val="14"/>
        </w:rPr>
      </w:pPr>
    </w:p>
    <w:p w:rsidR="00216B9D" w:rsidRPr="00F86CDA" w:rsidRDefault="00216B9D" w:rsidP="00DD527C">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DD527C">
      <w:pPr>
        <w:jc w:val="both"/>
      </w:pPr>
      <w:r w:rsidRPr="00F86CDA">
        <w:t>i) Code Number</w:t>
      </w:r>
    </w:p>
    <w:p w:rsidR="00216B9D" w:rsidRPr="00F86CDA" w:rsidRDefault="00216B9D" w:rsidP="00DD527C">
      <w:pPr>
        <w:jc w:val="both"/>
      </w:pPr>
      <w:r w:rsidRPr="00F86CDA">
        <w:t xml:space="preserve">ii) Incoming Source </w:t>
      </w:r>
    </w:p>
    <w:p w:rsidR="00216B9D" w:rsidRPr="00F86CDA" w:rsidRDefault="00216B9D" w:rsidP="00DD527C">
      <w:pPr>
        <w:jc w:val="both"/>
      </w:pPr>
      <w:r w:rsidRPr="00F86CDA">
        <w:t xml:space="preserve">iii) Destination of the outgoing circuit </w:t>
      </w:r>
    </w:p>
    <w:p w:rsidR="00216B9D" w:rsidRPr="00F86CDA" w:rsidRDefault="00216B9D" w:rsidP="00DD527C">
      <w:pPr>
        <w:jc w:val="both"/>
      </w:pPr>
      <w:proofErr w:type="gramStart"/>
      <w:r w:rsidRPr="00F86CDA">
        <w:t>iv)  Location</w:t>
      </w:r>
      <w:proofErr w:type="gramEnd"/>
    </w:p>
    <w:p w:rsidR="00216B9D" w:rsidRPr="00755A07" w:rsidRDefault="00216B9D" w:rsidP="00DD527C">
      <w:pPr>
        <w:jc w:val="both"/>
        <w:rPr>
          <w:bCs/>
          <w:sz w:val="16"/>
        </w:rPr>
      </w:pPr>
    </w:p>
    <w:p w:rsidR="00216B9D" w:rsidRPr="00F86CDA" w:rsidRDefault="00216B9D" w:rsidP="00DD527C">
      <w:pPr>
        <w:jc w:val="both"/>
        <w:rPr>
          <w:bCs/>
        </w:rPr>
      </w:pPr>
      <w:r w:rsidRPr="00F86CDA">
        <w:rPr>
          <w:bCs/>
        </w:rPr>
        <w:t>3.1.4 Statutory Clearances:</w:t>
      </w:r>
    </w:p>
    <w:p w:rsidR="00216B9D" w:rsidRPr="00F86CDA" w:rsidRDefault="00216B9D" w:rsidP="00DD527C">
      <w:pPr>
        <w:jc w:val="both"/>
      </w:pPr>
      <w:r w:rsidRPr="00F86CDA">
        <w:t>The installation of cables and equipment shall be as per established code of practice and fulfill the requirements of statutes.</w:t>
      </w:r>
    </w:p>
    <w:p w:rsidR="00216B9D" w:rsidRPr="007B57CD" w:rsidRDefault="00216B9D" w:rsidP="00DD527C">
      <w:pPr>
        <w:jc w:val="both"/>
        <w:rPr>
          <w:sz w:val="14"/>
        </w:rPr>
      </w:pPr>
    </w:p>
    <w:p w:rsidR="00216B9D" w:rsidRPr="00F86CDA" w:rsidRDefault="00216B9D" w:rsidP="00DD527C">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DD527C">
      <w:pPr>
        <w:jc w:val="both"/>
        <w:rPr>
          <w:sz w:val="8"/>
        </w:rPr>
      </w:pPr>
    </w:p>
    <w:p w:rsidR="00216B9D" w:rsidRPr="00F86CDA" w:rsidRDefault="00216B9D" w:rsidP="00DD527C">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DD527C">
      <w:pPr>
        <w:jc w:val="both"/>
        <w:rPr>
          <w:sz w:val="14"/>
        </w:rPr>
      </w:pPr>
    </w:p>
    <w:p w:rsidR="00216B9D" w:rsidRPr="00F86CDA" w:rsidRDefault="00216B9D" w:rsidP="00DD527C">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DD527C">
      <w:pPr>
        <w:jc w:val="both"/>
      </w:pPr>
      <w:r w:rsidRPr="00F86CDA">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DD527C">
      <w:pPr>
        <w:jc w:val="both"/>
      </w:pPr>
      <w:r w:rsidRPr="00F86CDA">
        <w:t>The Contractor, based on conceptual tender drawings, shall do then complete design and detailed engineering.</w:t>
      </w:r>
    </w:p>
    <w:p w:rsidR="00216B9D" w:rsidRPr="00755A07" w:rsidRDefault="00216B9D" w:rsidP="00DD527C">
      <w:pPr>
        <w:jc w:val="both"/>
        <w:rPr>
          <w:sz w:val="10"/>
        </w:rPr>
      </w:pPr>
    </w:p>
    <w:p w:rsidR="00216B9D" w:rsidRPr="00F86CDA" w:rsidRDefault="00216B9D" w:rsidP="00DD527C">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DD527C">
      <w:pPr>
        <w:jc w:val="both"/>
        <w:rPr>
          <w:bCs/>
          <w:i/>
          <w:iCs/>
          <w:sz w:val="8"/>
        </w:rPr>
      </w:pPr>
    </w:p>
    <w:p w:rsidR="00216B9D" w:rsidRPr="00F86CDA" w:rsidRDefault="00216B9D" w:rsidP="00DD527C">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DD527C">
      <w:pPr>
        <w:jc w:val="both"/>
        <w:rPr>
          <w:sz w:val="14"/>
        </w:rPr>
      </w:pPr>
    </w:p>
    <w:p w:rsidR="00216B9D" w:rsidRPr="00F86CDA" w:rsidRDefault="00216B9D" w:rsidP="00DD527C">
      <w:pPr>
        <w:jc w:val="both"/>
        <w:rPr>
          <w:bCs/>
        </w:rPr>
      </w:pPr>
      <w:r w:rsidRPr="00F86CDA">
        <w:rPr>
          <w:b/>
          <w:bCs/>
        </w:rPr>
        <w:t>3.6</w:t>
      </w:r>
      <w:r w:rsidRPr="00F86CDA">
        <w:rPr>
          <w:bCs/>
        </w:rPr>
        <w:t xml:space="preserve"> PHYSICAL AND OTHER PARAMETERS</w:t>
      </w:r>
    </w:p>
    <w:p w:rsidR="00216B9D" w:rsidRPr="00755A07" w:rsidRDefault="00216B9D" w:rsidP="00DD527C">
      <w:pPr>
        <w:jc w:val="both"/>
        <w:rPr>
          <w:bCs/>
          <w:sz w:val="8"/>
        </w:rPr>
      </w:pPr>
    </w:p>
    <w:p w:rsidR="00216B9D" w:rsidRDefault="00216B9D" w:rsidP="00DD527C">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DD527C">
      <w:pPr>
        <w:jc w:val="both"/>
        <w:rPr>
          <w:iCs/>
          <w:color w:val="FF0000"/>
          <w:sz w:val="6"/>
        </w:rPr>
      </w:pPr>
    </w:p>
    <w:p w:rsidR="00216B9D" w:rsidRPr="00F86CDA" w:rsidRDefault="00216B9D" w:rsidP="00DD527C">
      <w:pPr>
        <w:jc w:val="both"/>
        <w:rPr>
          <w:bCs/>
        </w:rPr>
      </w:pPr>
      <w:r w:rsidRPr="00F86CDA">
        <w:t xml:space="preserve">3.6.2 </w:t>
      </w:r>
      <w:r w:rsidRPr="00F86CDA">
        <w:rPr>
          <w:bCs/>
        </w:rPr>
        <w:t>Meteorological data</w:t>
      </w:r>
    </w:p>
    <w:p w:rsidR="00216B9D" w:rsidRPr="00F86CDA" w:rsidRDefault="00216B9D" w:rsidP="00DD527C">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DD527C">
      <w:pPr>
        <w:jc w:val="both"/>
      </w:pPr>
      <w:proofErr w:type="gramStart"/>
      <w:r w:rsidRPr="00F86CDA">
        <w:t>A</w:t>
      </w:r>
      <w:proofErr w:type="gramEnd"/>
      <w:r w:rsidRPr="00F86CDA">
        <w:t xml:space="preserve"> Average Grade Atmosphere Dry</w:t>
      </w:r>
    </w:p>
    <w:p w:rsidR="00216B9D" w:rsidRPr="00F86CDA" w:rsidRDefault="00216B9D" w:rsidP="00DD527C">
      <w:pPr>
        <w:jc w:val="both"/>
      </w:pPr>
      <w:r w:rsidRPr="00F86CDA">
        <w:t>B Ambient Air Temperature: Highest 50° C, Average 40° C</w:t>
      </w:r>
    </w:p>
    <w:p w:rsidR="00216B9D" w:rsidRPr="00F86CDA" w:rsidRDefault="00216B9D" w:rsidP="00DD527C">
      <w:pPr>
        <w:jc w:val="both"/>
      </w:pPr>
      <w:r w:rsidRPr="00F86CDA">
        <w:t>C Relative humidity 100% Maximum &amp; 10% Minimum</w:t>
      </w:r>
    </w:p>
    <w:p w:rsidR="00216B9D" w:rsidRPr="00F86CDA" w:rsidRDefault="00216B9D" w:rsidP="00DD527C">
      <w:pPr>
        <w:jc w:val="both"/>
      </w:pPr>
      <w:r w:rsidRPr="00F86CDA">
        <w:lastRenderedPageBreak/>
        <w:t>D Rainfall 600 mm (Concentrated in 4 months)</w:t>
      </w:r>
    </w:p>
    <w:p w:rsidR="00216B9D" w:rsidRPr="00F86CDA" w:rsidRDefault="00216B9D" w:rsidP="00DD527C">
      <w:pPr>
        <w:jc w:val="both"/>
      </w:pPr>
      <w:r w:rsidRPr="00F86CDA">
        <w:t>E Basic wind speed as IS: 875 44m/sec.</w:t>
      </w:r>
    </w:p>
    <w:p w:rsidR="00216B9D" w:rsidRPr="00F86CDA" w:rsidRDefault="00216B9D" w:rsidP="00DD527C">
      <w:pPr>
        <w:jc w:val="both"/>
      </w:pPr>
      <w:r w:rsidRPr="00F86CDA">
        <w:t>F Seismic Zone 4</w:t>
      </w:r>
    </w:p>
    <w:p w:rsidR="00216B9D" w:rsidRPr="00F86CDA" w:rsidRDefault="00216B9D" w:rsidP="00DD527C">
      <w:pPr>
        <w:jc w:val="both"/>
      </w:pPr>
      <w:r w:rsidRPr="00F86CDA">
        <w:t>G Atmosphere Tropical in close proximity with high humidity and foggy and dusty condition</w:t>
      </w:r>
    </w:p>
    <w:p w:rsidR="00216B9D" w:rsidRPr="007B0BA9" w:rsidRDefault="00216B9D" w:rsidP="00DD527C">
      <w:pPr>
        <w:jc w:val="both"/>
        <w:rPr>
          <w:sz w:val="18"/>
        </w:rPr>
      </w:pPr>
    </w:p>
    <w:p w:rsidR="00216B9D" w:rsidRPr="00F86CDA" w:rsidRDefault="00216B9D" w:rsidP="00DD527C">
      <w:pPr>
        <w:jc w:val="both"/>
        <w:rPr>
          <w:bCs/>
        </w:rPr>
      </w:pPr>
      <w:r w:rsidRPr="00F86CDA">
        <w:rPr>
          <w:bCs/>
        </w:rPr>
        <w:t>3.6.3 System Parameter</w:t>
      </w:r>
    </w:p>
    <w:p w:rsidR="00216B9D" w:rsidRPr="00F86CDA" w:rsidRDefault="00216B9D" w:rsidP="00DD527C">
      <w:pPr>
        <w:jc w:val="both"/>
      </w:pPr>
      <w:r w:rsidRPr="00F86CDA">
        <w:t>The brief particulars of the 33 system parameters are given here under:</w:t>
      </w:r>
    </w:p>
    <w:p w:rsidR="00216B9D" w:rsidRPr="00F86CDA" w:rsidRDefault="00216B9D" w:rsidP="00DD527C">
      <w:pPr>
        <w:spacing w:line="360" w:lineRule="auto"/>
        <w:jc w:val="both"/>
      </w:pPr>
      <w:r w:rsidRPr="00F86CDA">
        <w:t xml:space="preserve"> (i) Nominal system voltage: 33 kV </w:t>
      </w:r>
    </w:p>
    <w:p w:rsidR="00216B9D" w:rsidRPr="00F86CDA" w:rsidRDefault="00216B9D" w:rsidP="00DD527C">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DD527C">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DD527C">
      <w:pPr>
        <w:spacing w:line="360" w:lineRule="auto"/>
        <w:jc w:val="both"/>
      </w:pPr>
      <w:proofErr w:type="gramStart"/>
      <w:r w:rsidRPr="00F86CDA">
        <w:t>(iv) System</w:t>
      </w:r>
      <w:proofErr w:type="gramEnd"/>
      <w:r w:rsidRPr="00F86CDA">
        <w:t xml:space="preserve">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DD527C">
      <w:pPr>
        <w:spacing w:line="360" w:lineRule="auto"/>
        <w:jc w:val="both"/>
      </w:pPr>
      <w:r w:rsidRPr="00F86CDA">
        <w:t>(vii) One minute power frequency: 75Kv (rms)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F86CDA" w:rsidRDefault="00216B9D" w:rsidP="00DD527C">
      <w:pPr>
        <w:spacing w:line="360" w:lineRule="auto"/>
        <w:jc w:val="both"/>
      </w:pPr>
      <w:r w:rsidRPr="00F86CDA">
        <w:t>The brief particulars of the 11 system parameters are given here under:</w:t>
      </w:r>
    </w:p>
    <w:p w:rsidR="00216B9D" w:rsidRPr="00F86CDA" w:rsidRDefault="00216B9D" w:rsidP="00DD527C">
      <w:pPr>
        <w:spacing w:line="360" w:lineRule="auto"/>
        <w:jc w:val="both"/>
      </w:pPr>
      <w:r w:rsidRPr="00F86CDA">
        <w:t xml:space="preserve"> (i) Nominal system voltage: 11 kV </w:t>
      </w:r>
    </w:p>
    <w:p w:rsidR="00216B9D" w:rsidRPr="00F86CDA" w:rsidRDefault="00216B9D" w:rsidP="00DD527C">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DD527C">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DD527C">
      <w:pPr>
        <w:spacing w:line="360" w:lineRule="auto"/>
        <w:jc w:val="both"/>
      </w:pPr>
      <w:proofErr w:type="gramStart"/>
      <w:r w:rsidRPr="00F86CDA">
        <w:t>(iv) System</w:t>
      </w:r>
      <w:proofErr w:type="gramEnd"/>
      <w:r w:rsidRPr="00F86CDA">
        <w:t xml:space="preserve">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DD527C">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484A48" w:rsidRDefault="00216B9D" w:rsidP="00DD527C">
      <w:pPr>
        <w:jc w:val="both"/>
        <w:rPr>
          <w:bCs/>
          <w:iCs/>
          <w:sz w:val="16"/>
        </w:rPr>
      </w:pPr>
    </w:p>
    <w:p w:rsidR="00216B9D" w:rsidRPr="00F86CDA" w:rsidRDefault="00216B9D" w:rsidP="00DD527C">
      <w:pPr>
        <w:jc w:val="both"/>
        <w:rPr>
          <w:iCs/>
        </w:rPr>
      </w:pPr>
      <w:r w:rsidRPr="00F86CDA">
        <w:rPr>
          <w:bCs/>
          <w:iCs/>
        </w:rPr>
        <w:t>INSTALLATION DATA</w:t>
      </w:r>
      <w:r w:rsidRPr="00F86CDA">
        <w:rPr>
          <w:iCs/>
        </w:rPr>
        <w:t>:</w:t>
      </w:r>
    </w:p>
    <w:p w:rsidR="00216B9D" w:rsidRPr="00484A48" w:rsidRDefault="00216B9D" w:rsidP="00DD527C">
      <w:pPr>
        <w:jc w:val="both"/>
        <w:rPr>
          <w:iCs/>
          <w:sz w:val="16"/>
        </w:rPr>
      </w:pPr>
    </w:p>
    <w:p w:rsidR="00216B9D" w:rsidRPr="00F86CDA" w:rsidRDefault="00216B9D" w:rsidP="00DD527C">
      <w:pPr>
        <w:jc w:val="both"/>
        <w:rPr>
          <w:iCs/>
        </w:rPr>
      </w:pPr>
      <w:r w:rsidRPr="00F86CDA">
        <w:rPr>
          <w:iCs/>
        </w:rPr>
        <w:t>Brief particulars of installation data are as under:</w:t>
      </w:r>
    </w:p>
    <w:p w:rsidR="00216B9D" w:rsidRPr="00755A07" w:rsidRDefault="00216B9D" w:rsidP="00DD527C">
      <w:pPr>
        <w:jc w:val="both"/>
        <w:rPr>
          <w:iCs/>
          <w:sz w:val="10"/>
        </w:rPr>
      </w:pPr>
    </w:p>
    <w:p w:rsidR="00216B9D" w:rsidRPr="00833913" w:rsidRDefault="00216B9D" w:rsidP="00DD527C">
      <w:pPr>
        <w:jc w:val="both"/>
        <w:rPr>
          <w:iCs/>
          <w:color w:val="800080"/>
        </w:rPr>
      </w:pPr>
      <w:r w:rsidRPr="00833913">
        <w:rPr>
          <w:iCs/>
          <w:color w:val="800080"/>
        </w:rPr>
        <w:t xml:space="preserve">Location: </w:t>
      </w:r>
    </w:p>
    <w:p w:rsidR="00216B9D" w:rsidRPr="00755A07" w:rsidRDefault="00216B9D" w:rsidP="00DD527C">
      <w:pPr>
        <w:jc w:val="both"/>
        <w:rPr>
          <w:iCs/>
          <w:color w:val="800080"/>
          <w:sz w:val="6"/>
        </w:rPr>
      </w:pPr>
    </w:p>
    <w:p w:rsidR="00216B9D" w:rsidRPr="00F86CDA" w:rsidRDefault="00216B9D" w:rsidP="00DD527C">
      <w:pPr>
        <w:jc w:val="both"/>
        <w:rPr>
          <w:iCs/>
        </w:rPr>
      </w:pPr>
      <w:r w:rsidRPr="00F86CDA">
        <w:rPr>
          <w:iCs/>
        </w:rPr>
        <w:t>Route: Please refer enclosed drawing.</w:t>
      </w:r>
    </w:p>
    <w:p w:rsidR="00216B9D" w:rsidRPr="00F86CDA" w:rsidRDefault="00216B9D" w:rsidP="00DD527C">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DD527C">
      <w:pPr>
        <w:jc w:val="both"/>
      </w:pPr>
      <w:r w:rsidRPr="00F86CDA">
        <w:t>Max. Soil temperature: 35 degree C at cable depth</w:t>
      </w:r>
    </w:p>
    <w:p w:rsidR="00216B9D" w:rsidRPr="00F86CDA" w:rsidRDefault="00216B9D" w:rsidP="00DD527C">
      <w:pPr>
        <w:jc w:val="both"/>
      </w:pPr>
      <w:r w:rsidRPr="00F86CDA">
        <w:t>Characteristics of soil: Hard rock and Hard gravel but generally leveled. Presence of micro-organisms in the soil shall be taken into account.</w:t>
      </w:r>
    </w:p>
    <w:p w:rsidR="00216B9D" w:rsidRPr="00F86CDA" w:rsidRDefault="00216B9D" w:rsidP="00DD527C">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DD527C">
      <w:pPr>
        <w:jc w:val="both"/>
      </w:pPr>
      <w:r w:rsidRPr="00F86CDA">
        <w:t>Type of the road surface: To be physically examined by bidder based on route layout.</w:t>
      </w:r>
    </w:p>
    <w:p w:rsidR="00216B9D" w:rsidRDefault="00216B9D" w:rsidP="00DD527C">
      <w:pPr>
        <w:jc w:val="both"/>
        <w:rPr>
          <w:sz w:val="20"/>
        </w:rPr>
      </w:pPr>
    </w:p>
    <w:p w:rsidR="00216B9D" w:rsidRPr="00F86CDA" w:rsidRDefault="00216B9D" w:rsidP="00DD527C">
      <w:pPr>
        <w:jc w:val="both"/>
        <w:rPr>
          <w:bCs/>
        </w:rPr>
      </w:pPr>
      <w:r w:rsidRPr="00F86CDA">
        <w:rPr>
          <w:bCs/>
        </w:rPr>
        <w:t>3.6.4 Soil Data</w:t>
      </w:r>
    </w:p>
    <w:p w:rsidR="00216B9D" w:rsidRPr="007B0BA9" w:rsidRDefault="00216B9D" w:rsidP="00DD527C">
      <w:pPr>
        <w:jc w:val="both"/>
        <w:rPr>
          <w:bCs/>
          <w:sz w:val="12"/>
        </w:rPr>
      </w:pPr>
    </w:p>
    <w:p w:rsidR="00216B9D" w:rsidRPr="00F86CDA" w:rsidRDefault="00216B9D" w:rsidP="00DD527C">
      <w:pPr>
        <w:jc w:val="both"/>
      </w:pPr>
      <w:r w:rsidRPr="00F86CDA">
        <w:t xml:space="preserve">The bidder shall be responsible for carrying out the required tests and should fully satisfy him </w:t>
      </w:r>
      <w:r w:rsidRPr="00F86CDA">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DD527C">
      <w:pPr>
        <w:jc w:val="both"/>
        <w:rPr>
          <w:sz w:val="12"/>
        </w:rPr>
      </w:pPr>
    </w:p>
    <w:p w:rsidR="00216B9D" w:rsidRPr="00F86CDA" w:rsidRDefault="00216B9D" w:rsidP="00DD527C">
      <w:pPr>
        <w:jc w:val="both"/>
        <w:rPr>
          <w:bCs/>
        </w:rPr>
      </w:pPr>
      <w:r w:rsidRPr="00F86CDA">
        <w:rPr>
          <w:b/>
          <w:bCs/>
        </w:rPr>
        <w:t>3.7</w:t>
      </w:r>
      <w:r w:rsidRPr="00F86CDA">
        <w:rPr>
          <w:bCs/>
        </w:rPr>
        <w:t xml:space="preserve"> SCHEDULE OF QUANTITIES</w:t>
      </w:r>
    </w:p>
    <w:p w:rsidR="00216B9D" w:rsidRPr="008E24B9" w:rsidRDefault="00216B9D" w:rsidP="00DD527C">
      <w:pPr>
        <w:jc w:val="both"/>
        <w:rPr>
          <w:bCs/>
          <w:sz w:val="10"/>
        </w:rPr>
      </w:pPr>
    </w:p>
    <w:p w:rsidR="00216B9D" w:rsidRPr="00F86CDA" w:rsidRDefault="00216B9D" w:rsidP="00DD527C">
      <w:pPr>
        <w:jc w:val="both"/>
      </w:pPr>
      <w:r w:rsidRPr="00F86CDA">
        <w:t>The detailed bills of quantity of major items/works are indicated in the Bid Price Schedules (BPS).</w:t>
      </w:r>
    </w:p>
    <w:p w:rsidR="00216B9D" w:rsidRDefault="00216B9D" w:rsidP="00DD527C">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25CCD" w:rsidRPr="00F86CDA" w:rsidRDefault="00A25CCD" w:rsidP="00DD527C">
      <w:pPr>
        <w:jc w:val="both"/>
      </w:pPr>
    </w:p>
    <w:p w:rsidR="00216B9D" w:rsidRPr="007B0BA9" w:rsidRDefault="00216B9D" w:rsidP="00DD527C">
      <w:pPr>
        <w:jc w:val="both"/>
        <w:rPr>
          <w:sz w:val="18"/>
        </w:rPr>
      </w:pPr>
    </w:p>
    <w:p w:rsidR="00216B9D" w:rsidRPr="00F86CDA" w:rsidRDefault="00216B9D" w:rsidP="00DD527C">
      <w:pPr>
        <w:jc w:val="both"/>
        <w:rPr>
          <w:bCs/>
        </w:rPr>
      </w:pPr>
      <w:r w:rsidRPr="00F86CDA">
        <w:rPr>
          <w:b/>
          <w:bCs/>
        </w:rPr>
        <w:t>3.8</w:t>
      </w:r>
      <w:r w:rsidRPr="00F86CDA">
        <w:rPr>
          <w:bCs/>
        </w:rPr>
        <w:t xml:space="preserve"> BASIC REFERENCE DRAWINGS</w:t>
      </w:r>
    </w:p>
    <w:p w:rsidR="00216B9D" w:rsidRPr="00484A48" w:rsidRDefault="00216B9D" w:rsidP="00DD527C">
      <w:pPr>
        <w:jc w:val="both"/>
        <w:rPr>
          <w:bCs/>
          <w:sz w:val="18"/>
        </w:rPr>
      </w:pPr>
    </w:p>
    <w:p w:rsidR="00216B9D" w:rsidRPr="00F86CDA" w:rsidRDefault="00216B9D" w:rsidP="00DD527C">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DD527C">
      <w:pPr>
        <w:jc w:val="both"/>
      </w:pPr>
      <w:r w:rsidRPr="00F86CDA">
        <w:t>However, the Bidder is advised to get these clarified from Employer, before submission of bids, in case of any doubt.</w:t>
      </w:r>
    </w:p>
    <w:p w:rsidR="00216B9D" w:rsidRPr="007040A3" w:rsidRDefault="00216B9D" w:rsidP="00DD527C">
      <w:pPr>
        <w:jc w:val="both"/>
        <w:rPr>
          <w:b/>
          <w:bCs/>
          <w:sz w:val="16"/>
        </w:rPr>
      </w:pPr>
    </w:p>
    <w:p w:rsidR="00216B9D" w:rsidRPr="00F86CDA" w:rsidRDefault="00216B9D" w:rsidP="00DD527C">
      <w:pPr>
        <w:jc w:val="both"/>
        <w:rPr>
          <w:bCs/>
        </w:rPr>
      </w:pPr>
      <w:r w:rsidRPr="00F86CDA">
        <w:rPr>
          <w:b/>
          <w:bCs/>
        </w:rPr>
        <w:t>3.9</w:t>
      </w:r>
      <w:r w:rsidRPr="00F86CDA">
        <w:rPr>
          <w:bCs/>
        </w:rPr>
        <w:t xml:space="preserve"> TOOLS AND TACKLES</w:t>
      </w:r>
    </w:p>
    <w:p w:rsidR="00216B9D" w:rsidRPr="00484A48" w:rsidRDefault="00216B9D" w:rsidP="00DD527C">
      <w:pPr>
        <w:jc w:val="both"/>
        <w:rPr>
          <w:bCs/>
          <w:sz w:val="16"/>
        </w:rPr>
      </w:pPr>
    </w:p>
    <w:p w:rsidR="00216B9D" w:rsidRPr="00F86CDA" w:rsidRDefault="00216B9D" w:rsidP="00DD527C">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DD527C">
      <w:pPr>
        <w:jc w:val="both"/>
        <w:rPr>
          <w:sz w:val="12"/>
        </w:rPr>
      </w:pPr>
    </w:p>
    <w:p w:rsidR="00216B9D" w:rsidRPr="00F86CDA" w:rsidRDefault="00216B9D" w:rsidP="00DD527C">
      <w:pPr>
        <w:jc w:val="both"/>
        <w:rPr>
          <w:bCs/>
        </w:rPr>
      </w:pPr>
      <w:r w:rsidRPr="00F86CDA">
        <w:rPr>
          <w:b/>
          <w:bCs/>
        </w:rPr>
        <w:t>3.10</w:t>
      </w:r>
      <w:r w:rsidRPr="00F86CDA">
        <w:rPr>
          <w:bCs/>
        </w:rPr>
        <w:t xml:space="preserve"> SPECIFIC REQUIREMENT</w:t>
      </w:r>
    </w:p>
    <w:p w:rsidR="00216B9D" w:rsidRPr="00484A48" w:rsidRDefault="00216B9D" w:rsidP="00DD527C">
      <w:pPr>
        <w:jc w:val="both"/>
        <w:rPr>
          <w:bCs/>
          <w:sz w:val="14"/>
        </w:rPr>
      </w:pPr>
    </w:p>
    <w:p w:rsidR="00216B9D" w:rsidRPr="00F86CDA" w:rsidRDefault="00216B9D" w:rsidP="00DD527C">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3.11</w:t>
      </w:r>
      <w:r w:rsidRPr="00F86CDA">
        <w:rPr>
          <w:bCs/>
        </w:rPr>
        <w:t xml:space="preserve"> RESTORATION OF ROADS:</w:t>
      </w:r>
    </w:p>
    <w:p w:rsidR="00216B9D" w:rsidRPr="00484A48" w:rsidRDefault="00216B9D" w:rsidP="00DD527C">
      <w:pPr>
        <w:jc w:val="both"/>
        <w:rPr>
          <w:bCs/>
          <w:sz w:val="14"/>
        </w:rPr>
      </w:pPr>
    </w:p>
    <w:p w:rsidR="00216B9D" w:rsidRPr="00F86CDA" w:rsidRDefault="00216B9D" w:rsidP="00DD527C">
      <w:pPr>
        <w:jc w:val="both"/>
      </w:pPr>
      <w:r w:rsidRPr="00F86CDA">
        <w:t>a) The authorities owning the road en route would allow Road cuttings along the road, sides and on all the crossings.</w:t>
      </w:r>
    </w:p>
    <w:p w:rsidR="00216B9D" w:rsidRPr="00F86CDA" w:rsidRDefault="00216B9D" w:rsidP="00DD527C">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DD527C">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3.12</w:t>
      </w:r>
      <w:r w:rsidRPr="00F86CDA">
        <w:rPr>
          <w:bCs/>
        </w:rPr>
        <w:t xml:space="preserve"> SHUT DOWN PLANNING:</w:t>
      </w:r>
    </w:p>
    <w:p w:rsidR="00216B9D" w:rsidRPr="00484A48" w:rsidRDefault="00216B9D" w:rsidP="00DD527C">
      <w:pPr>
        <w:jc w:val="both"/>
        <w:rPr>
          <w:bCs/>
          <w:sz w:val="12"/>
        </w:rPr>
      </w:pPr>
    </w:p>
    <w:p w:rsidR="00216B9D" w:rsidRPr="00F86CDA" w:rsidRDefault="00216B9D" w:rsidP="00DD527C">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DD527C">
      <w:pPr>
        <w:jc w:val="both"/>
      </w:pPr>
      <w:r w:rsidRPr="00F86CDA">
        <w:t>• Shut down conditions shall be clear specifying designation of person responsible for giving LC (line clear)</w:t>
      </w:r>
    </w:p>
    <w:p w:rsidR="00216B9D" w:rsidRPr="00F86CDA" w:rsidRDefault="00216B9D" w:rsidP="00DD527C">
      <w:pPr>
        <w:jc w:val="both"/>
      </w:pPr>
      <w:r w:rsidRPr="00F86CDA">
        <w:t>• Authorisation of personnel from the contractor’s side.</w:t>
      </w:r>
    </w:p>
    <w:p w:rsidR="00216B9D" w:rsidRPr="00F86CDA" w:rsidRDefault="00216B9D" w:rsidP="00DD527C">
      <w:pPr>
        <w:jc w:val="both"/>
      </w:pPr>
      <w:r w:rsidRPr="00F86CDA">
        <w:t>• Contractor shall fix the times for shut down preferably early morning and not later than 5 PM in the evening.</w:t>
      </w:r>
    </w:p>
    <w:p w:rsidR="007040A3" w:rsidRPr="008E24B9" w:rsidRDefault="00216B9D" w:rsidP="00DD527C">
      <w:pPr>
        <w:jc w:val="both"/>
      </w:pPr>
      <w:r w:rsidRPr="00F86CDA">
        <w:t>• All safety precautions for public and dept personnel, restoration of supply should be readily explained while returning LC.</w:t>
      </w:r>
    </w:p>
    <w:p w:rsidR="00216B9D" w:rsidRPr="00F86CDA" w:rsidRDefault="00216B9D" w:rsidP="00DD527C">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DD527C">
      <w:pPr>
        <w:jc w:val="both"/>
        <w:rPr>
          <w:sz w:val="18"/>
        </w:rPr>
      </w:pPr>
    </w:p>
    <w:p w:rsidR="00216B9D" w:rsidRDefault="00216B9D" w:rsidP="00DD527C">
      <w:pPr>
        <w:jc w:val="both"/>
        <w:rPr>
          <w:b/>
          <w:bCs/>
        </w:rPr>
      </w:pPr>
      <w:r>
        <w:rPr>
          <w:b/>
          <w:bCs/>
        </w:rPr>
        <w:t>3.14</w:t>
      </w:r>
      <w:r w:rsidRPr="00615B57">
        <w:rPr>
          <w:b/>
          <w:bCs/>
        </w:rPr>
        <w:t xml:space="preserve"> CABLE ROUTES:</w:t>
      </w:r>
    </w:p>
    <w:p w:rsidR="00216B9D" w:rsidRPr="00484A48" w:rsidRDefault="00216B9D" w:rsidP="00DD527C">
      <w:pPr>
        <w:jc w:val="both"/>
        <w:rPr>
          <w:b/>
          <w:bCs/>
          <w:sz w:val="12"/>
        </w:rPr>
      </w:pPr>
    </w:p>
    <w:p w:rsidR="00216B9D" w:rsidRPr="00E174B4" w:rsidRDefault="00216B9D" w:rsidP="00DD527C">
      <w:pPr>
        <w:jc w:val="both"/>
      </w:pPr>
      <w:r w:rsidRPr="00E174B4">
        <w:t>Contractor shall carry out site survey and finalize cable routing by carrying outmodification to the drawings enclosed with tender documents to take intoconsideration the design criteria.</w:t>
      </w:r>
    </w:p>
    <w:p w:rsidR="00216B9D" w:rsidRDefault="00216B9D" w:rsidP="00DD527C">
      <w:pPr>
        <w:jc w:val="both"/>
        <w:rPr>
          <w:bCs/>
        </w:rPr>
      </w:pPr>
      <w:r w:rsidRPr="00E174B4">
        <w:rPr>
          <w:bCs/>
        </w:rPr>
        <w:t>1.</w:t>
      </w:r>
      <w:r>
        <w:rPr>
          <w:bCs/>
        </w:rPr>
        <w:t>1</w:t>
      </w:r>
      <w:r w:rsidRPr="00E174B4">
        <w:rPr>
          <w:bCs/>
        </w:rPr>
        <w:t xml:space="preserve"> Optimization of Cable lengths</w:t>
      </w:r>
      <w:r w:rsidRPr="00E174B4">
        <w:t xml:space="preserve">: Based on the tender drawings, route survey tobe checked by the contractor and taking into consideration of transport limitation Wastage up to 1% of total length of cable length laid for eachtype/rating shall be permitted individually. </w:t>
      </w:r>
      <w:r w:rsidRPr="00E174B4">
        <w:rPr>
          <w:bCs/>
        </w:rPr>
        <w:t>Recovery shall be made forwastage of cable in excess of 1%.</w:t>
      </w:r>
    </w:p>
    <w:p w:rsidR="00216B9D" w:rsidRDefault="00216B9D" w:rsidP="00DD527C">
      <w:pPr>
        <w:jc w:val="both"/>
      </w:pPr>
      <w:r w:rsidRPr="00E174B4">
        <w:t>Cable as per scope indicated in this specification, shall be laid underground inflat formation throughout the route.</w:t>
      </w:r>
    </w:p>
    <w:p w:rsidR="00216B9D" w:rsidRPr="00E174B4" w:rsidRDefault="00216B9D" w:rsidP="00DD527C">
      <w:pPr>
        <w:jc w:val="both"/>
      </w:pPr>
      <w:r w:rsidRPr="00E174B4">
        <w:t xml:space="preserve">• In </w:t>
      </w:r>
      <w:r>
        <w:t>DWC/</w:t>
      </w:r>
      <w:r w:rsidRPr="00E174B4">
        <w:t>GI</w:t>
      </w:r>
      <w:r>
        <w:t>/Hume</w:t>
      </w:r>
      <w:r w:rsidRPr="00E174B4">
        <w:t xml:space="preserve"> pipe.</w:t>
      </w:r>
    </w:p>
    <w:p w:rsidR="00216B9D" w:rsidRPr="00E174B4" w:rsidRDefault="00216B9D" w:rsidP="00DD527C">
      <w:pPr>
        <w:jc w:val="both"/>
      </w:pPr>
      <w:r w:rsidRPr="00E174B4">
        <w:t>• In air at terminations.</w:t>
      </w:r>
    </w:p>
    <w:p w:rsidR="00216B9D" w:rsidRPr="00E174B4" w:rsidRDefault="00216B9D" w:rsidP="00DD527C">
      <w:pPr>
        <w:jc w:val="both"/>
      </w:pPr>
      <w:r w:rsidRPr="00E174B4">
        <w:t>• At varying depths due to obstructions.</w:t>
      </w:r>
    </w:p>
    <w:p w:rsidR="00216B9D" w:rsidRPr="00E174B4" w:rsidRDefault="00216B9D" w:rsidP="00DD527C">
      <w:pPr>
        <w:jc w:val="both"/>
      </w:pPr>
      <w:r w:rsidRPr="00E174B4">
        <w:t>• As per approved drawings;</w:t>
      </w:r>
    </w:p>
    <w:p w:rsidR="00216B9D" w:rsidRPr="00E174B4" w:rsidRDefault="00216B9D" w:rsidP="00DD527C">
      <w:pPr>
        <w:jc w:val="both"/>
      </w:pPr>
      <w:r w:rsidRPr="00E174B4">
        <w:t>• Railway crossing;</w:t>
      </w:r>
    </w:p>
    <w:p w:rsidR="00216B9D" w:rsidRDefault="00216B9D" w:rsidP="00DD527C">
      <w:pPr>
        <w:jc w:val="both"/>
      </w:pPr>
      <w:r w:rsidRPr="00E174B4">
        <w:t>• Road crossing;</w:t>
      </w:r>
    </w:p>
    <w:p w:rsidR="00216B9D" w:rsidRPr="00755A07" w:rsidRDefault="00216B9D" w:rsidP="00DD527C">
      <w:pPr>
        <w:jc w:val="both"/>
        <w:rPr>
          <w:sz w:val="18"/>
        </w:rPr>
      </w:pPr>
    </w:p>
    <w:p w:rsidR="00216B9D" w:rsidRDefault="00216B9D" w:rsidP="00DD527C">
      <w:pPr>
        <w:jc w:val="both"/>
      </w:pPr>
      <w:r w:rsidRPr="00E174B4">
        <w:t>The bidder may visit the site and get him acquainted with the proposed cableroute and soil condition to enable him to submit a realistic offer.</w:t>
      </w:r>
    </w:p>
    <w:p w:rsidR="00216B9D" w:rsidRPr="00755A07" w:rsidRDefault="00216B9D" w:rsidP="00DD527C">
      <w:pPr>
        <w:jc w:val="both"/>
        <w:rPr>
          <w:b/>
          <w:bCs/>
          <w:sz w:val="16"/>
        </w:rPr>
      </w:pPr>
    </w:p>
    <w:p w:rsidR="00216B9D" w:rsidRPr="004C312F" w:rsidRDefault="00216B9D" w:rsidP="00DD527C">
      <w:pPr>
        <w:jc w:val="both"/>
        <w:rPr>
          <w:b/>
          <w:bCs/>
        </w:rPr>
      </w:pPr>
      <w:r w:rsidRPr="004C312F">
        <w:rPr>
          <w:b/>
          <w:bCs/>
        </w:rPr>
        <w:t>3.15 EARTHING</w:t>
      </w:r>
    </w:p>
    <w:p w:rsidR="00216B9D" w:rsidRPr="007B0BA9" w:rsidRDefault="00216B9D" w:rsidP="00DD527C">
      <w:pPr>
        <w:jc w:val="both"/>
        <w:rPr>
          <w:bCs/>
          <w:sz w:val="16"/>
        </w:rPr>
      </w:pPr>
    </w:p>
    <w:p w:rsidR="00216B9D" w:rsidRPr="00E174B4" w:rsidRDefault="00216B9D" w:rsidP="00DD527C">
      <w:pPr>
        <w:jc w:val="both"/>
      </w:pPr>
      <w:r w:rsidRPr="00E174B4">
        <w:t>All metal parts including cable amour not intended for carrying current or not aliveshall be connected to duplicate earthing system. Earth continuity conductorsshall be provided down to the ground level for earth connection to earth pit. Itshall have sufficient cross sectional area to afford a low resistant path for the fullfault current envisaged.</w:t>
      </w:r>
    </w:p>
    <w:p w:rsidR="00216B9D" w:rsidRPr="00E174B4" w:rsidRDefault="00216B9D" w:rsidP="00DD527C">
      <w:pPr>
        <w:jc w:val="both"/>
      </w:pPr>
      <w:r w:rsidRPr="00E174B4">
        <w:t xml:space="preserve">The size of the earth continuity conductor shall also be large enough to reducethe potential rise of the metal frame of the equipment in the event of fault tominimum but in any case not more than 10V. The size of the earth terminals andconductors shall be adequate to restrict the temperature rise without causing anydamage to the earth connection in the case of fault. No riveted joints in the earthconducting path shall be permissible and only bolted joints of adequate size shallbe provided with </w:t>
      </w:r>
      <w:r>
        <w:t xml:space="preserve">GI </w:t>
      </w:r>
      <w:r w:rsidRPr="00E174B4">
        <w:t>nuts, bolts and plain and spring washers. The surfaces to bejointed shall be perfectly flat without any unevenness to ensure that there is nocontact resistance.</w:t>
      </w:r>
    </w:p>
    <w:p w:rsidR="00216B9D" w:rsidRDefault="00216B9D" w:rsidP="00DD527C">
      <w:pPr>
        <w:jc w:val="both"/>
      </w:pPr>
      <w:r w:rsidRPr="00E174B4">
        <w:t xml:space="preserve">An earth bus bar of copper strip of adequate size shall be provided inside allRMUs. The earth bus bar shall be terminated into two earthing terminals ofadequate size with </w:t>
      </w:r>
      <w:r>
        <w:t xml:space="preserve">GI </w:t>
      </w:r>
      <w:r w:rsidRPr="00E174B4">
        <w:t>nuts, bolts and washers for connecting to earth continuityconductor mentioned above to which all earthing connections must be made.</w:t>
      </w:r>
    </w:p>
    <w:p w:rsidR="00216B9D" w:rsidRPr="00E174B4" w:rsidRDefault="00216B9D" w:rsidP="00DD527C">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mm.The GI flat shall then be connected to the earth continuity conductor mentionedabove and also the armour of the cables.</w:t>
      </w:r>
    </w:p>
    <w:p w:rsidR="00216B9D" w:rsidRPr="00E174B4" w:rsidRDefault="00216B9D" w:rsidP="00DD527C">
      <w:pPr>
        <w:jc w:val="both"/>
      </w:pPr>
      <w:r w:rsidRPr="00E174B4">
        <w:t xml:space="preserve">The </w:t>
      </w:r>
      <w:r>
        <w:t>CI</w:t>
      </w:r>
      <w:r w:rsidRPr="00E174B4">
        <w:t xml:space="preserve"> pipe mentioned above would project 50 mm above the ground levelas it should be visible and can be used for pouring water during the dry seasons.</w:t>
      </w:r>
    </w:p>
    <w:p w:rsidR="00216B9D" w:rsidRDefault="00216B9D" w:rsidP="00DD527C">
      <w:pPr>
        <w:jc w:val="both"/>
      </w:pPr>
      <w:r w:rsidRPr="00E174B4">
        <w:t>All earthing shall strictly follow the provisions of Indian Electricity Rules 1956.</w:t>
      </w:r>
    </w:p>
    <w:p w:rsidR="00216B9D" w:rsidRPr="00E174B4" w:rsidRDefault="00216B9D" w:rsidP="00DD527C">
      <w:pPr>
        <w:jc w:val="both"/>
      </w:pPr>
    </w:p>
    <w:p w:rsidR="00216B9D" w:rsidRPr="004C312F" w:rsidRDefault="00216B9D" w:rsidP="00DD527C">
      <w:pPr>
        <w:jc w:val="both"/>
        <w:rPr>
          <w:b/>
          <w:bCs/>
        </w:rPr>
      </w:pPr>
      <w:r w:rsidRPr="004C312F">
        <w:rPr>
          <w:b/>
          <w:bCs/>
        </w:rPr>
        <w:t>3.16 DANGER PLATES</w:t>
      </w:r>
    </w:p>
    <w:p w:rsidR="00216B9D" w:rsidRPr="00484A48" w:rsidRDefault="00216B9D" w:rsidP="00DD527C">
      <w:pPr>
        <w:jc w:val="both"/>
        <w:rPr>
          <w:bCs/>
          <w:sz w:val="14"/>
        </w:rPr>
      </w:pPr>
    </w:p>
    <w:p w:rsidR="00216B9D" w:rsidRDefault="00216B9D" w:rsidP="00DD527C">
      <w:pPr>
        <w:jc w:val="both"/>
      </w:pPr>
      <w:r w:rsidRPr="00E174B4">
        <w:t>Danger plates shall be provided on all equipment as per the statutory</w:t>
      </w:r>
    </w:p>
    <w:p w:rsidR="00216B9D" w:rsidRPr="00E174B4" w:rsidRDefault="00216B9D" w:rsidP="00DD527C">
      <w:pPr>
        <w:jc w:val="both"/>
      </w:pPr>
    </w:p>
    <w:p w:rsidR="00216B9D" w:rsidRPr="004C312F" w:rsidRDefault="00216B9D" w:rsidP="00DD527C">
      <w:pPr>
        <w:jc w:val="both"/>
        <w:rPr>
          <w:b/>
          <w:bCs/>
        </w:rPr>
      </w:pPr>
      <w:r w:rsidRPr="004C312F">
        <w:rPr>
          <w:b/>
          <w:bCs/>
        </w:rPr>
        <w:t>3.17 GENERAL REQUIREMENT</w:t>
      </w:r>
    </w:p>
    <w:p w:rsidR="00216B9D" w:rsidRPr="00484A48" w:rsidRDefault="00216B9D" w:rsidP="00DD527C">
      <w:pPr>
        <w:jc w:val="both"/>
        <w:rPr>
          <w:bCs/>
          <w:sz w:val="18"/>
        </w:rPr>
      </w:pPr>
    </w:p>
    <w:p w:rsidR="00216B9D" w:rsidRPr="00E174B4" w:rsidRDefault="00216B9D" w:rsidP="00DD527C">
      <w:pPr>
        <w:jc w:val="both"/>
      </w:pPr>
      <w:r>
        <w:t>3.17</w:t>
      </w:r>
      <w:r w:rsidRPr="00E174B4">
        <w:t>.1 The bidders shall submit the technical requirements, data andinformation as per the technical data sheets provided in the biddocuments.</w:t>
      </w:r>
    </w:p>
    <w:p w:rsidR="00216B9D" w:rsidRPr="00E174B4" w:rsidRDefault="00216B9D" w:rsidP="00DD527C">
      <w:pPr>
        <w:jc w:val="both"/>
      </w:pPr>
      <w:r>
        <w:t>3.17</w:t>
      </w:r>
      <w:r w:rsidRPr="00E174B4">
        <w:t>.2 The bidders shall furnish engineering data, technicalinformation, design documents, drawings etc fully.</w:t>
      </w:r>
    </w:p>
    <w:p w:rsidR="00216B9D" w:rsidRPr="00E174B4" w:rsidRDefault="00216B9D" w:rsidP="00DD527C">
      <w:pPr>
        <w:jc w:val="both"/>
      </w:pPr>
      <w:r>
        <w:t>3.17</w:t>
      </w:r>
      <w:r w:rsidRPr="00E174B4">
        <w:t xml:space="preserve">.3 It is recognized that the Bidder may have standardized on the use ofcertain components, materials, processes or procedures different fromthose specified herein. Alternate proposals </w:t>
      </w:r>
      <w:r w:rsidRPr="00E174B4">
        <w:lastRenderedPageBreak/>
        <w:t xml:space="preserve">offering similar equipmentbased on the manufacturer’s standard practice will also be consideredprovided such proposals meet the basic designs, standard andperformance requirements and are </w:t>
      </w:r>
      <w:r w:rsidRPr="00EF0309">
        <w:t xml:space="preserve">acceptable to the </w:t>
      </w:r>
      <w:r>
        <w:t>TSSPDCL</w:t>
      </w:r>
      <w:r w:rsidRPr="00E174B4">
        <w:t>. Unless brought out clearly, the Bidder shall be deemed to conform tothis specification scrupulously</w:t>
      </w:r>
      <w:proofErr w:type="gramStart"/>
      <w:r w:rsidRPr="00E174B4">
        <w:t>..</w:t>
      </w:r>
      <w:proofErr w:type="gramEnd"/>
    </w:p>
    <w:p w:rsidR="00216B9D" w:rsidRPr="00E174B4" w:rsidRDefault="00216B9D" w:rsidP="00DD527C">
      <w:pPr>
        <w:jc w:val="both"/>
      </w:pPr>
      <w:r>
        <w:t>3.17.4</w:t>
      </w:r>
      <w:r w:rsidRPr="00E174B4">
        <w:t xml:space="preserve"> Materials andcomponents not specifically stated in the specification but which arenecessary for commissioning and satisfactory operation of the workunless specifically excluded shall be deemed to be included in the</w:t>
      </w:r>
      <w:r w:rsidR="00CE1F94">
        <w:t xml:space="preserve"> </w:t>
      </w:r>
      <w:r w:rsidRPr="00E174B4">
        <w:t>scope of the specification and shall be supplied without any extra cost.</w:t>
      </w:r>
    </w:p>
    <w:p w:rsidR="00216B9D" w:rsidRDefault="00216B9D" w:rsidP="00DD527C">
      <w:pPr>
        <w:jc w:val="both"/>
      </w:pPr>
      <w:r w:rsidRPr="00E174B4">
        <w:t>All similar standard components/parts of similar standard equipment</w:t>
      </w:r>
      <w:r w:rsidR="00CE1F94">
        <w:t xml:space="preserve"> </w:t>
      </w:r>
      <w:r w:rsidRPr="00E174B4">
        <w:t>provided, shall be inter-changeable with one another.</w:t>
      </w:r>
    </w:p>
    <w:p w:rsidR="00216B9D" w:rsidRPr="00755A07" w:rsidRDefault="00216B9D" w:rsidP="00DD527C">
      <w:pPr>
        <w:jc w:val="both"/>
        <w:rPr>
          <w:b/>
          <w:bCs/>
          <w:sz w:val="16"/>
        </w:rPr>
      </w:pPr>
    </w:p>
    <w:p w:rsidR="00216B9D" w:rsidRDefault="00216B9D" w:rsidP="00DD527C">
      <w:pPr>
        <w:jc w:val="both"/>
        <w:rPr>
          <w:bCs/>
        </w:rPr>
      </w:pPr>
      <w:r w:rsidRPr="005E2087">
        <w:rPr>
          <w:b/>
          <w:bCs/>
        </w:rPr>
        <w:t>3.18</w:t>
      </w:r>
      <w:r w:rsidRPr="00E174B4">
        <w:rPr>
          <w:bCs/>
        </w:rPr>
        <w:t xml:space="preserve"> STANDARDS</w:t>
      </w:r>
    </w:p>
    <w:p w:rsidR="00216B9D" w:rsidRPr="009B073C" w:rsidRDefault="00216B9D" w:rsidP="00DD527C">
      <w:pPr>
        <w:jc w:val="both"/>
        <w:rPr>
          <w:bCs/>
          <w:sz w:val="12"/>
        </w:rPr>
      </w:pPr>
    </w:p>
    <w:p w:rsidR="00216B9D" w:rsidRPr="00E174B4" w:rsidRDefault="00216B9D" w:rsidP="00DD527C">
      <w:pPr>
        <w:jc w:val="both"/>
      </w:pPr>
      <w:r>
        <w:t>3.18</w:t>
      </w:r>
      <w:r w:rsidRPr="00E174B4">
        <w:t>.1 The works covered by the specification shall be designed, engineered,</w:t>
      </w:r>
      <w:r w:rsidR="00E50CCD">
        <w:t xml:space="preserve"> </w:t>
      </w:r>
      <w:r w:rsidRPr="00E174B4">
        <w:t>built, tested and commissioned in accordance with the</w:t>
      </w:r>
      <w:r w:rsidR="00E50CCD">
        <w:t xml:space="preserve"> </w:t>
      </w:r>
      <w:r w:rsidRPr="00E174B4">
        <w:t>Acts, Rules, Laws and Regulations of India.</w:t>
      </w:r>
    </w:p>
    <w:p w:rsidR="00216B9D" w:rsidRPr="00E174B4" w:rsidRDefault="00216B9D" w:rsidP="00DD527C">
      <w:pPr>
        <w:jc w:val="both"/>
      </w:pPr>
      <w:r>
        <w:t>3.18.2</w:t>
      </w:r>
      <w:r w:rsidRPr="00E174B4">
        <w:t xml:space="preserve"> The Bidder shall also note that list of standards presented in this</w:t>
      </w:r>
      <w:r w:rsidR="00E50CCD">
        <w:t xml:space="preserve"> </w:t>
      </w:r>
      <w:r w:rsidRPr="00E174B4">
        <w:t>specification is not complete. Whenever necessary the list of</w:t>
      </w:r>
      <w:r w:rsidR="00E50CCD">
        <w:t xml:space="preserve"> </w:t>
      </w:r>
      <w:r w:rsidRPr="00E174B4">
        <w:t>standards shall be considered in conjunction with specific IS/IEC.</w:t>
      </w:r>
    </w:p>
    <w:p w:rsidR="00216B9D" w:rsidRPr="00E174B4" w:rsidRDefault="00216B9D" w:rsidP="00DD527C">
      <w:pPr>
        <w:jc w:val="both"/>
      </w:pPr>
      <w:r>
        <w:t>3.18.3</w:t>
      </w:r>
      <w:r w:rsidRPr="00E174B4">
        <w:t xml:space="preserve"> When the specific requirements stipulated in the specifications exceed</w:t>
      </w:r>
      <w:r w:rsidR="00E50CCD">
        <w:t xml:space="preserve"> </w:t>
      </w:r>
      <w:r w:rsidRPr="00E174B4">
        <w:t>or differ than those required by the applicable standards, the</w:t>
      </w:r>
      <w:r w:rsidR="00E50CCD">
        <w:t xml:space="preserve"> </w:t>
      </w:r>
      <w:r w:rsidRPr="00E174B4">
        <w:t>stipulation of the specification shall take precedence.</w:t>
      </w:r>
    </w:p>
    <w:p w:rsidR="00216B9D" w:rsidRPr="00E174B4" w:rsidRDefault="00216B9D" w:rsidP="00DD527C">
      <w:pPr>
        <w:jc w:val="both"/>
      </w:pPr>
      <w:r>
        <w:t>3.18.4</w:t>
      </w:r>
      <w:r w:rsidRPr="00E174B4">
        <w:t xml:space="preserve"> Other internationally accepted standards, which ensure equivalent or</w:t>
      </w:r>
      <w:r w:rsidR="00E50CCD">
        <w:t xml:space="preserve"> </w:t>
      </w:r>
      <w:r w:rsidRPr="00E174B4">
        <w:t>better performance than that specified in the standards referred, shall</w:t>
      </w:r>
      <w:r w:rsidR="00E50CCD">
        <w:t xml:space="preserve"> </w:t>
      </w:r>
      <w:r w:rsidRPr="00E174B4">
        <w:t>also be accepted. Copies of such standards shall be submitted by the</w:t>
      </w:r>
      <w:r w:rsidR="00E50CCD">
        <w:t xml:space="preserve"> </w:t>
      </w:r>
      <w:r w:rsidRPr="00E174B4">
        <w:t>bidder along</w:t>
      </w:r>
      <w:r w:rsidR="00E50CCD">
        <w:t xml:space="preserve"> </w:t>
      </w:r>
      <w:r w:rsidRPr="00E174B4">
        <w:t>with the bid.</w:t>
      </w:r>
    </w:p>
    <w:p w:rsidR="00216B9D" w:rsidRDefault="00216B9D" w:rsidP="00DD527C">
      <w:pPr>
        <w:jc w:val="both"/>
      </w:pPr>
      <w:r>
        <w:t>3</w:t>
      </w:r>
      <w:r w:rsidRPr="00E174B4">
        <w:t>.</w:t>
      </w:r>
      <w:r>
        <w:t>1</w:t>
      </w:r>
      <w:r w:rsidRPr="00E174B4">
        <w:t>8</w:t>
      </w:r>
      <w:r>
        <w:t>.5</w:t>
      </w:r>
      <w:r w:rsidRPr="00E174B4">
        <w:t xml:space="preserve"> The bidder shall clearly indicate in his bid the specific standards </w:t>
      </w:r>
      <w:r w:rsidR="00E50CCD" w:rsidRPr="00E174B4">
        <w:t>in accordance</w:t>
      </w:r>
      <w:r w:rsidRPr="00E174B4">
        <w:t xml:space="preserve"> with which the works will be carried out.</w:t>
      </w:r>
    </w:p>
    <w:p w:rsidR="00216B9D" w:rsidRPr="002C478A" w:rsidRDefault="00216B9D" w:rsidP="00DD527C">
      <w:pPr>
        <w:jc w:val="both"/>
        <w:rPr>
          <w:sz w:val="16"/>
        </w:rPr>
      </w:pPr>
    </w:p>
    <w:p w:rsidR="00216B9D" w:rsidRDefault="00216B9D" w:rsidP="00DD527C">
      <w:pPr>
        <w:jc w:val="both"/>
        <w:rPr>
          <w:bCs/>
        </w:rPr>
      </w:pPr>
      <w:r w:rsidRPr="005E2087">
        <w:rPr>
          <w:b/>
        </w:rPr>
        <w:t>3.19</w:t>
      </w:r>
      <w:r w:rsidRPr="00E174B4">
        <w:rPr>
          <w:bCs/>
        </w:rPr>
        <w:t>DRAWINGS</w:t>
      </w:r>
    </w:p>
    <w:p w:rsidR="00216B9D" w:rsidRPr="002C478A" w:rsidRDefault="00216B9D" w:rsidP="00DD527C">
      <w:pPr>
        <w:jc w:val="both"/>
        <w:rPr>
          <w:bCs/>
          <w:sz w:val="10"/>
        </w:rPr>
      </w:pPr>
    </w:p>
    <w:p w:rsidR="00216B9D" w:rsidRDefault="00216B9D" w:rsidP="00DD527C">
      <w:pPr>
        <w:jc w:val="both"/>
      </w:pPr>
      <w:r w:rsidRPr="00E174B4">
        <w:t xml:space="preserve"> All titles, noting, markings and</w:t>
      </w:r>
      <w:r w:rsidR="00E50CCD">
        <w:t xml:space="preserve"> </w:t>
      </w:r>
      <w:r w:rsidRPr="00E174B4">
        <w:t xml:space="preserve">writings on the drawing shall be in English. </w:t>
      </w:r>
    </w:p>
    <w:p w:rsidR="00216B9D" w:rsidRDefault="00216B9D" w:rsidP="00DD527C">
      <w:pPr>
        <w:jc w:val="both"/>
      </w:pPr>
      <w:r w:rsidRPr="00E174B4">
        <w:t>All the dimensions should</w:t>
      </w:r>
      <w:r w:rsidR="00E50CCD">
        <w:t xml:space="preserve"> </w:t>
      </w:r>
      <w:r w:rsidRPr="00E174B4">
        <w:t>be in metric units.</w:t>
      </w:r>
    </w:p>
    <w:p w:rsidR="00216B9D" w:rsidRPr="008E24B9" w:rsidRDefault="00216B9D" w:rsidP="00DD527C">
      <w:pPr>
        <w:jc w:val="both"/>
        <w:rPr>
          <w:sz w:val="20"/>
        </w:rPr>
      </w:pPr>
    </w:p>
    <w:p w:rsidR="00216B9D" w:rsidRDefault="00216B9D" w:rsidP="00DD527C">
      <w:pPr>
        <w:jc w:val="both"/>
        <w:rPr>
          <w:bCs/>
        </w:rPr>
      </w:pPr>
      <w:r w:rsidRPr="005E2087">
        <w:rPr>
          <w:b/>
          <w:bCs/>
        </w:rPr>
        <w:t>3.20</w:t>
      </w:r>
      <w:r w:rsidRPr="00E174B4">
        <w:rPr>
          <w:bCs/>
        </w:rPr>
        <w:t xml:space="preserve"> TESTING, INSPECTION, TESTING &amp; INSPECTION CERTIFICATE</w:t>
      </w:r>
    </w:p>
    <w:p w:rsidR="00216B9D" w:rsidRPr="00484A48" w:rsidRDefault="00216B9D" w:rsidP="00DD527C">
      <w:pPr>
        <w:jc w:val="both"/>
        <w:rPr>
          <w:bCs/>
          <w:sz w:val="14"/>
        </w:rPr>
      </w:pPr>
    </w:p>
    <w:p w:rsidR="00216B9D" w:rsidRDefault="00216B9D" w:rsidP="00DD527C">
      <w:pPr>
        <w:jc w:val="both"/>
      </w:pPr>
      <w:r>
        <w:t>3.20.1 His</w:t>
      </w:r>
      <w:r w:rsidRPr="00E174B4">
        <w:t xml:space="preserve"> duly authorized representative and/or outside</w:t>
      </w:r>
      <w:r w:rsidR="00383E2C">
        <w:t xml:space="preserve"> </w:t>
      </w:r>
      <w:r w:rsidRPr="00E174B4">
        <w:t xml:space="preserve">inspection agency acting on behalf of the </w:t>
      </w:r>
      <w:r>
        <w:t>TSSPDCL</w:t>
      </w:r>
      <w:r w:rsidRPr="00E174B4">
        <w:t xml:space="preserve"> shall have at</w:t>
      </w:r>
      <w:r w:rsidR="001B0D86">
        <w:t xml:space="preserve"> </w:t>
      </w:r>
      <w:r w:rsidRPr="00E174B4">
        <w:t>General Technical Requirement</w:t>
      </w:r>
      <w:r w:rsidR="001B0D86">
        <w:t xml:space="preserve"> </w:t>
      </w:r>
      <w:r w:rsidRPr="00E174B4">
        <w:t>all reasonable times free access to the Contractor and the Subcontractor’s</w:t>
      </w:r>
      <w:r w:rsidR="001B0D86">
        <w:t xml:space="preserve"> </w:t>
      </w:r>
      <w:r w:rsidRPr="00E174B4">
        <w:t>remises or Works and shall have the power at all</w:t>
      </w:r>
      <w:r w:rsidR="001B0D86">
        <w:t xml:space="preserve"> </w:t>
      </w:r>
      <w:r w:rsidRPr="00E174B4">
        <w:t>reasonable times to inspect and examine the materials and</w:t>
      </w:r>
      <w:r w:rsidR="001B0D86">
        <w:t xml:space="preserve"> </w:t>
      </w:r>
      <w:r w:rsidRPr="00E174B4">
        <w:t xml:space="preserve">workmanship of the Works during </w:t>
      </w:r>
      <w:r>
        <w:t xml:space="preserve">execution </w:t>
      </w:r>
      <w:r w:rsidRPr="00E174B4">
        <w:t xml:space="preserve">or erection. </w:t>
      </w:r>
    </w:p>
    <w:p w:rsidR="00216B9D" w:rsidRPr="00E174B4" w:rsidRDefault="00216B9D" w:rsidP="00DD527C">
      <w:pPr>
        <w:jc w:val="both"/>
      </w:pPr>
      <w:r w:rsidRPr="00E174B4">
        <w:t>Inspection may be made at any</w:t>
      </w:r>
      <w:r w:rsidR="001B0D86">
        <w:t xml:space="preserve"> </w:t>
      </w:r>
      <w:r w:rsidRPr="00E174B4">
        <w:t xml:space="preserve">stage of </w:t>
      </w:r>
      <w:r>
        <w:t>execution of work</w:t>
      </w:r>
      <w:r w:rsidRPr="00E174B4">
        <w:t>, or at site at the option of the</w:t>
      </w:r>
      <w:r w:rsidR="001B0D86">
        <w:t xml:space="preserve"> </w:t>
      </w:r>
      <w:r w:rsidRPr="00E174B4">
        <w:t>Employer and if found unsatisfactory due to bad</w:t>
      </w:r>
      <w:r w:rsidR="00F56E83">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DD527C">
      <w:pPr>
        <w:jc w:val="both"/>
      </w:pPr>
      <w:r>
        <w:t>3.20.2</w:t>
      </w:r>
      <w:r w:rsidRPr="00E174B4">
        <w:t xml:space="preserve"> In all cases where the Contract provides for tests whether at the</w:t>
      </w:r>
      <w:r w:rsidR="00F56E83">
        <w:t xml:space="preserve"> </w:t>
      </w:r>
      <w:r w:rsidRPr="00E174B4">
        <w:t>premises or at the works of the Contractor or the Sub-contractor, the</w:t>
      </w:r>
      <w:r w:rsidR="00F56E83">
        <w:t xml:space="preserve"> </w:t>
      </w:r>
      <w:r w:rsidRPr="00E174B4">
        <w:t>Contractor except where otherwise specified</w:t>
      </w:r>
      <w:r w:rsidR="00F56E83">
        <w:t xml:space="preserve"> </w:t>
      </w:r>
      <w:r w:rsidRPr="00E174B4">
        <w:t>shall provide free of charge such items as labour, materials, electricity,</w:t>
      </w:r>
    </w:p>
    <w:p w:rsidR="00216B9D" w:rsidRDefault="00216B9D" w:rsidP="00DD527C">
      <w:pPr>
        <w:jc w:val="both"/>
      </w:pPr>
      <w:r w:rsidRPr="00E174B4">
        <w:t>fuel, water, stores, apparatus and instruments as may be reasonably</w:t>
      </w:r>
      <w:r w:rsidR="00F56E83">
        <w:t xml:space="preserve"> </w:t>
      </w:r>
      <w:r w:rsidRPr="00E174B4">
        <w:t>demanded by the  or his authorized representative to</w:t>
      </w:r>
      <w:r w:rsidR="001B0D86">
        <w:t xml:space="preserve"> </w:t>
      </w:r>
      <w:r w:rsidRPr="00E174B4">
        <w:t>carry out effectively such tests of the equipment in accordance with</w:t>
      </w:r>
      <w:r w:rsidR="001B0D86">
        <w:t xml:space="preserve"> </w:t>
      </w:r>
      <w:r w:rsidRPr="00E174B4">
        <w:t>the Contract and shall give facilities to the  or to his</w:t>
      </w:r>
      <w:r w:rsidR="00F56E83">
        <w:t xml:space="preserve"> </w:t>
      </w:r>
      <w:r w:rsidRPr="00E174B4">
        <w:t>authorized representative to accomplish testing.</w:t>
      </w:r>
    </w:p>
    <w:p w:rsidR="00216B9D" w:rsidRPr="002C478A" w:rsidRDefault="00216B9D" w:rsidP="00DD527C">
      <w:pPr>
        <w:jc w:val="both"/>
        <w:rPr>
          <w:sz w:val="14"/>
        </w:rPr>
      </w:pPr>
    </w:p>
    <w:p w:rsidR="00216B9D" w:rsidRDefault="00216B9D" w:rsidP="00DD527C">
      <w:pPr>
        <w:jc w:val="both"/>
        <w:rPr>
          <w:bCs/>
        </w:rPr>
      </w:pPr>
      <w:r w:rsidRPr="005E2087">
        <w:rPr>
          <w:b/>
          <w:bCs/>
        </w:rPr>
        <w:t>3.21</w:t>
      </w:r>
      <w:r w:rsidRPr="00E174B4">
        <w:rPr>
          <w:bCs/>
        </w:rPr>
        <w:t xml:space="preserve"> TESTS AT SITE</w:t>
      </w:r>
    </w:p>
    <w:p w:rsidR="00216B9D" w:rsidRPr="002C478A" w:rsidRDefault="00216B9D" w:rsidP="00DD527C">
      <w:pPr>
        <w:jc w:val="both"/>
        <w:rPr>
          <w:bCs/>
          <w:sz w:val="12"/>
        </w:rPr>
      </w:pPr>
    </w:p>
    <w:p w:rsidR="00216B9D" w:rsidRPr="00E174B4" w:rsidRDefault="00216B9D" w:rsidP="00DD527C">
      <w:pPr>
        <w:jc w:val="both"/>
      </w:pPr>
      <w:r>
        <w:t>3.21</w:t>
      </w:r>
      <w:r w:rsidRPr="00E174B4">
        <w:t>.1 Pre-commissioning Tests</w:t>
      </w:r>
    </w:p>
    <w:p w:rsidR="00216B9D" w:rsidRPr="00E174B4" w:rsidRDefault="00216B9D" w:rsidP="00DD527C">
      <w:pPr>
        <w:jc w:val="both"/>
      </w:pPr>
      <w:r w:rsidRPr="00E174B4">
        <w:t>On completion of erection of the equipment and before charging, each</w:t>
      </w:r>
      <w:r w:rsidR="00F56E83">
        <w:t xml:space="preserve"> </w:t>
      </w:r>
      <w:r w:rsidRPr="00E174B4">
        <w:t>item of the equipment shall be thoroughly cleaned and then inspected</w:t>
      </w:r>
      <w:r w:rsidR="00F56E83">
        <w:t xml:space="preserve"> </w:t>
      </w:r>
      <w:r w:rsidRPr="00E174B4">
        <w:t>jointly by the  and the contractor for correctness and</w:t>
      </w:r>
      <w:r w:rsidR="00F56E83">
        <w:t xml:space="preserve"> </w:t>
      </w:r>
      <w:r w:rsidRPr="00E174B4">
        <w:t>completeness of installation and acceptability for charging, leading to</w:t>
      </w:r>
      <w:r w:rsidR="00F56E83">
        <w:t xml:space="preserve"> </w:t>
      </w:r>
      <w:r w:rsidRPr="00E174B4">
        <w:t>initial pre-commissioning tests at Site. The list of pre-commissioning</w:t>
      </w:r>
      <w:r w:rsidR="00F56E83">
        <w:t xml:space="preserve"> </w:t>
      </w:r>
      <w:r w:rsidRPr="00E174B4">
        <w:t>tests to be performed shall be</w:t>
      </w:r>
      <w:r w:rsidR="00F56E83">
        <w:t xml:space="preserve"> </w:t>
      </w:r>
      <w:r w:rsidRPr="00E174B4">
        <w:t>included in the Contractor’s quality assurance programme.</w:t>
      </w:r>
    </w:p>
    <w:p w:rsidR="00216B9D" w:rsidRPr="00E174B4" w:rsidRDefault="00216B9D" w:rsidP="00DD527C">
      <w:pPr>
        <w:jc w:val="both"/>
      </w:pPr>
      <w:r>
        <w:t>3.21</w:t>
      </w:r>
      <w:r w:rsidRPr="00E174B4">
        <w:t>.2 Commissioning Tests</w:t>
      </w:r>
    </w:p>
    <w:p w:rsidR="00216B9D" w:rsidRPr="00E174B4" w:rsidRDefault="00216B9D" w:rsidP="00DD527C">
      <w:pPr>
        <w:jc w:val="both"/>
      </w:pPr>
      <w:r>
        <w:lastRenderedPageBreak/>
        <w:t>3.21</w:t>
      </w:r>
      <w:r w:rsidRPr="00E174B4">
        <w:t>.2.1 All required instrumentation and control equipment will be used during</w:t>
      </w:r>
      <w:r w:rsidR="001B0D86">
        <w:t xml:space="preserve"> </w:t>
      </w:r>
      <w:r w:rsidRPr="00E174B4">
        <w:t>such tests and the contractor will use all such measuring equipmentand devices duly calibrated as far as practicable. However, theContractor, for the requirement of these tests, shall take immeasurableparameters into account in a reasonable manner. The tests will beconducted at the specified load points and as near the specified cyclecondition as practicable. The contractor will apply proper correctionsin calculation, to take into account conditions, which do not correspondto the specified conditions.</w:t>
      </w:r>
    </w:p>
    <w:p w:rsidR="00216B9D" w:rsidRPr="00E174B4" w:rsidRDefault="00216B9D" w:rsidP="00DD527C">
      <w:pPr>
        <w:jc w:val="both"/>
      </w:pPr>
      <w:r>
        <w:t>3.21</w:t>
      </w:r>
      <w:r w:rsidRPr="00E174B4">
        <w:t>.2.2 Any special equipment, tools and tackles required for the successfulcompletion of the Commissioning tests shall be provided by thecontractor, free of cost.</w:t>
      </w:r>
    </w:p>
    <w:p w:rsidR="00216B9D" w:rsidRPr="000F3871" w:rsidRDefault="00216B9D" w:rsidP="00DD527C">
      <w:pPr>
        <w:jc w:val="both"/>
        <w:rPr>
          <w:iCs/>
        </w:rPr>
      </w:pPr>
      <w:r>
        <w:t>3.21</w:t>
      </w:r>
      <w:r w:rsidRPr="00E174B4">
        <w:t xml:space="preserve">.2.3 The specific tests to be conducted on equipment have been broughtout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DD527C">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DD527C">
      <w:pPr>
        <w:jc w:val="both"/>
      </w:pPr>
      <w:r w:rsidRPr="00E174B4">
        <w:t>The Contractor shall be responsible for any loss or damageduring transportation, handling and storage.</w:t>
      </w:r>
    </w:p>
    <w:p w:rsidR="00216B9D" w:rsidRPr="002C478A" w:rsidRDefault="00216B9D" w:rsidP="00DD527C">
      <w:pPr>
        <w:jc w:val="both"/>
        <w:rPr>
          <w:sz w:val="12"/>
        </w:rPr>
      </w:pPr>
    </w:p>
    <w:p w:rsidR="00216B9D" w:rsidRDefault="00216B9D" w:rsidP="00DD527C">
      <w:pPr>
        <w:jc w:val="both"/>
      </w:pPr>
      <w:r w:rsidRPr="005E2087">
        <w:rPr>
          <w:b/>
        </w:rPr>
        <w:t>3.22</w:t>
      </w:r>
      <w:r w:rsidRPr="00E174B4">
        <w:t xml:space="preserve"> All coated surfaces shall be protected against abrasion, impact</w:t>
      </w:r>
      <w:proofErr w:type="gramStart"/>
      <w:r w:rsidRPr="00E174B4">
        <w:t>,discoloration</w:t>
      </w:r>
      <w:proofErr w:type="gramEnd"/>
      <w:r w:rsidRPr="00E174B4">
        <w:t xml:space="preserve"> and any other damages. All exposed threaded portionsshall be suitably protected with either a metallic or a non-metallicprotecting device. All ends of all cables, valves and piping and conduitequipment connections shall be properly sealed with suitable devicesto protect them from damage. The parts which are likely to get rusted</w:t>
      </w:r>
      <w:proofErr w:type="gramStart"/>
      <w:r w:rsidRPr="00E174B4">
        <w:t>,due</w:t>
      </w:r>
      <w:proofErr w:type="gramEnd"/>
      <w:r w:rsidRPr="00E174B4">
        <w:t xml:space="preserve"> to exposure to weather should also be properly treated andprotected in a suitable manner.</w:t>
      </w:r>
    </w:p>
    <w:p w:rsidR="00216B9D" w:rsidRPr="00343C03" w:rsidRDefault="00216B9D" w:rsidP="00DD527C">
      <w:pPr>
        <w:jc w:val="both"/>
        <w:rPr>
          <w:b/>
          <w:bCs/>
        </w:rPr>
      </w:pPr>
      <w:r w:rsidRPr="005E2087">
        <w:rPr>
          <w:b/>
          <w:bCs/>
        </w:rPr>
        <w:t>3.23</w:t>
      </w:r>
      <w:r w:rsidRPr="00343C03">
        <w:rPr>
          <w:b/>
          <w:bCs/>
        </w:rPr>
        <w:t>FINISHING OF METAL SURFACES</w:t>
      </w:r>
    </w:p>
    <w:p w:rsidR="00216B9D" w:rsidRPr="002C478A" w:rsidRDefault="00216B9D" w:rsidP="00DD527C">
      <w:pPr>
        <w:jc w:val="both"/>
        <w:rPr>
          <w:bCs/>
          <w:sz w:val="12"/>
        </w:rPr>
      </w:pPr>
    </w:p>
    <w:p w:rsidR="00216B9D" w:rsidRDefault="00216B9D" w:rsidP="00DD527C">
      <w:pPr>
        <w:jc w:val="both"/>
      </w:pPr>
      <w:r>
        <w:t>3.23</w:t>
      </w:r>
      <w:r w:rsidRPr="00E174B4">
        <w:t xml:space="preserve">.1 All metal surfaces shall be subjected to treatment for anti-corrosionprotection. All ferrous surfaces for external use unless otherwisestated elsewhere in the specification or specifically agreed, shall behot-dip galvanized or subjected to weatherproof painting afterfabrication. High tensile steel nuts &amp; bolts and spring washers shall beelectro galvanized to service condition 4. All steelconductors including those used for earthing/grounding (above groundlevel) shall </w:t>
      </w:r>
      <w:r>
        <w:t xml:space="preserve">be with anticorrosive </w:t>
      </w:r>
      <w:proofErr w:type="gramStart"/>
      <w:r>
        <w:t>Bituminous</w:t>
      </w:r>
      <w:proofErr w:type="gramEnd"/>
      <w:r>
        <w:t xml:space="preserve"> paint.</w:t>
      </w:r>
    </w:p>
    <w:p w:rsidR="00216B9D" w:rsidRPr="00484A48" w:rsidRDefault="00216B9D" w:rsidP="00DD527C">
      <w:pPr>
        <w:jc w:val="both"/>
        <w:rPr>
          <w:sz w:val="18"/>
        </w:rPr>
      </w:pPr>
    </w:p>
    <w:p w:rsidR="00216B9D" w:rsidRDefault="00216B9D" w:rsidP="00DD527C">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DD527C">
      <w:pPr>
        <w:jc w:val="both"/>
        <w:rPr>
          <w:b/>
          <w:bCs/>
          <w:sz w:val="12"/>
        </w:rPr>
      </w:pPr>
    </w:p>
    <w:p w:rsidR="00216B9D" w:rsidRDefault="00216B9D" w:rsidP="00DD527C">
      <w:pPr>
        <w:jc w:val="both"/>
      </w:pPr>
      <w:r>
        <w:t>3</w:t>
      </w:r>
      <w:r w:rsidRPr="00066960">
        <w:t>.2</w:t>
      </w:r>
      <w:r>
        <w:t>4</w:t>
      </w:r>
      <w:r w:rsidRPr="00066960">
        <w:t>.1 The minimum weight of the zinc coating shall be 610 gm/sq. m andminimum thickness of coating shall be 85 microns for all items thickerthan 6mm. For items lower than 6mm thickness requirement of coatingthickness shall be as per relevant ASTM.</w:t>
      </w:r>
    </w:p>
    <w:p w:rsidR="00216B9D" w:rsidRPr="002C478A" w:rsidRDefault="00216B9D" w:rsidP="00DD527C">
      <w:pPr>
        <w:jc w:val="both"/>
        <w:rPr>
          <w:sz w:val="16"/>
        </w:rPr>
      </w:pPr>
    </w:p>
    <w:p w:rsidR="00216B9D" w:rsidRDefault="00216B9D" w:rsidP="00DD527C">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DD527C">
      <w:pPr>
        <w:jc w:val="both"/>
        <w:rPr>
          <w:b/>
          <w:bCs/>
          <w:sz w:val="12"/>
        </w:rPr>
      </w:pPr>
    </w:p>
    <w:p w:rsidR="00216B9D" w:rsidRPr="00066960" w:rsidRDefault="00216B9D" w:rsidP="00DD527C">
      <w:pPr>
        <w:jc w:val="both"/>
      </w:pPr>
      <w:r w:rsidRPr="00066960">
        <w:t>3.</w:t>
      </w:r>
      <w:r>
        <w:t>25.</w:t>
      </w:r>
      <w:r w:rsidRPr="00066960">
        <w:t>1 Oil</w:t>
      </w:r>
      <w:proofErr w:type="gramStart"/>
      <w:r w:rsidRPr="00066960">
        <w:t>,grease</w:t>
      </w:r>
      <w:proofErr w:type="gramEnd"/>
      <w:r w:rsidRPr="00066960">
        <w:t>, dirt and swaf shall be thoroughly removed by emulsioncleaning. Rust and scale shall be removed by sand/shot blasting andthereafter by pickling with dilute acid followed by washing with runningwater, rinsing with slightly alkaline hot water and drying.</w:t>
      </w:r>
    </w:p>
    <w:p w:rsidR="00216B9D" w:rsidRDefault="00216B9D" w:rsidP="00DD527C">
      <w:pPr>
        <w:jc w:val="both"/>
      </w:pPr>
      <w:r w:rsidRPr="00066960">
        <w:t>3.</w:t>
      </w:r>
      <w:r>
        <w:t>25.2</w:t>
      </w:r>
      <w:r w:rsidRPr="00066960">
        <w:t xml:space="preserve"> The exterior color of the paint shall be as per shade no: 697 of IS-5and inside shall be glossy white for all equipment, marshalling boxes,junction boxes, control cabinets, panels etc. unless specificallymentioned under respective sections of the equipments. Each coat ofprimer and finishing paint shall be of slightly different shade to enableinspection of the painting. A small quantity of finishing paint shall besupplied for minor touching up required at site after installation of theequipments.</w:t>
      </w:r>
    </w:p>
    <w:p w:rsidR="00216B9D" w:rsidRPr="002C478A" w:rsidRDefault="00216B9D" w:rsidP="00DD527C">
      <w:pPr>
        <w:jc w:val="both"/>
        <w:rPr>
          <w:sz w:val="18"/>
        </w:rPr>
      </w:pPr>
    </w:p>
    <w:p w:rsidR="00216B9D" w:rsidRDefault="00216B9D" w:rsidP="00DD527C">
      <w:pPr>
        <w:jc w:val="both"/>
        <w:rPr>
          <w:b/>
          <w:bCs/>
        </w:rPr>
      </w:pPr>
      <w:r>
        <w:rPr>
          <w:b/>
          <w:bCs/>
        </w:rPr>
        <w:t>3.26</w:t>
      </w:r>
      <w:r w:rsidRPr="00066960">
        <w:rPr>
          <w:b/>
          <w:bCs/>
        </w:rPr>
        <w:t xml:space="preserve"> HANDLING, STORING AND INSTALLATION</w:t>
      </w:r>
    </w:p>
    <w:p w:rsidR="00216B9D" w:rsidRPr="002C478A" w:rsidRDefault="00216B9D" w:rsidP="00DD527C">
      <w:pPr>
        <w:jc w:val="both"/>
        <w:rPr>
          <w:b/>
          <w:bCs/>
          <w:sz w:val="10"/>
        </w:rPr>
      </w:pPr>
    </w:p>
    <w:p w:rsidR="00216B9D" w:rsidRPr="00066960" w:rsidRDefault="00216B9D" w:rsidP="00DD527C">
      <w:pPr>
        <w:jc w:val="both"/>
      </w:pPr>
      <w:r>
        <w:t>3.26</w:t>
      </w:r>
      <w:r w:rsidRPr="00066960">
        <w:t xml:space="preserve">.1 In accordance with the specific installation instructions as shown onmanufacturer’s drawings or as directed by the  or hisrepresentative, the Contractor r shall unload, store, erect, install, wire,test and place into commercial use all the equipment included in thecontract. Equipment shall be installed in a neat, workmanlike mannerso that it is level, plumb, </w:t>
      </w:r>
      <w:proofErr w:type="gramStart"/>
      <w:r w:rsidRPr="00066960">
        <w:t>square</w:t>
      </w:r>
      <w:proofErr w:type="gramEnd"/>
      <w:r w:rsidRPr="00066960">
        <w:t xml:space="preserve"> and properly aligned and oriented.Commercial use of switchyard equipment means completion of all sitetests specified and energisation at rated voltage.</w:t>
      </w:r>
    </w:p>
    <w:p w:rsidR="00216B9D" w:rsidRPr="00066960" w:rsidRDefault="00216B9D" w:rsidP="00DD527C">
      <w:pPr>
        <w:jc w:val="both"/>
      </w:pPr>
      <w:r>
        <w:t>3.26</w:t>
      </w:r>
      <w:r w:rsidRPr="00066960">
        <w:t>.</w:t>
      </w:r>
      <w:r>
        <w:t>2</w:t>
      </w:r>
      <w:r w:rsidRPr="00066960">
        <w:t xml:space="preserve"> In case of any doubt/misunderstanding as to the correct interpretationof manufacturer’s </w:t>
      </w:r>
      <w:r w:rsidRPr="00066960">
        <w:lastRenderedPageBreak/>
        <w:t xml:space="preserve">drawings or instructions, necessary clarificationsshall be obtained from the </w:t>
      </w:r>
      <w:r>
        <w:t>TSSPDCL</w:t>
      </w:r>
      <w:r w:rsidRPr="00066960">
        <w:t xml:space="preserve">. The Contractor shall </w:t>
      </w:r>
      <w:proofErr w:type="gramStart"/>
      <w:r w:rsidRPr="00066960">
        <w:t>beheld</w:t>
      </w:r>
      <w:proofErr w:type="gramEnd"/>
      <w:r w:rsidRPr="00066960">
        <w:t xml:space="preserve"> responsible for any damage to the equipment consequent to notfollowing manufacturer’s drawings/instructions correctly.</w:t>
      </w:r>
    </w:p>
    <w:p w:rsidR="00216B9D" w:rsidRPr="00066960" w:rsidRDefault="00216B9D" w:rsidP="00DD527C">
      <w:pPr>
        <w:jc w:val="both"/>
      </w:pPr>
      <w:r>
        <w:t>3.26</w:t>
      </w:r>
      <w:r w:rsidRPr="00066960">
        <w:t>.</w:t>
      </w:r>
      <w:r>
        <w:t>3</w:t>
      </w:r>
      <w:r w:rsidRPr="00066960">
        <w:t xml:space="preserve"> The Contractor shall be fully responsible for the equipment/materialuntil the same is handed over to </w:t>
      </w:r>
      <w:proofErr w:type="gramStart"/>
      <w:r w:rsidRPr="00066960">
        <w:t>the</w:t>
      </w:r>
      <w:r>
        <w:t>TSSPDCL</w:t>
      </w:r>
      <w:r w:rsidRPr="00066960">
        <w:t xml:space="preserve">  in</w:t>
      </w:r>
      <w:proofErr w:type="gramEnd"/>
      <w:r w:rsidRPr="00066960">
        <w:t xml:space="preserve"> an operatingcondition after commissioning. Bidder shall be responsible for themaintenance of the equipment/material while in storage as well asafter erection until taken over </w:t>
      </w:r>
      <w:r>
        <w:t>to the TSSPDCL,</w:t>
      </w:r>
      <w:r w:rsidRPr="00066960">
        <w:t xml:space="preserve"> as well as protectionof the same against theft, element of nature, corrosion, damages etc.</w:t>
      </w:r>
    </w:p>
    <w:p w:rsidR="00216B9D" w:rsidRPr="00066960" w:rsidRDefault="00216B9D" w:rsidP="00DD527C">
      <w:pPr>
        <w:jc w:val="both"/>
      </w:pPr>
      <w:r>
        <w:t>3.26</w:t>
      </w:r>
      <w:r w:rsidRPr="00066960">
        <w:t>.</w:t>
      </w:r>
      <w:r>
        <w:t>3</w:t>
      </w:r>
      <w:r w:rsidRPr="00066960">
        <w:t xml:space="preserve"> Where material/equipment is unloaded by before theContractor arrives at site or even when he is at site</w:t>
      </w:r>
      <w:proofErr w:type="gramStart"/>
      <w:r w:rsidRPr="00066960">
        <w:t>,  byright</w:t>
      </w:r>
      <w:proofErr w:type="gramEnd"/>
      <w:r w:rsidRPr="00066960">
        <w:t xml:space="preserve"> can hand over the same to Contractor and there upon it will bethe responsibility of Contractor to store the material in an orderly andproper manner.</w:t>
      </w:r>
    </w:p>
    <w:p w:rsidR="00216B9D" w:rsidRPr="00066960" w:rsidRDefault="00216B9D" w:rsidP="00DD527C">
      <w:pPr>
        <w:jc w:val="both"/>
      </w:pPr>
      <w:r>
        <w:t>3.26</w:t>
      </w:r>
      <w:r w:rsidRPr="00066960">
        <w:t>.</w:t>
      </w:r>
      <w:r>
        <w:t>4</w:t>
      </w:r>
      <w:r w:rsidRPr="00066960">
        <w:t xml:space="preserve"> The Contractor shall be responsible for making suitable indoor storagefacilities, to store all equipment, which require indoor storage orinstallation.</w:t>
      </w:r>
    </w:p>
    <w:p w:rsidR="00216B9D" w:rsidRPr="00066960" w:rsidRDefault="00216B9D" w:rsidP="00DD527C">
      <w:pPr>
        <w:jc w:val="both"/>
      </w:pPr>
      <w:r>
        <w:t>3.26.5</w:t>
      </w:r>
      <w:r w:rsidRPr="00066960">
        <w:t xml:space="preserve"> The words ‘erection’ and ‘installation’ used in the specification aresynonymous.</w:t>
      </w:r>
    </w:p>
    <w:p w:rsidR="00216B9D" w:rsidRDefault="00216B9D" w:rsidP="00DD527C">
      <w:pPr>
        <w:jc w:val="both"/>
      </w:pPr>
      <w:r>
        <w:t>3.26</w:t>
      </w:r>
      <w:r w:rsidRPr="00066960">
        <w:t>.</w:t>
      </w:r>
      <w:r>
        <w:t>6</w:t>
      </w:r>
      <w:r w:rsidRPr="00066960">
        <w:t xml:space="preserve"> Exposed live parts shall be placed high enough above ground to meetthe requirements of electrical and other statutory safety codes andIndian Electricity Rules, 1956 and Electricity Act.</w:t>
      </w:r>
    </w:p>
    <w:p w:rsidR="00F947C8" w:rsidRPr="00066960" w:rsidRDefault="00F947C8" w:rsidP="00DD527C">
      <w:pPr>
        <w:jc w:val="both"/>
      </w:pPr>
    </w:p>
    <w:p w:rsidR="00216B9D" w:rsidRDefault="00216B9D" w:rsidP="00DD527C">
      <w:pPr>
        <w:jc w:val="both"/>
      </w:pPr>
      <w:r>
        <w:t>3.26.7</w:t>
      </w:r>
      <w:r w:rsidRPr="00066960">
        <w:t xml:space="preserve"> The design and workmanship shall be in accordance with the bestengineering practices to ensure satisfactory performance throughout the servicelife. If at any stage during the execution of the Contract, it is observed that theerected equipment(s) do not meet the above minimum clearances as given inclause 12.10 the Contractor shall immediately proceed to correct thediscrepancy at his risks and cost.</w:t>
      </w:r>
    </w:p>
    <w:p w:rsidR="00216B9D" w:rsidRPr="002C478A" w:rsidRDefault="00216B9D" w:rsidP="00DD527C">
      <w:pPr>
        <w:jc w:val="both"/>
        <w:rPr>
          <w:sz w:val="14"/>
        </w:rPr>
      </w:pPr>
    </w:p>
    <w:p w:rsidR="00216B9D" w:rsidRDefault="00216B9D" w:rsidP="00DD527C">
      <w:pPr>
        <w:jc w:val="both"/>
        <w:rPr>
          <w:b/>
          <w:bCs/>
        </w:rPr>
      </w:pPr>
      <w:r>
        <w:rPr>
          <w:b/>
          <w:bCs/>
        </w:rPr>
        <w:t>3.27</w:t>
      </w:r>
      <w:r w:rsidRPr="00066960">
        <w:rPr>
          <w:b/>
          <w:bCs/>
        </w:rPr>
        <w:t xml:space="preserve"> TOOLS AND TACKLES</w:t>
      </w:r>
    </w:p>
    <w:p w:rsidR="00216B9D" w:rsidRPr="002C478A" w:rsidRDefault="00216B9D" w:rsidP="00DD527C">
      <w:pPr>
        <w:jc w:val="both"/>
        <w:rPr>
          <w:b/>
          <w:bCs/>
          <w:sz w:val="10"/>
        </w:rPr>
      </w:pPr>
    </w:p>
    <w:p w:rsidR="00216B9D" w:rsidRDefault="00216B9D" w:rsidP="00DD527C">
      <w:pPr>
        <w:jc w:val="both"/>
      </w:pPr>
      <w:r w:rsidRPr="00066960">
        <w:t>The Contractor shall supply with the equipment one complete set ofall special tools and tackles for the erection, assembly, dis-assemblyGeneral Technical Requirementand maintenance of the equipment. However, these tools and tacklesshall be separately, packed and brought on to Site.</w:t>
      </w:r>
    </w:p>
    <w:p w:rsidR="00216B9D" w:rsidRPr="00484A48" w:rsidRDefault="00216B9D" w:rsidP="00DD527C">
      <w:pPr>
        <w:jc w:val="both"/>
        <w:rPr>
          <w:sz w:val="18"/>
        </w:rPr>
      </w:pPr>
    </w:p>
    <w:p w:rsidR="00216B9D" w:rsidRDefault="00216B9D" w:rsidP="00DD527C">
      <w:pPr>
        <w:jc w:val="both"/>
        <w:rPr>
          <w:b/>
        </w:rPr>
      </w:pPr>
      <w:r>
        <w:rPr>
          <w:b/>
        </w:rPr>
        <w:t>3.28</w:t>
      </w:r>
      <w:r w:rsidRPr="00843B6B">
        <w:rPr>
          <w:b/>
        </w:rPr>
        <w:t xml:space="preserve"> NAME PLATE/ LABELS:</w:t>
      </w:r>
    </w:p>
    <w:p w:rsidR="00216B9D" w:rsidRPr="00484A48" w:rsidRDefault="00216B9D" w:rsidP="00DD527C">
      <w:pPr>
        <w:jc w:val="both"/>
        <w:rPr>
          <w:b/>
          <w:sz w:val="14"/>
        </w:rPr>
      </w:pPr>
    </w:p>
    <w:p w:rsidR="00216B9D" w:rsidRDefault="00216B9D" w:rsidP="00DD527C">
      <w:pPr>
        <w:jc w:val="both"/>
      </w:pPr>
      <w:r w:rsidRPr="00066960">
        <w:t>All apparatus shall be clearly labeled. Details of name plate/ labels ofmajor equipment shall be submitted to for approval.</w:t>
      </w:r>
    </w:p>
    <w:p w:rsidR="00216B9D" w:rsidRPr="00922177" w:rsidRDefault="00216B9D" w:rsidP="00DD527C">
      <w:pPr>
        <w:jc w:val="both"/>
        <w:rPr>
          <w:sz w:val="12"/>
        </w:rPr>
      </w:pPr>
    </w:p>
    <w:p w:rsidR="00216B9D" w:rsidRDefault="00216B9D" w:rsidP="00DD527C">
      <w:pPr>
        <w:jc w:val="both"/>
        <w:rPr>
          <w:b/>
          <w:bCs/>
        </w:rPr>
      </w:pPr>
      <w:r>
        <w:rPr>
          <w:b/>
          <w:bCs/>
        </w:rPr>
        <w:t>3.29</w:t>
      </w:r>
      <w:r w:rsidRPr="00066960">
        <w:rPr>
          <w:b/>
          <w:bCs/>
        </w:rPr>
        <w:t xml:space="preserve"> EARTHING</w:t>
      </w:r>
    </w:p>
    <w:p w:rsidR="00216B9D" w:rsidRPr="00922177" w:rsidRDefault="00216B9D" w:rsidP="00DD527C">
      <w:pPr>
        <w:jc w:val="both"/>
        <w:rPr>
          <w:b/>
          <w:bCs/>
          <w:sz w:val="4"/>
        </w:rPr>
      </w:pPr>
    </w:p>
    <w:p w:rsidR="00216B9D" w:rsidRPr="00066960" w:rsidRDefault="00216B9D" w:rsidP="00DD527C">
      <w:pPr>
        <w:jc w:val="both"/>
      </w:pPr>
      <w:r w:rsidRPr="00066960">
        <w:t xml:space="preserve">All non alive metal parts </w:t>
      </w:r>
      <w:proofErr w:type="gramStart"/>
      <w:r w:rsidRPr="00066960">
        <w:t>of every equipment</w:t>
      </w:r>
      <w:proofErr w:type="gramEnd"/>
      <w:r w:rsidRPr="00066960">
        <w:t xml:space="preserve"> shall be double earthed inaccordance with I E Rules, 1956. They shall include the following:</w:t>
      </w:r>
    </w:p>
    <w:p w:rsidR="00216B9D" w:rsidRPr="00066960" w:rsidRDefault="00216B9D" w:rsidP="00DD527C">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DD527C">
      <w:pPr>
        <w:ind w:firstLine="720"/>
        <w:jc w:val="both"/>
      </w:pPr>
      <w:r w:rsidRPr="00066960">
        <w:t>ii. The steel structural parts, where provided;</w:t>
      </w:r>
    </w:p>
    <w:p w:rsidR="00216B9D" w:rsidRDefault="00216B9D" w:rsidP="00DD527C">
      <w:pPr>
        <w:ind w:firstLine="720"/>
        <w:jc w:val="both"/>
      </w:pPr>
      <w:r w:rsidRPr="00066960">
        <w:t xml:space="preserve">iii. </w:t>
      </w:r>
      <w:r w:rsidRPr="009C7172">
        <w:t>Cable armour/metallic screen.</w:t>
      </w:r>
    </w:p>
    <w:p w:rsidR="00216B9D" w:rsidRPr="00922177" w:rsidRDefault="00216B9D" w:rsidP="00DD527C">
      <w:pPr>
        <w:ind w:firstLine="720"/>
        <w:jc w:val="both"/>
        <w:rPr>
          <w:sz w:val="12"/>
        </w:rPr>
      </w:pPr>
    </w:p>
    <w:p w:rsidR="00216B9D" w:rsidRDefault="00216B9D" w:rsidP="00DD527C">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DD527C">
      <w:pPr>
        <w:ind w:left="360"/>
        <w:jc w:val="both"/>
        <w:rPr>
          <w:sz w:val="20"/>
        </w:rPr>
      </w:pPr>
    </w:p>
    <w:p w:rsidR="00216B9D" w:rsidRDefault="00216B9D" w:rsidP="00DD527C">
      <w:pPr>
        <w:jc w:val="both"/>
        <w:rPr>
          <w:b/>
          <w:bCs/>
        </w:rPr>
      </w:pPr>
      <w:r w:rsidRPr="001C22F8">
        <w:rPr>
          <w:b/>
          <w:bCs/>
        </w:rPr>
        <w:t>CABLE LAYING (33/11 kV)</w:t>
      </w:r>
    </w:p>
    <w:p w:rsidR="00216B9D" w:rsidRDefault="00216B9D" w:rsidP="00DD527C">
      <w:pPr>
        <w:jc w:val="both"/>
      </w:pPr>
      <w:r>
        <w:t>4</w:t>
      </w:r>
      <w:r w:rsidRPr="00066960">
        <w:t>.1 Cable as per scope indicated in this specification, shall be laidunderground in flat formation throughout the route as per relevant IS andapproved drawing. However, as per requirement of the field, the cablesshall also have to be laid:</w:t>
      </w:r>
    </w:p>
    <w:p w:rsidR="00216B9D" w:rsidRDefault="00216B9D" w:rsidP="00DD527C">
      <w:pPr>
        <w:numPr>
          <w:ilvl w:val="0"/>
          <w:numId w:val="92"/>
        </w:numPr>
        <w:jc w:val="both"/>
      </w:pPr>
      <w:r>
        <w:t>D</w:t>
      </w:r>
      <w:r w:rsidRPr="00E174B4">
        <w:t>igging of trenches would have to be done in all types of surfaces, which mayinclude soft soil, hard soil, rocky soil or even along the side of the road</w:t>
      </w:r>
      <w:r>
        <w:t>with a</w:t>
      </w:r>
      <w:r w:rsidRPr="00E174B4">
        <w:t xml:space="preserve"> width 0.</w:t>
      </w:r>
      <w:r>
        <w:t>45</w:t>
      </w:r>
      <w:r w:rsidRPr="00E174B4">
        <w:t xml:space="preserve">mtrs X and 1.20 </w:t>
      </w:r>
      <w:proofErr w:type="gramStart"/>
      <w:r w:rsidRPr="00E174B4">
        <w:t xml:space="preserve">mtrs </w:t>
      </w:r>
      <w:r>
        <w:t xml:space="preserve"> for</w:t>
      </w:r>
      <w:proofErr w:type="gramEnd"/>
      <w:r>
        <w:t xml:space="preserve"> single trench and </w:t>
      </w:r>
      <w:r w:rsidRPr="00E174B4">
        <w:t xml:space="preserve">0.50mtrs X and 1.20 mtrs depth </w:t>
      </w:r>
      <w:r>
        <w:t xml:space="preserve">for double trench </w:t>
      </w:r>
      <w:r w:rsidRPr="00E174B4">
        <w:t xml:space="preserve">from road level. </w:t>
      </w:r>
    </w:p>
    <w:p w:rsidR="00216B9D" w:rsidRDefault="00216B9D" w:rsidP="00DD527C">
      <w:pPr>
        <w:numPr>
          <w:ilvl w:val="0"/>
          <w:numId w:val="92"/>
        </w:numPr>
        <w:jc w:val="both"/>
      </w:pPr>
      <w:r w:rsidRPr="00E174B4">
        <w:t xml:space="preserve">In manycases the digging of trenches and cable </w:t>
      </w:r>
      <w:proofErr w:type="gramStart"/>
      <w:r w:rsidRPr="00E174B4">
        <w:t>laying</w:t>
      </w:r>
      <w:proofErr w:type="gramEnd"/>
      <w:r w:rsidRPr="00E174B4">
        <w:t xml:space="preserve"> are to be done along narrow roadwith high traffic.</w:t>
      </w:r>
    </w:p>
    <w:p w:rsidR="00216B9D" w:rsidRPr="00E174B4" w:rsidRDefault="00216B9D" w:rsidP="00DD527C">
      <w:pPr>
        <w:numPr>
          <w:ilvl w:val="0"/>
          <w:numId w:val="91"/>
        </w:numPr>
        <w:jc w:val="both"/>
      </w:pPr>
      <w:r w:rsidRPr="00E174B4">
        <w:t xml:space="preserve">Filling with sand for </w:t>
      </w:r>
      <w:r>
        <w:t>75</w:t>
      </w:r>
      <w:r w:rsidRPr="00E174B4">
        <w:t xml:space="preserve"> mm</w:t>
      </w:r>
    </w:p>
    <w:p w:rsidR="00216B9D" w:rsidRPr="00E174B4" w:rsidRDefault="00216B9D" w:rsidP="00DD527C">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DD527C">
      <w:pPr>
        <w:ind w:firstLine="720"/>
        <w:jc w:val="both"/>
      </w:pPr>
      <w:r w:rsidRPr="00066960">
        <w:t>1. In Hume Pipe or GI pipe.</w:t>
      </w:r>
    </w:p>
    <w:p w:rsidR="00216B9D" w:rsidRPr="00066960" w:rsidRDefault="00216B9D" w:rsidP="00DD527C">
      <w:pPr>
        <w:ind w:firstLine="720"/>
        <w:jc w:val="both"/>
      </w:pPr>
      <w:r w:rsidRPr="00066960">
        <w:lastRenderedPageBreak/>
        <w:t>2. In air at terminations in GI pipe of length 2.5Mtrs.</w:t>
      </w:r>
    </w:p>
    <w:p w:rsidR="00216B9D" w:rsidRPr="00066960" w:rsidRDefault="00216B9D" w:rsidP="00DD527C">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DD527C">
      <w:pPr>
        <w:ind w:left="720"/>
        <w:jc w:val="both"/>
      </w:pPr>
      <w:r w:rsidRPr="00066960">
        <w:t>4. The cost of Hume pipe/GI pipe and accessories such as clamp etc.should be included in the bid price.</w:t>
      </w:r>
    </w:p>
    <w:p w:rsidR="00216B9D" w:rsidRPr="007D4D3B" w:rsidRDefault="00216B9D" w:rsidP="00DD527C">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DD527C">
      <w:pPr>
        <w:numPr>
          <w:ilvl w:val="0"/>
          <w:numId w:val="91"/>
        </w:numPr>
        <w:jc w:val="both"/>
      </w:pPr>
      <w:r w:rsidRPr="007D4D3B">
        <w:t>Covering the laid cable with a sand layer of 200mm on the laid cable</w:t>
      </w:r>
    </w:p>
    <w:p w:rsidR="00216B9D" w:rsidRPr="007D4D3B" w:rsidRDefault="00216B9D" w:rsidP="00DD527C">
      <w:pPr>
        <w:numPr>
          <w:ilvl w:val="0"/>
          <w:numId w:val="90"/>
        </w:numPr>
        <w:jc w:val="both"/>
      </w:pPr>
      <w:r w:rsidRPr="007D4D3B">
        <w:t xml:space="preserve">Providing of protective cover of shabad stones (0.3x0.5m) with 2 inch thickness  over the sand </w:t>
      </w:r>
    </w:p>
    <w:p w:rsidR="00216B9D" w:rsidRPr="007D4D3B" w:rsidRDefault="00216B9D" w:rsidP="00DD527C">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DD527C">
      <w:pPr>
        <w:numPr>
          <w:ilvl w:val="1"/>
          <w:numId w:val="11"/>
        </w:numPr>
        <w:jc w:val="both"/>
      </w:pPr>
      <w:r w:rsidRPr="00066960">
        <w:t>The route plan of the cable is enclosed with bid documents to enable thebidder to have a correct assessment of the work involved. The final routeshall however be site specific. The contractor shall prepare the final routedrawing based on the design and planning criteria provided in thisdocument and get the same approved from Employer before startingthe cable laying work.</w:t>
      </w:r>
    </w:p>
    <w:p w:rsidR="00EA52E1" w:rsidRDefault="00EA52E1" w:rsidP="00DD527C">
      <w:pPr>
        <w:numPr>
          <w:ilvl w:val="1"/>
          <w:numId w:val="11"/>
        </w:numPr>
        <w:jc w:val="both"/>
      </w:pPr>
      <w:r>
        <w:t xml:space="preserve">As applicable for 33 kV 1 Core 400 sqmm </w:t>
      </w:r>
    </w:p>
    <w:p w:rsidR="00216B9D" w:rsidRPr="009B073C" w:rsidRDefault="00216B9D" w:rsidP="00DD527C">
      <w:pPr>
        <w:jc w:val="both"/>
        <w:rPr>
          <w:sz w:val="18"/>
        </w:rPr>
      </w:pPr>
    </w:p>
    <w:p w:rsidR="00216B9D" w:rsidRDefault="00216B9D" w:rsidP="00DD527C">
      <w:pPr>
        <w:jc w:val="both"/>
        <w:rPr>
          <w:b/>
          <w:bCs/>
        </w:rPr>
      </w:pPr>
      <w:r>
        <w:t>4</w:t>
      </w:r>
      <w:r w:rsidRPr="00066960">
        <w:t xml:space="preserve">.3 </w:t>
      </w:r>
      <w:r w:rsidRPr="00066960">
        <w:rPr>
          <w:b/>
          <w:bCs/>
        </w:rPr>
        <w:t>TRENCHING</w:t>
      </w:r>
    </w:p>
    <w:p w:rsidR="00216B9D" w:rsidRPr="009B073C" w:rsidRDefault="00216B9D" w:rsidP="00DD527C">
      <w:pPr>
        <w:jc w:val="both"/>
        <w:rPr>
          <w:b/>
          <w:bCs/>
          <w:sz w:val="6"/>
        </w:rPr>
      </w:pPr>
    </w:p>
    <w:p w:rsidR="00216B9D" w:rsidRPr="00066960" w:rsidRDefault="00216B9D" w:rsidP="00DD527C">
      <w:pPr>
        <w:jc w:val="both"/>
      </w:pPr>
      <w:r w:rsidRPr="00066960">
        <w:t>The cable trench work involves earth excavation for cable trench, backfilling and removal of excess earth from site. The work site shall be leftas clean as possible.The trench shall be excavated using manual and mechanical methodsincluding air compressor driven pneumatic drill as per field conditions.</w:t>
      </w:r>
    </w:p>
    <w:p w:rsidR="00216B9D" w:rsidRPr="00066960" w:rsidRDefault="00216B9D" w:rsidP="00DD527C">
      <w:pPr>
        <w:jc w:val="both"/>
      </w:pPr>
      <w:r w:rsidRPr="00066960">
        <w:t>Most main roads are of asphalt surface and some of the roads withcement concrete surface.</w:t>
      </w:r>
    </w:p>
    <w:p w:rsidR="00216B9D" w:rsidRPr="00066960" w:rsidRDefault="00216B9D" w:rsidP="00DD527C">
      <w:pPr>
        <w:jc w:val="both"/>
      </w:pPr>
      <w:r w:rsidRPr="00066960">
        <w:t>An air compressor with pneumatic drill or equivalent mechanical tool willbe essential if the road crossings are to be speedily made. Special systemof laying Hume pipe under road without digging the surface may beadopted if feasible.</w:t>
      </w:r>
    </w:p>
    <w:p w:rsidR="00216B9D" w:rsidRPr="00066960" w:rsidRDefault="00216B9D" w:rsidP="00DD527C">
      <w:pPr>
        <w:jc w:val="both"/>
      </w:pPr>
      <w:r w:rsidRPr="00066960">
        <w:t>Where paved footpaths are encountered, the pavement slabs shall beproperly stored and reinstated. Identification markers of other servicesshall be properly stored and restored.</w:t>
      </w:r>
    </w:p>
    <w:p w:rsidR="00216B9D" w:rsidRDefault="00216B9D" w:rsidP="00DD527C">
      <w:pPr>
        <w:jc w:val="both"/>
      </w:pPr>
      <w:r w:rsidRPr="00066960">
        <w:t>The sides of the excavated trenches shall, wherever required, be wellshored up with timber and sheeting.</w:t>
      </w:r>
    </w:p>
    <w:p w:rsidR="00216B9D" w:rsidRPr="006416BB" w:rsidRDefault="00216B9D" w:rsidP="00DD527C">
      <w:pPr>
        <w:jc w:val="both"/>
        <w:rPr>
          <w:sz w:val="20"/>
        </w:rPr>
      </w:pPr>
    </w:p>
    <w:p w:rsidR="00216B9D" w:rsidRPr="003C349C" w:rsidRDefault="00216B9D" w:rsidP="00DD527C">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DD527C">
      <w:pPr>
        <w:numPr>
          <w:ilvl w:val="0"/>
          <w:numId w:val="93"/>
        </w:numPr>
        <w:jc w:val="both"/>
      </w:pPr>
      <w:r w:rsidRPr="00066960">
        <w:t xml:space="preserve">Suitable wooden/ sheet steel barriers should be erected between thecable trench and pedestrian/ motorway to prevent accidents. </w:t>
      </w:r>
    </w:p>
    <w:p w:rsidR="00216B9D" w:rsidRDefault="00216B9D" w:rsidP="00DD527C">
      <w:pPr>
        <w:numPr>
          <w:ilvl w:val="0"/>
          <w:numId w:val="93"/>
        </w:numPr>
        <w:jc w:val="both"/>
      </w:pPr>
      <w:r w:rsidRPr="00066960">
        <w:t xml:space="preserve">The barriercould be made out of sheet steel or wood planks. These could beportable types of size 1.5 m long by 1.2 m (height). </w:t>
      </w:r>
    </w:p>
    <w:p w:rsidR="00216B9D" w:rsidRDefault="00216B9D" w:rsidP="00DD527C">
      <w:pPr>
        <w:numPr>
          <w:ilvl w:val="0"/>
          <w:numId w:val="93"/>
        </w:numPr>
        <w:jc w:val="both"/>
      </w:pPr>
      <w:r w:rsidRPr="00066960">
        <w:t xml:space="preserve">These should bepainted with red and white coloured cross stripes. </w:t>
      </w:r>
    </w:p>
    <w:p w:rsidR="00216B9D" w:rsidRDefault="00216B9D" w:rsidP="00DD527C">
      <w:pPr>
        <w:numPr>
          <w:ilvl w:val="0"/>
          <w:numId w:val="93"/>
        </w:numPr>
        <w:jc w:val="both"/>
      </w:pPr>
      <w:r w:rsidRPr="00066960">
        <w:t xml:space="preserve">Warning and cautionboards should be conspicuously displayed. </w:t>
      </w:r>
    </w:p>
    <w:p w:rsidR="00216B9D" w:rsidRPr="00066960" w:rsidRDefault="00216B9D" w:rsidP="00DD527C">
      <w:pPr>
        <w:numPr>
          <w:ilvl w:val="0"/>
          <w:numId w:val="93"/>
        </w:numPr>
        <w:jc w:val="both"/>
      </w:pPr>
      <w:r w:rsidRPr="00066960">
        <w:t xml:space="preserve">Red lights as warning signalshould </w:t>
      </w:r>
      <w:proofErr w:type="gramStart"/>
      <w:r w:rsidRPr="00066960">
        <w:t>be</w:t>
      </w:r>
      <w:proofErr w:type="gramEnd"/>
      <w:r w:rsidRPr="00066960">
        <w:t xml:space="preserve"> placed along the trench during the nights.</w:t>
      </w:r>
    </w:p>
    <w:p w:rsidR="00216B9D" w:rsidRPr="00066960" w:rsidRDefault="00216B9D" w:rsidP="00DD527C">
      <w:pPr>
        <w:numPr>
          <w:ilvl w:val="0"/>
          <w:numId w:val="93"/>
        </w:numPr>
        <w:jc w:val="both"/>
      </w:pPr>
      <w:r w:rsidRPr="00066960">
        <w:t>The excavated material shall be properly stored to avoid obstruction topublic and traffic movement.</w:t>
      </w:r>
    </w:p>
    <w:p w:rsidR="00216B9D" w:rsidRDefault="00216B9D" w:rsidP="00DD527C">
      <w:pPr>
        <w:numPr>
          <w:ilvl w:val="0"/>
          <w:numId w:val="93"/>
        </w:numPr>
        <w:jc w:val="both"/>
      </w:pPr>
      <w:r w:rsidRPr="00066960">
        <w:t xml:space="preserve">The bottom of the excavated trench should be levelled flat and free fromany object, which would damage the cables. Any gradient encounteredshall be </w:t>
      </w:r>
      <w:r>
        <w:t>removed</w:t>
      </w:r>
      <w:r w:rsidRPr="00066960">
        <w:t>.</w:t>
      </w:r>
    </w:p>
    <w:p w:rsidR="00216B9D" w:rsidRDefault="00216B9D" w:rsidP="00DD527C">
      <w:pPr>
        <w:ind w:left="720"/>
        <w:jc w:val="both"/>
      </w:pPr>
    </w:p>
    <w:p w:rsidR="00216B9D" w:rsidRDefault="00216B9D" w:rsidP="00DD527C">
      <w:pPr>
        <w:jc w:val="both"/>
      </w:pPr>
      <w:r>
        <w:rPr>
          <w:b/>
          <w:bCs/>
        </w:rPr>
        <w:t>4.5</w:t>
      </w:r>
      <w:r w:rsidRPr="00066960">
        <w:rPr>
          <w:b/>
          <w:bCs/>
        </w:rPr>
        <w:t xml:space="preserve"> TRIAL HOLES</w:t>
      </w:r>
      <w:r w:rsidRPr="00066960">
        <w:t xml:space="preserve">: The bidder shall excavate trial holes, for alignmentpurpose at appropriate distance apart as warranted by the localconditions, keep a record of findings and close the trial holes properly toavoid hindrance / accidents to pedestrian traffic. </w:t>
      </w:r>
    </w:p>
    <w:p w:rsidR="00216B9D" w:rsidRPr="00066960" w:rsidRDefault="00216B9D" w:rsidP="00DD527C">
      <w:pPr>
        <w:jc w:val="both"/>
      </w:pPr>
      <w:r w:rsidRPr="00066960">
        <w:t>The final route alignmentof cable shall be decided based on the finding of the trial hole.</w:t>
      </w:r>
    </w:p>
    <w:p w:rsidR="00216B9D" w:rsidRPr="00066960" w:rsidRDefault="00216B9D" w:rsidP="00DD527C">
      <w:pPr>
        <w:jc w:val="both"/>
      </w:pPr>
      <w:r w:rsidRPr="00066960">
        <w:t>It is the responsibility of the contractor to maintain as far as possible therequired statutory clearances from other utility services.</w:t>
      </w:r>
    </w:p>
    <w:p w:rsidR="00216B9D" w:rsidRPr="00066960" w:rsidRDefault="00216B9D" w:rsidP="00DD527C">
      <w:pPr>
        <w:jc w:val="both"/>
      </w:pPr>
      <w:r w:rsidRPr="00066960">
        <w:t>Any damage caused, inadvertently to any utility services shall be the soleresponsibility of the contractor.</w:t>
      </w:r>
    </w:p>
    <w:p w:rsidR="00216B9D" w:rsidRDefault="00216B9D" w:rsidP="00DD527C">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DD527C">
      <w:pPr>
        <w:jc w:val="both"/>
        <w:rPr>
          <w:iCs/>
          <w:sz w:val="10"/>
        </w:rPr>
      </w:pPr>
    </w:p>
    <w:p w:rsidR="00216B9D" w:rsidRDefault="00216B9D" w:rsidP="00DD527C">
      <w:pPr>
        <w:jc w:val="both"/>
        <w:rPr>
          <w:b/>
          <w:bCs/>
        </w:rPr>
      </w:pPr>
      <w:r>
        <w:rPr>
          <w:b/>
          <w:bCs/>
        </w:rPr>
        <w:lastRenderedPageBreak/>
        <w:t>4</w:t>
      </w:r>
      <w:r w:rsidRPr="00066960">
        <w:rPr>
          <w:b/>
          <w:bCs/>
        </w:rPr>
        <w:t>.</w:t>
      </w:r>
      <w:r>
        <w:rPr>
          <w:b/>
          <w:bCs/>
        </w:rPr>
        <w:t>6</w:t>
      </w:r>
      <w:r w:rsidRPr="00066960">
        <w:rPr>
          <w:b/>
          <w:bCs/>
        </w:rPr>
        <w:t xml:space="preserve"> CABLE HANDLING</w:t>
      </w:r>
    </w:p>
    <w:p w:rsidR="00216B9D" w:rsidRPr="006416BB" w:rsidRDefault="00216B9D" w:rsidP="00DD527C">
      <w:pPr>
        <w:jc w:val="both"/>
        <w:rPr>
          <w:b/>
          <w:bCs/>
          <w:sz w:val="8"/>
        </w:rPr>
      </w:pPr>
    </w:p>
    <w:p w:rsidR="00216B9D" w:rsidRDefault="00216B9D" w:rsidP="00DD527C">
      <w:pPr>
        <w:jc w:val="both"/>
      </w:pPr>
      <w:r w:rsidRPr="00066960">
        <w:t>The inspection of cable on receipt, handling of cables, paying out, flaking,cushioning with sand or sieved compacted native soil, back-filling,reinstatement of road surfaces, providing and fixing joint markers, routemarkers , precautions of joint pits, sump holes and all necessaryprecautions that are required shall be carefully planned and in generalconform to IS 1255-1983 or its equivalent.</w:t>
      </w:r>
    </w:p>
    <w:p w:rsidR="00216B9D" w:rsidRDefault="00216B9D" w:rsidP="00DD527C">
      <w:pPr>
        <w:jc w:val="both"/>
        <w:rPr>
          <w:sz w:val="10"/>
        </w:rPr>
      </w:pP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DD527C">
      <w:pPr>
        <w:jc w:val="both"/>
        <w:rPr>
          <w:b/>
          <w:bCs/>
          <w:sz w:val="10"/>
        </w:rPr>
      </w:pPr>
    </w:p>
    <w:p w:rsidR="00216B9D" w:rsidRPr="00066960" w:rsidRDefault="00216B9D" w:rsidP="00DD527C">
      <w:pPr>
        <w:jc w:val="both"/>
      </w:pPr>
      <w:r w:rsidRPr="00066960">
        <w:t>The contractor shall take all precautions while excavation of trench, trialpits etc., to protect the public and private properties and to avoidaccidental damage. Any damage so caused shall be immediately repairedby contractor at his own cost and brought to the notice of the concernedpersons and to the Employer.</w:t>
      </w:r>
    </w:p>
    <w:p w:rsidR="00216B9D" w:rsidRPr="00066960" w:rsidRDefault="00216B9D" w:rsidP="00DD527C">
      <w:pPr>
        <w:jc w:val="both"/>
      </w:pPr>
      <w:r w:rsidRPr="00066960">
        <w:t>- Contractor shall arrange third party liability insurance for the abovepurpose.</w:t>
      </w:r>
    </w:p>
    <w:p w:rsidR="00216B9D" w:rsidRPr="00066960" w:rsidRDefault="00216B9D" w:rsidP="00DD527C">
      <w:pPr>
        <w:jc w:val="both"/>
      </w:pPr>
      <w:r w:rsidRPr="00066960">
        <w:t>- The contractor shall bear all responsibilities and liabilities and shallbear all costs of the damages so caused by him or by his workman oragents.</w:t>
      </w:r>
    </w:p>
    <w:p w:rsidR="00216B9D" w:rsidRDefault="00216B9D" w:rsidP="00DD527C">
      <w:pPr>
        <w:jc w:val="both"/>
      </w:pPr>
      <w:r w:rsidRPr="00066960">
        <w:t xml:space="preserve">- At places where the cables cross private roads, gates of residentialhouses or buildings, the cables shall be laid in RCC </w:t>
      </w:r>
      <w:proofErr w:type="gramStart"/>
      <w:r w:rsidRPr="00066960">
        <w:t>hume</w:t>
      </w:r>
      <w:proofErr w:type="gramEnd"/>
      <w:r w:rsidRPr="00066960">
        <w:t xml:space="preserve"> pipes.</w:t>
      </w:r>
    </w:p>
    <w:p w:rsidR="00216B9D" w:rsidRPr="006416BB" w:rsidRDefault="00216B9D" w:rsidP="00DD527C">
      <w:pPr>
        <w:jc w:val="both"/>
        <w:rPr>
          <w:sz w:val="14"/>
        </w:rPr>
      </w:pPr>
    </w:p>
    <w:p w:rsidR="00216B9D" w:rsidRDefault="00216B9D" w:rsidP="00DD527C">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DD527C">
      <w:pPr>
        <w:jc w:val="both"/>
        <w:rPr>
          <w:b/>
          <w:bCs/>
          <w:sz w:val="12"/>
        </w:rPr>
      </w:pPr>
    </w:p>
    <w:p w:rsidR="00216B9D" w:rsidRPr="00066960" w:rsidRDefault="00216B9D" w:rsidP="00DD527C">
      <w:pPr>
        <w:jc w:val="both"/>
      </w:pPr>
      <w:r w:rsidRPr="00066960">
        <w:t>Permanent means of indicating the position of joints and cable route shallbe fabricated, supplied and erected.</w:t>
      </w:r>
    </w:p>
    <w:p w:rsidR="00216B9D" w:rsidRPr="00066960" w:rsidRDefault="00216B9D" w:rsidP="00DD527C">
      <w:pPr>
        <w:jc w:val="both"/>
        <w:rPr>
          <w:i/>
          <w:iCs/>
        </w:rPr>
      </w:pPr>
      <w:r w:rsidRPr="00066960">
        <w:t xml:space="preserve">Route Marker shall be provided at every 100 meter and at the turningpoints. Markers provided shall be as per the field requirement. </w:t>
      </w:r>
      <w:proofErr w:type="gramStart"/>
      <w:r w:rsidRPr="00066960">
        <w:t xml:space="preserve">If the routepasses through open fields, markers should be conspicuously visible andabove ground surface </w:t>
      </w:r>
      <w:r w:rsidRPr="00C11A29">
        <w:rPr>
          <w:iCs/>
        </w:rPr>
        <w:t>and particularly along the Road berms except on road &amp; pavements where they may interfere in the movement of traffic or pedestrians</w:t>
      </w:r>
      <w:r w:rsidRPr="00066960">
        <w:rPr>
          <w:i/>
          <w:iCs/>
        </w:rPr>
        <w:t>.</w:t>
      </w:r>
      <w:proofErr w:type="gramEnd"/>
    </w:p>
    <w:p w:rsidR="00216B9D" w:rsidRPr="00066960" w:rsidRDefault="00216B9D" w:rsidP="00DD527C">
      <w:pPr>
        <w:jc w:val="both"/>
      </w:pPr>
      <w:r w:rsidRPr="00066960">
        <w:t>The markers should incorporate the relevant information. The name of theowner, voltage shall be marked on the route marker.</w:t>
      </w:r>
    </w:p>
    <w:p w:rsidR="00216B9D" w:rsidRPr="00066960" w:rsidRDefault="00216B9D" w:rsidP="00DD527C">
      <w:pPr>
        <w:jc w:val="both"/>
      </w:pPr>
      <w:r w:rsidRPr="00066960">
        <w:t>The markers shall be of stone or tile construction. The design shall besuch that it cannot be pulled out. Tile type marker shall be used along thepavement. Stone/ PCC markers shall be used at other locations.The stone/PCC markers shall be cut into proper size as per drawing,</w:t>
      </w:r>
    </w:p>
    <w:p w:rsidR="00216B9D" w:rsidRDefault="00216B9D" w:rsidP="00DD527C">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DD527C">
      <w:pPr>
        <w:jc w:val="both"/>
        <w:rPr>
          <w:sz w:val="14"/>
        </w:rPr>
      </w:pPr>
    </w:p>
    <w:p w:rsidR="00216B9D" w:rsidRDefault="00216B9D" w:rsidP="00DD527C">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DD527C">
      <w:pPr>
        <w:jc w:val="both"/>
      </w:pPr>
      <w:r w:rsidRPr="00066960">
        <w:t xml:space="preserve">Minimum depth of laying </w:t>
      </w:r>
      <w:r w:rsidRPr="00516DA6">
        <w:rPr>
          <w:highlight w:val="yellow"/>
        </w:rPr>
        <w:t>from ground surface asfollowing</w:t>
      </w:r>
      <w:proofErr w:type="gramStart"/>
      <w:r w:rsidRPr="00066960">
        <w:t>:</w:t>
      </w:r>
      <w:r w:rsidR="005522A9" w:rsidRPr="005522A9">
        <w:rPr>
          <w:highlight w:val="yellow"/>
        </w:rPr>
        <w:t>or</w:t>
      </w:r>
      <w:proofErr w:type="gramEnd"/>
      <w:r w:rsidR="005522A9" w:rsidRPr="005522A9">
        <w:rPr>
          <w:highlight w:val="yellow"/>
        </w:rPr>
        <w:t xml:space="preserve"> as per the schedule/existing trenchsize</w:t>
      </w:r>
    </w:p>
    <w:p w:rsidR="00216B9D" w:rsidRDefault="00216B9D" w:rsidP="00DD527C">
      <w:pPr>
        <w:jc w:val="both"/>
      </w:pPr>
      <w:r w:rsidRPr="00066960">
        <w:t xml:space="preserve"> 33kV </w:t>
      </w:r>
      <w:proofErr w:type="gramStart"/>
      <w:r w:rsidRPr="00066960">
        <w:t>Cable :1.</w:t>
      </w:r>
      <w:r>
        <w:t>20</w:t>
      </w:r>
      <w:r w:rsidRPr="00066960">
        <w:t>meter</w:t>
      </w:r>
      <w:proofErr w:type="gramEnd"/>
    </w:p>
    <w:p w:rsidR="00216B9D" w:rsidRPr="00066960" w:rsidRDefault="00216B9D" w:rsidP="00DD527C">
      <w:pPr>
        <w:jc w:val="both"/>
      </w:pPr>
      <w:r>
        <w:t xml:space="preserve">11 kV </w:t>
      </w:r>
      <w:proofErr w:type="gramStart"/>
      <w:r>
        <w:t>cable :1.05</w:t>
      </w:r>
      <w:proofErr w:type="gramEnd"/>
      <w:r>
        <w:t xml:space="preserve"> meter</w:t>
      </w:r>
    </w:p>
    <w:p w:rsidR="00216B9D" w:rsidRDefault="00216B9D" w:rsidP="00DD527C">
      <w:pPr>
        <w:jc w:val="both"/>
      </w:pPr>
      <w:r w:rsidRPr="00066960">
        <w:t xml:space="preserve">Wherever the proper depth is not achievable due to presence of otherservices or for other reasons, the cable shall be laid deeper or in humepipe or GI pipe as required depending upon the site condition. </w:t>
      </w:r>
    </w:p>
    <w:p w:rsidR="00216B9D" w:rsidRDefault="00216B9D" w:rsidP="00DD527C">
      <w:pPr>
        <w:jc w:val="both"/>
        <w:rPr>
          <w:b/>
          <w:bCs/>
        </w:rPr>
      </w:pPr>
      <w:r w:rsidRPr="00066960">
        <w:rPr>
          <w:b/>
          <w:bCs/>
        </w:rPr>
        <w:t xml:space="preserve">The pipesshall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DD527C">
      <w:pPr>
        <w:jc w:val="both"/>
        <w:rPr>
          <w:b/>
          <w:bCs/>
        </w:rPr>
      </w:pPr>
    </w:p>
    <w:p w:rsidR="00216B9D" w:rsidRDefault="00216B9D" w:rsidP="00DD527C">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DD527C">
      <w:pPr>
        <w:jc w:val="both"/>
        <w:rPr>
          <w:b/>
          <w:bCs/>
          <w:sz w:val="8"/>
        </w:rPr>
      </w:pPr>
    </w:p>
    <w:p w:rsidR="00216B9D" w:rsidRPr="00066960" w:rsidRDefault="00216B9D" w:rsidP="00DD527C">
      <w:pPr>
        <w:jc w:val="both"/>
      </w:pPr>
      <w:r w:rsidRPr="00066960">
        <w:t>The excavated cable trench shall be drained of all water and the bedsurface shall be smooth, uniform and fairly hard before paying out thecable. The cable shall be rolled in the trench on cable rollers, spaced outat uniform intervals. The paying out process must be smooth and steadywithout subjecting the cable to abnormal tension. The cable on being paidout shall be smoothly and evenly transferred to the ground after providingthe sand cushion. The cables shall never be dropped. All snake bendsshall be straightened. Suitable size cable stocking pulling eye shall beused for pulling the cable. While pulling the cable by winches ormachines, the tension loading shall be by tension indicator and shall notexceed the permissible value for the cable. The cable laying shall beperformed continuously at a speed not exceeding 600 to 1000 meter perhour.</w:t>
      </w:r>
    </w:p>
    <w:p w:rsidR="00216B9D" w:rsidRDefault="00216B9D" w:rsidP="00DD527C">
      <w:pPr>
        <w:jc w:val="both"/>
      </w:pPr>
      <w:r w:rsidRPr="00066960">
        <w:t>The cable end seals shall be checked after laying and, if found damaged</w:t>
      </w:r>
      <w:proofErr w:type="gramStart"/>
      <w:r w:rsidRPr="00066960">
        <w:t>,shall</w:t>
      </w:r>
      <w:proofErr w:type="gramEnd"/>
      <w:r w:rsidRPr="00066960">
        <w:t xml:space="preserve"> immediately be resealed. Sufficient number of heat shrinkable cableend sealing caps shall be stocked at site stores </w:t>
      </w:r>
      <w:r w:rsidRPr="00066960">
        <w:lastRenderedPageBreak/>
        <w:t>for testing and jointingwork. The integrity of the outer sheath shall be checked after the cable islaid in position.</w:t>
      </w: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DD527C">
      <w:pPr>
        <w:jc w:val="both"/>
        <w:rPr>
          <w:b/>
          <w:bCs/>
          <w:sz w:val="12"/>
        </w:rPr>
      </w:pPr>
    </w:p>
    <w:p w:rsidR="00216B9D" w:rsidRPr="00066960" w:rsidRDefault="00216B9D" w:rsidP="00DD527C">
      <w:pPr>
        <w:jc w:val="both"/>
      </w:pPr>
      <w:r w:rsidRPr="00066960">
        <w:t xml:space="preserve">The cable shall be completely surrounded by well-compacted sand tosuch a thickness and of such size that the cable is protected againstdamage. The thickness of the cable sand should normally be a minimumof </w:t>
      </w:r>
      <w:r>
        <w:t xml:space="preserve">250 mm depth. </w:t>
      </w:r>
      <w:r w:rsidRPr="00066960">
        <w:t>Cable sand with a grainsize less than 8 mm shall be preferred to offer good protection to cable.</w:t>
      </w:r>
    </w:p>
    <w:p w:rsidR="00216B9D" w:rsidRDefault="00216B9D" w:rsidP="00DD527C">
      <w:pPr>
        <w:jc w:val="both"/>
      </w:pPr>
      <w:r w:rsidRPr="00066960">
        <w:t>A brick (of brick class designation 75) layer of thickness 70 mm brick shallbe provided</w:t>
      </w:r>
      <w:r>
        <w:t xml:space="preserve"> between the cables for cable separation for every 10 meters.</w:t>
      </w: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2</w:t>
      </w:r>
      <w:r w:rsidRPr="00066960">
        <w:rPr>
          <w:b/>
          <w:bCs/>
        </w:rPr>
        <w:t xml:space="preserve"> FLAKING</w:t>
      </w:r>
    </w:p>
    <w:p w:rsidR="00216B9D" w:rsidRDefault="00216B9D" w:rsidP="00DD527C">
      <w:pPr>
        <w:jc w:val="both"/>
      </w:pPr>
      <w:r w:rsidRPr="00066960">
        <w:t>The cables shall be flaked and left with slight extra lengths at jointing baysfor expansion and flexibility.</w:t>
      </w:r>
    </w:p>
    <w:p w:rsidR="00216B9D" w:rsidRPr="006416BB" w:rsidRDefault="00216B9D" w:rsidP="00DD527C">
      <w:pPr>
        <w:jc w:val="both"/>
        <w:rPr>
          <w:sz w:val="6"/>
        </w:rPr>
      </w:pPr>
    </w:p>
    <w:p w:rsidR="00216B9D" w:rsidRDefault="00216B9D" w:rsidP="00DD527C">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specialthermal back filling is required.</w:t>
      </w:r>
    </w:p>
    <w:p w:rsidR="00216B9D" w:rsidRPr="006416BB" w:rsidRDefault="00216B9D" w:rsidP="00DD527C">
      <w:pPr>
        <w:jc w:val="both"/>
        <w:rPr>
          <w:iCs/>
          <w:sz w:val="8"/>
        </w:rPr>
      </w:pPr>
    </w:p>
    <w:p w:rsidR="00216B9D" w:rsidRPr="00992989" w:rsidRDefault="00216B9D" w:rsidP="00DD527C">
      <w:pPr>
        <w:jc w:val="both"/>
        <w:rPr>
          <w:b/>
          <w:bCs/>
        </w:rPr>
      </w:pPr>
      <w:r>
        <w:rPr>
          <w:b/>
          <w:bCs/>
        </w:rPr>
        <w:t>4</w:t>
      </w:r>
      <w:r w:rsidRPr="00992989">
        <w:rPr>
          <w:b/>
          <w:bCs/>
        </w:rPr>
        <w:t>.1</w:t>
      </w:r>
      <w:r>
        <w:rPr>
          <w:b/>
          <w:bCs/>
        </w:rPr>
        <w:t>4</w:t>
      </w:r>
      <w:r w:rsidRPr="00992989">
        <w:rPr>
          <w:b/>
          <w:bCs/>
        </w:rPr>
        <w:t xml:space="preserve"> BACK FILLING</w:t>
      </w:r>
    </w:p>
    <w:p w:rsidR="00216B9D" w:rsidRDefault="00216B9D" w:rsidP="00DD527C">
      <w:pPr>
        <w:jc w:val="both"/>
        <w:rPr>
          <w:iCs/>
        </w:rPr>
      </w:pPr>
      <w:r w:rsidRPr="00992989">
        <w:rPr>
          <w:iCs/>
        </w:rPr>
        <w:t>Normally back filling shall consist of the material earlier excavated.However, bigger stones or pieces of rock should be removed.</w:t>
      </w:r>
    </w:p>
    <w:p w:rsidR="00216B9D" w:rsidRDefault="00216B9D" w:rsidP="00DD527C">
      <w:pPr>
        <w:jc w:val="both"/>
        <w:rPr>
          <w:iCs/>
          <w:sz w:val="12"/>
        </w:rPr>
      </w:pPr>
    </w:p>
    <w:p w:rsidR="00216B9D" w:rsidRPr="006416BB" w:rsidRDefault="00216B9D" w:rsidP="00DD527C">
      <w:pPr>
        <w:jc w:val="both"/>
        <w:rPr>
          <w:iCs/>
          <w:sz w:val="2"/>
        </w:rPr>
      </w:pPr>
    </w:p>
    <w:p w:rsidR="00216B9D" w:rsidRDefault="00216B9D" w:rsidP="00DD527C">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DD527C">
      <w:pPr>
        <w:jc w:val="both"/>
      </w:pPr>
      <w:r w:rsidRPr="00066960">
        <w:t>After the cables have been laid in the trench and until the cables arecovered with protective covering, no sharp metal tool shall be used in thetrench or placed in such a position that may fall into the trench.</w:t>
      </w:r>
    </w:p>
    <w:p w:rsidR="00216B9D" w:rsidRPr="00066960" w:rsidRDefault="00216B9D" w:rsidP="00DD527C">
      <w:pPr>
        <w:jc w:val="both"/>
      </w:pPr>
      <w:r w:rsidRPr="00066960">
        <w:t>Straight and curved rollers used shall have no sharp projecting parts liableto damage the cable.</w:t>
      </w:r>
    </w:p>
    <w:p w:rsidR="00216B9D" w:rsidRPr="00066960" w:rsidRDefault="00216B9D" w:rsidP="00DD527C">
      <w:pPr>
        <w:jc w:val="both"/>
      </w:pPr>
      <w:r w:rsidRPr="00066960">
        <w:t>While pulling through pipes and ducts, the cable shall be protected toavoid damage due to sharp edges.</w:t>
      </w:r>
    </w:p>
    <w:p w:rsidR="00216B9D" w:rsidRDefault="00216B9D" w:rsidP="00DD527C">
      <w:pPr>
        <w:jc w:val="both"/>
      </w:pPr>
      <w:r w:rsidRPr="00066960">
        <w:t>The cables shall never be bent, beyond the specified bending radius.</w:t>
      </w:r>
    </w:p>
    <w:p w:rsidR="008E24B9" w:rsidRDefault="008E24B9" w:rsidP="00DD527C">
      <w:pPr>
        <w:jc w:val="both"/>
      </w:pPr>
    </w:p>
    <w:p w:rsidR="008E24B9" w:rsidRDefault="008E24B9" w:rsidP="00DD527C">
      <w:pPr>
        <w:jc w:val="both"/>
      </w:pP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DD527C">
      <w:pPr>
        <w:jc w:val="both"/>
      </w:pPr>
      <w:r>
        <w:t>DWC/GI</w:t>
      </w:r>
      <w:r w:rsidRPr="00066960">
        <w:t xml:space="preserve"> pipe shal</w:t>
      </w:r>
      <w:r>
        <w:t xml:space="preserve">l be used for crossing of Road </w:t>
      </w:r>
      <w:r w:rsidRPr="00066960">
        <w:t xml:space="preserve">for railway track and water pipe line. One spare pipe at eachlocation of 33kV &amp; 11 kV cable crossing shall be laid. Cable pipe size/laying details shall be as per IS 1255-1983. The road cutting for cabletrench, whether cement concrete, asphalt or macadam road surface shallbe undertaken after obtaining approval for cutting from the road owningauthorities, traffic police, telephone authorities and work should beplanned to be completed in the shortest possible time. </w:t>
      </w:r>
      <w:proofErr w:type="gramStart"/>
      <w:r w:rsidRPr="00066960">
        <w:t>Where necessarythe work shall be planned during night or light traffic periods.</w:t>
      </w:r>
      <w:proofErr w:type="gramEnd"/>
      <w:r w:rsidRPr="00066960">
        <w:t xml:space="preserve"> The railwaytrack crossing design shall be got approved from the railway authoritiesand the contractor shall do work in coordination with them.</w:t>
      </w:r>
    </w:p>
    <w:p w:rsidR="00216B9D" w:rsidRPr="00066960" w:rsidRDefault="00216B9D" w:rsidP="00DD527C">
      <w:pPr>
        <w:jc w:val="both"/>
      </w:pPr>
      <w:r w:rsidRPr="00066960">
        <w:t>In the excavated trench across the road the pipes shall be laid, excavationbackfilled compacted and surface shall be redone in the shortest possibletime.</w:t>
      </w:r>
    </w:p>
    <w:p w:rsidR="00216B9D" w:rsidRDefault="00216B9D" w:rsidP="00DD527C">
      <w:pPr>
        <w:jc w:val="both"/>
      </w:pPr>
      <w:r w:rsidRPr="00066960">
        <w:t xml:space="preserve">Open Drain Crossing: Where ever the cable has to cross open drains, withlong span, </w:t>
      </w:r>
      <w:proofErr w:type="gramStart"/>
      <w:r w:rsidRPr="00066960">
        <w:t>the</w:t>
      </w:r>
      <w:proofErr w:type="gramEnd"/>
      <w:r w:rsidRPr="00066960">
        <w:t xml:space="preserve"> cable shall be laid in suitable size G. I. pipe properly joinedwith suitable collars. The GI pipe shall be firmly supported on pillars</w:t>
      </w:r>
      <w:proofErr w:type="gramStart"/>
      <w:r w:rsidRPr="00066960">
        <w:t>,columns</w:t>
      </w:r>
      <w:proofErr w:type="gramEnd"/>
      <w:r w:rsidRPr="00066960">
        <w:t>, or suitable support of RCC foundation.</w:t>
      </w:r>
    </w:p>
    <w:p w:rsidR="00216B9D" w:rsidRPr="006416BB" w:rsidRDefault="00216B9D" w:rsidP="00DD527C">
      <w:pPr>
        <w:jc w:val="both"/>
        <w:rPr>
          <w:sz w:val="14"/>
        </w:rPr>
      </w:pPr>
    </w:p>
    <w:p w:rsidR="00216B9D" w:rsidRPr="00755A07" w:rsidRDefault="00216B9D" w:rsidP="00DD527C">
      <w:pPr>
        <w:jc w:val="both"/>
        <w:rPr>
          <w:b/>
          <w:bCs/>
          <w:sz w:val="8"/>
        </w:rPr>
      </w:pPr>
    </w:p>
    <w:p w:rsidR="00216B9D" w:rsidRPr="00066960" w:rsidRDefault="00216B9D" w:rsidP="00DD527C">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DD527C">
      <w:pPr>
        <w:jc w:val="both"/>
      </w:pPr>
      <w:r w:rsidRPr="00066960">
        <w:t>The slabs, kerbstones, on the roads/ footpath shall be removed andreinstated without damage.</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DD527C">
      <w:pPr>
        <w:jc w:val="both"/>
      </w:pPr>
      <w:proofErr w:type="gramStart"/>
      <w:r w:rsidRPr="00066960">
        <w:t xml:space="preserve">After the cables and pipes have been laid and before the trench isbackfilled, all joints and cable positions should be carefully plotted indrawing and preserved and provided to the Engineer of </w:t>
      </w:r>
      <w:r>
        <w:t>TSSPDCL</w:t>
      </w:r>
      <w:r w:rsidRPr="00066960">
        <w:t>.</w:t>
      </w:r>
      <w:proofErr w:type="gramEnd"/>
    </w:p>
    <w:p w:rsidR="00216B9D" w:rsidRPr="00066960" w:rsidRDefault="00216B9D" w:rsidP="00DD527C">
      <w:pPr>
        <w:jc w:val="both"/>
      </w:pPr>
      <w:r w:rsidRPr="00066960">
        <w:t>The protective covers shall then be provided, the excavated soil riddled</w:t>
      </w:r>
      <w:proofErr w:type="gramStart"/>
      <w:r w:rsidRPr="00066960">
        <w:t>,sieved</w:t>
      </w:r>
      <w:proofErr w:type="gramEnd"/>
      <w:r w:rsidRPr="00066960">
        <w:t xml:space="preserve"> and replaced. It is advisable to leave a crown of earth not lessthan 50 mm and not more than 100 mm in the centre and tapering towardsthe sides of the trench.</w:t>
      </w:r>
    </w:p>
    <w:p w:rsidR="00216B9D" w:rsidRPr="00066960" w:rsidRDefault="00216B9D" w:rsidP="00DD527C">
      <w:pPr>
        <w:jc w:val="both"/>
      </w:pPr>
      <w:r w:rsidRPr="00066960">
        <w:lastRenderedPageBreak/>
        <w:t>The temporary reinstatement of roadways should be inspected at regularintervals, more frequently in rainy season and immediately after overnightrain for checking settlement and if required, the temporary reinstatementshould be redone.</w:t>
      </w:r>
    </w:p>
    <w:p w:rsidR="00216B9D" w:rsidRPr="00066960" w:rsidRDefault="00216B9D" w:rsidP="00DD527C">
      <w:pPr>
        <w:jc w:val="both"/>
      </w:pPr>
      <w:r w:rsidRPr="00066960">
        <w:t>After the subsidence has ceased the trench may be permanentlyreinstated and the surface restored to the best possible condition.</w:t>
      </w:r>
    </w:p>
    <w:p w:rsidR="00216B9D" w:rsidRDefault="00216B9D" w:rsidP="00DD527C">
      <w:pPr>
        <w:jc w:val="both"/>
      </w:pPr>
      <w:r w:rsidRPr="00066960">
        <w:t xml:space="preserve">In case of the road surface is cement concrete, asphalt or tarredmacadam, resurfacing may be done by the civic </w:t>
      </w:r>
      <w:proofErr w:type="gramStart"/>
      <w:r w:rsidRPr="00066960">
        <w:t>authorities</w:t>
      </w:r>
      <w:proofErr w:type="gramEnd"/>
      <w:r w:rsidRPr="00066960">
        <w:t xml:space="preserve"> againstpayment of the restoration charges to be made by the contractor.</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DD527C">
      <w:pPr>
        <w:jc w:val="both"/>
      </w:pPr>
      <w:r w:rsidRPr="00066960">
        <w:t>The bidder shall identify the location of the joint bays after carrying outdetailed survey of the cable route and excavation of the trial pits. Thedelivery lengths of the cables shall match the location.</w:t>
      </w:r>
    </w:p>
    <w:p w:rsidR="00216B9D" w:rsidRPr="00066960" w:rsidRDefault="00216B9D" w:rsidP="00DD527C">
      <w:pPr>
        <w:jc w:val="both"/>
      </w:pPr>
      <w:r w:rsidRPr="00066960">
        <w:t>The joint bay should have a flat and level surface. At the bottom in acorner, a sump pit shall be made, if necessary, for bailing out water.</w:t>
      </w:r>
    </w:p>
    <w:p w:rsidR="00216B9D" w:rsidRPr="00066960" w:rsidRDefault="00216B9D" w:rsidP="00DD527C">
      <w:pPr>
        <w:jc w:val="both"/>
      </w:pPr>
      <w:r w:rsidRPr="00066960">
        <w:t>The contractor shall follow standard practice in making joint bay, jointingand back filling after making joint and testing for the voltage classrequired.</w:t>
      </w:r>
    </w:p>
    <w:p w:rsidR="00216B9D" w:rsidRDefault="00216B9D" w:rsidP="00DD527C">
      <w:pPr>
        <w:jc w:val="both"/>
      </w:pPr>
      <w:r w:rsidRPr="00066960">
        <w:t xml:space="preserve">All works shall be carried out in presence and supervision of the Engineerof </w:t>
      </w:r>
      <w:r>
        <w:t>TSSPDCL</w:t>
      </w:r>
    </w:p>
    <w:p w:rsidR="00216B9D" w:rsidRPr="006416BB" w:rsidRDefault="00216B9D" w:rsidP="00DD527C">
      <w:pPr>
        <w:jc w:val="both"/>
        <w:rPr>
          <w:b/>
          <w:bCs/>
          <w:sz w:val="18"/>
        </w:rPr>
      </w:pPr>
    </w:p>
    <w:p w:rsidR="00216B9D" w:rsidRPr="00066960" w:rsidRDefault="00216B9D" w:rsidP="00DD527C">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DD527C">
      <w:pPr>
        <w:jc w:val="both"/>
      </w:pPr>
      <w:r w:rsidRPr="00066960">
        <w:t xml:space="preserve">The successful bidder shall have all necessary </w:t>
      </w:r>
      <w:proofErr w:type="gramStart"/>
      <w:r w:rsidRPr="00066960">
        <w:t>tools,</w:t>
      </w:r>
      <w:proofErr w:type="gramEnd"/>
      <w:r w:rsidRPr="00066960">
        <w:t xml:space="preserve"> plant and equipmentto carry out the survey and cable installation work.</w:t>
      </w:r>
    </w:p>
    <w:p w:rsidR="00216B9D" w:rsidRDefault="00216B9D" w:rsidP="00DD527C">
      <w:pPr>
        <w:jc w:val="both"/>
      </w:pPr>
      <w:r w:rsidRPr="00066960">
        <w:t>The bidders are instructed to give all the details of equipment at theirdisposal, to carry out the work successfully and speedily.</w:t>
      </w:r>
    </w:p>
    <w:p w:rsidR="00216B9D" w:rsidRPr="006416BB" w:rsidRDefault="00216B9D" w:rsidP="00DD527C">
      <w:pPr>
        <w:jc w:val="both"/>
        <w:rPr>
          <w:sz w:val="10"/>
        </w:rPr>
      </w:pPr>
    </w:p>
    <w:p w:rsidR="00216B9D" w:rsidRPr="00066960" w:rsidRDefault="00216B9D" w:rsidP="00DD527C">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DD527C">
      <w:pPr>
        <w:jc w:val="both"/>
      </w:pPr>
      <w:r w:rsidRPr="00066960">
        <w:t>The minimum bending radius of XLPE insulated cables is as follows:</w:t>
      </w:r>
    </w:p>
    <w:p w:rsidR="00216B9D" w:rsidRPr="00066960" w:rsidRDefault="00216B9D" w:rsidP="00DD527C">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DD527C">
      <w:pPr>
        <w:jc w:val="both"/>
        <w:rPr>
          <w:b/>
          <w:bCs/>
          <w:i/>
          <w:iCs/>
        </w:rPr>
      </w:pPr>
      <w:r w:rsidRPr="00066960">
        <w:rPr>
          <w:b/>
          <w:bCs/>
          <w:i/>
          <w:iCs/>
        </w:rPr>
        <w:t>Three Core 15 x D</w:t>
      </w:r>
    </w:p>
    <w:p w:rsidR="00216B9D" w:rsidRDefault="00216B9D" w:rsidP="00DD527C">
      <w:pPr>
        <w:jc w:val="both"/>
      </w:pPr>
      <w:r w:rsidRPr="00066960">
        <w:t>“D” means the overall diameter of the completed cable.</w:t>
      </w:r>
    </w:p>
    <w:p w:rsidR="00216B9D" w:rsidRPr="00755A07" w:rsidRDefault="00216B9D" w:rsidP="00DD527C">
      <w:pPr>
        <w:jc w:val="both"/>
        <w:rPr>
          <w:sz w:val="8"/>
        </w:rPr>
      </w:pPr>
    </w:p>
    <w:p w:rsidR="00216B9D" w:rsidRPr="006416BB" w:rsidRDefault="00216B9D" w:rsidP="00DD527C">
      <w:pPr>
        <w:jc w:val="both"/>
        <w:rPr>
          <w:sz w:val="14"/>
        </w:rPr>
      </w:pPr>
    </w:p>
    <w:p w:rsidR="00216B9D" w:rsidRDefault="00216B9D" w:rsidP="00DD527C">
      <w:pPr>
        <w:jc w:val="both"/>
        <w:rPr>
          <w:b/>
          <w:bCs/>
        </w:rPr>
      </w:pPr>
      <w:r>
        <w:rPr>
          <w:b/>
          <w:bCs/>
        </w:rPr>
        <w:t>4.22</w:t>
      </w:r>
      <w:r w:rsidRPr="00186F8D">
        <w:rPr>
          <w:b/>
          <w:bCs/>
        </w:rPr>
        <w:t xml:space="preserve"> JOINTING AND TERMINATION OF CABLES</w:t>
      </w:r>
    </w:p>
    <w:p w:rsidR="00216B9D" w:rsidRPr="006416BB" w:rsidRDefault="00216B9D" w:rsidP="00DD527C">
      <w:pPr>
        <w:jc w:val="both"/>
        <w:rPr>
          <w:b/>
          <w:bCs/>
          <w:sz w:val="6"/>
        </w:rPr>
      </w:pPr>
    </w:p>
    <w:p w:rsidR="00216B9D" w:rsidRDefault="00216B9D" w:rsidP="00DD527C">
      <w:pPr>
        <w:jc w:val="both"/>
        <w:rPr>
          <w:b/>
          <w:bCs/>
        </w:rPr>
      </w:pPr>
      <w:r>
        <w:rPr>
          <w:b/>
          <w:bCs/>
        </w:rPr>
        <w:t>4.23</w:t>
      </w:r>
      <w:r w:rsidRPr="00066960">
        <w:rPr>
          <w:b/>
          <w:bCs/>
        </w:rPr>
        <w:t xml:space="preserve"> TESTS AFTER INSTALLATION</w:t>
      </w:r>
    </w:p>
    <w:p w:rsidR="00216B9D" w:rsidRPr="00066960" w:rsidRDefault="00216B9D" w:rsidP="00DD527C">
      <w:pPr>
        <w:jc w:val="both"/>
      </w:pPr>
      <w:r w:rsidRPr="00066960">
        <w:t>All tests as prescribed in Clause-6 of IEC-840 shall be performed afterinstallation of cable. Following minimum tests shall be carried out:</w:t>
      </w:r>
    </w:p>
    <w:p w:rsidR="00216B9D" w:rsidRPr="00066960" w:rsidRDefault="00216B9D" w:rsidP="00DD527C">
      <w:pPr>
        <w:jc w:val="both"/>
      </w:pPr>
      <w:r w:rsidRPr="00066960">
        <w:t xml:space="preserve">a) Insulation Resistance of each cable </w:t>
      </w:r>
      <w:proofErr w:type="gramStart"/>
      <w:r w:rsidRPr="00066960">
        <w:t>drum</w:t>
      </w:r>
      <w:proofErr w:type="gramEnd"/>
      <w:r w:rsidRPr="00066960">
        <w:t xml:space="preserve"> length after paying butbefore jointing.</w:t>
      </w:r>
    </w:p>
    <w:p w:rsidR="00216B9D" w:rsidRPr="00066960" w:rsidRDefault="00216B9D" w:rsidP="00DD527C">
      <w:pPr>
        <w:jc w:val="both"/>
      </w:pPr>
      <w:r w:rsidRPr="00066960">
        <w:t>b) Serving insulation resistance after laying each cable length shallwithstand a voltage of 5 kV DC between each reinforcement andexternal conducting surface for one minute. In addition, the servinginsulation resistance shall be measured and checked with the valuesobtained in the routine factory test.</w:t>
      </w:r>
    </w:p>
    <w:p w:rsidR="00216B9D" w:rsidRPr="00066960" w:rsidRDefault="00216B9D" w:rsidP="00DD527C">
      <w:pPr>
        <w:jc w:val="both"/>
      </w:pPr>
      <w:r w:rsidRPr="00066960">
        <w:t>c) On completion of the cable laying and jointing work, the completeinstallation shall be tested with a D.C. voltage (high Voltage Test) asper IS 1255.</w:t>
      </w:r>
    </w:p>
    <w:p w:rsidR="00216B9D" w:rsidRPr="00066960" w:rsidRDefault="00216B9D" w:rsidP="00DD527C">
      <w:pPr>
        <w:jc w:val="both"/>
      </w:pPr>
      <w:r w:rsidRPr="00066960">
        <w:t>d) Conductor resistance of each cable of each complete circuit shall bemeasured and compared with the values obtained during routinefactory tests.</w:t>
      </w:r>
    </w:p>
    <w:p w:rsidR="00216B9D" w:rsidRPr="00066960" w:rsidRDefault="00216B9D" w:rsidP="00DD527C">
      <w:pPr>
        <w:jc w:val="both"/>
      </w:pPr>
      <w:r w:rsidRPr="00066960">
        <w:t>e) Test for 5 minutes with system voltage applied between the conductorand the armour/ screen earthed.</w:t>
      </w:r>
    </w:p>
    <w:p w:rsidR="00216B9D" w:rsidRDefault="00216B9D" w:rsidP="00DD527C">
      <w:pPr>
        <w:jc w:val="both"/>
      </w:pPr>
      <w:r w:rsidRPr="00066960">
        <w:t>f) Test for 24 hours with normal operating voltage of the system.</w:t>
      </w:r>
    </w:p>
    <w:p w:rsidR="00216B9D" w:rsidRDefault="00216B9D" w:rsidP="00DD527C">
      <w:pPr>
        <w:jc w:val="both"/>
        <w:rPr>
          <w:b/>
          <w:bCs/>
          <w:sz w:val="18"/>
        </w:rPr>
      </w:pPr>
    </w:p>
    <w:p w:rsidR="00216B9D" w:rsidRDefault="00216B9D" w:rsidP="00DD527C">
      <w:pPr>
        <w:jc w:val="both"/>
        <w:rPr>
          <w:b/>
          <w:bCs/>
        </w:rPr>
      </w:pPr>
      <w:r>
        <w:rPr>
          <w:b/>
          <w:bCs/>
        </w:rPr>
        <w:t xml:space="preserve">B. </w:t>
      </w:r>
      <w:r w:rsidRPr="00E87F8E">
        <w:rPr>
          <w:b/>
          <w:bCs/>
        </w:rPr>
        <w:t>FOUNDATION / RCC CONSTRUCTION</w:t>
      </w:r>
    </w:p>
    <w:p w:rsidR="00216B9D" w:rsidRPr="00E87F8E" w:rsidRDefault="00216B9D" w:rsidP="00DD527C">
      <w:pPr>
        <w:ind w:firstLine="720"/>
        <w:jc w:val="both"/>
        <w:rPr>
          <w:b/>
          <w:bCs/>
        </w:rPr>
      </w:pPr>
    </w:p>
    <w:p w:rsidR="00216B9D" w:rsidRDefault="00216B9D" w:rsidP="00DD527C">
      <w:pPr>
        <w:ind w:firstLine="720"/>
        <w:jc w:val="both"/>
        <w:rPr>
          <w:b/>
          <w:bCs/>
        </w:rPr>
      </w:pPr>
      <w:r w:rsidRPr="00E87F8E">
        <w:rPr>
          <w:b/>
          <w:bCs/>
        </w:rPr>
        <w:t>General</w:t>
      </w:r>
    </w:p>
    <w:p w:rsidR="00216B9D" w:rsidRPr="00E87F8E" w:rsidRDefault="00216B9D" w:rsidP="00DD527C">
      <w:pPr>
        <w:ind w:firstLine="720"/>
        <w:jc w:val="both"/>
        <w:rPr>
          <w:b/>
          <w:bCs/>
        </w:rPr>
      </w:pPr>
    </w:p>
    <w:p w:rsidR="00216B9D" w:rsidRPr="00E87F8E" w:rsidRDefault="00216B9D" w:rsidP="00DD527C">
      <w:pPr>
        <w:ind w:firstLine="720"/>
        <w:jc w:val="both"/>
      </w:pPr>
      <w:r w:rsidRPr="00E87F8E">
        <w:t>1. Work covered under this Clause of the Specification comprises the design</w:t>
      </w:r>
    </w:p>
    <w:p w:rsidR="00216B9D" w:rsidRDefault="00216B9D" w:rsidP="00DD527C">
      <w:pPr>
        <w:ind w:left="720"/>
        <w:jc w:val="both"/>
      </w:pPr>
      <w:proofErr w:type="gramStart"/>
      <w:r w:rsidRPr="00E87F8E">
        <w:t>and</w:t>
      </w:r>
      <w:proofErr w:type="gramEnd"/>
      <w:r w:rsidRPr="00E87F8E">
        <w:t xml:space="preserve"> construction of foundations and other RCC constructions forswitchyard structures, equipment supports, trenches, control cubicles, bussupports, and systems, or for any other equipment or service and any otherfoundation required to complete the work. This clause is as wellapplicable to the other ECC constructions.</w:t>
      </w:r>
    </w:p>
    <w:p w:rsidR="00216B9D" w:rsidRPr="00E87F8E" w:rsidRDefault="00216B9D" w:rsidP="00DD527C">
      <w:pPr>
        <w:ind w:left="720"/>
        <w:jc w:val="both"/>
      </w:pPr>
    </w:p>
    <w:p w:rsidR="00216B9D" w:rsidRDefault="00216B9D" w:rsidP="00DD527C">
      <w:pPr>
        <w:ind w:left="720"/>
        <w:jc w:val="both"/>
      </w:pPr>
      <w:r w:rsidRPr="00E87F8E">
        <w:t>2. Concrete shall conform to the requirements mentioned in IS: 456 and allthe tests shall be conducted as per relevant Indian Standard Codes asmentioned in Standard field quality plan appended with the specification.A minimum grade of M20 concrete (1:1.5:3 mix) shall be used for allstructural/load bearing members as per latest IS 456.</w:t>
      </w:r>
    </w:p>
    <w:p w:rsidR="00216B9D" w:rsidRPr="00E87F8E" w:rsidRDefault="00216B9D" w:rsidP="00DD527C">
      <w:pPr>
        <w:ind w:left="720"/>
        <w:jc w:val="both"/>
      </w:pPr>
    </w:p>
    <w:p w:rsidR="00216B9D" w:rsidRDefault="00216B9D" w:rsidP="00DD527C">
      <w:pPr>
        <w:ind w:left="720"/>
        <w:jc w:val="both"/>
      </w:pPr>
      <w:r w:rsidRPr="00E87F8E">
        <w:t>3. If the site is sloppy, the foundation height will be adjusted to maintain theexact level of the top of structures to compensate such slopes.</w:t>
      </w:r>
    </w:p>
    <w:p w:rsidR="00216B9D" w:rsidRPr="00E87F8E" w:rsidRDefault="00216B9D" w:rsidP="00DD527C">
      <w:pPr>
        <w:ind w:left="720"/>
        <w:jc w:val="both"/>
      </w:pPr>
    </w:p>
    <w:p w:rsidR="00216B9D" w:rsidRDefault="00216B9D" w:rsidP="00DD527C">
      <w:pPr>
        <w:ind w:left="720"/>
        <w:jc w:val="both"/>
      </w:pPr>
      <w:r w:rsidRPr="00E87F8E">
        <w:t>4. The switchyard foundation’s plinths and building plinths shall beminimum 300 mm and 500 mm above finished ground level respectively.</w:t>
      </w:r>
    </w:p>
    <w:p w:rsidR="00216B9D" w:rsidRPr="00E87F8E" w:rsidRDefault="00216B9D" w:rsidP="00DD527C">
      <w:pPr>
        <w:ind w:left="720"/>
        <w:jc w:val="both"/>
      </w:pPr>
    </w:p>
    <w:p w:rsidR="00216B9D" w:rsidRDefault="00216B9D" w:rsidP="00DD527C">
      <w:pPr>
        <w:ind w:left="720"/>
        <w:jc w:val="both"/>
      </w:pPr>
      <w:r w:rsidRPr="00E87F8E">
        <w:t>5. Minimum 75 mm thick lean concrete (1:4:8) shall be provided below allunderground structures, foundations, trenches, etc., to provide a base forconstruction.</w:t>
      </w:r>
    </w:p>
    <w:p w:rsidR="00216B9D" w:rsidRPr="00E87F8E" w:rsidRDefault="00216B9D" w:rsidP="00DD527C">
      <w:pPr>
        <w:ind w:left="720"/>
        <w:jc w:val="both"/>
      </w:pPr>
    </w:p>
    <w:p w:rsidR="00216B9D" w:rsidRDefault="00216B9D" w:rsidP="00DD527C">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andspecial importance shall be given during the placing of concrete andremoval of shuttering.</w:t>
      </w:r>
    </w:p>
    <w:p w:rsidR="00216B9D" w:rsidRPr="00E87F8E" w:rsidRDefault="00216B9D" w:rsidP="00DD527C">
      <w:pPr>
        <w:ind w:left="720"/>
        <w:jc w:val="both"/>
      </w:pPr>
    </w:p>
    <w:p w:rsidR="00216B9D" w:rsidRDefault="00216B9D" w:rsidP="00DD527C">
      <w:pPr>
        <w:ind w:left="720"/>
        <w:jc w:val="both"/>
      </w:pPr>
      <w:r w:rsidRPr="00E87F8E">
        <w:t xml:space="preserve">7. The design and detailing of foundations shall be done based on theapproved soil data and sub-soil conditions as well as for all possiblecritical loads and the combinations thereof. </w:t>
      </w:r>
    </w:p>
    <w:p w:rsidR="00216B9D" w:rsidRDefault="00216B9D" w:rsidP="00DD527C">
      <w:pPr>
        <w:ind w:left="720"/>
        <w:jc w:val="both"/>
      </w:pPr>
      <w:r w:rsidRPr="00E87F8E">
        <w:t>The Spread footingsfoundation or pile foundation as may be required based on soil/sub-soilconditions and superimposed loads shall be provided.</w:t>
      </w:r>
    </w:p>
    <w:p w:rsidR="00216B9D" w:rsidRPr="00E87F8E" w:rsidRDefault="00216B9D" w:rsidP="00DD527C">
      <w:pPr>
        <w:ind w:left="720"/>
        <w:jc w:val="both"/>
      </w:pPr>
    </w:p>
    <w:p w:rsidR="00216B9D" w:rsidRPr="00E87F8E" w:rsidRDefault="00216B9D" w:rsidP="00DD527C">
      <w:pPr>
        <w:ind w:left="720"/>
        <w:jc w:val="both"/>
      </w:pPr>
      <w:r w:rsidRPr="00E87F8E">
        <w:t>8. If pile foundations are adopted, the same shall be case-in-situ driven/boredor precast or underreamed type as per relevant parts of IS Code 2911.</w:t>
      </w:r>
    </w:p>
    <w:p w:rsidR="00216B9D" w:rsidRDefault="00216B9D" w:rsidP="00DD527C">
      <w:pPr>
        <w:ind w:left="720"/>
        <w:jc w:val="both"/>
      </w:pPr>
      <w:r w:rsidRPr="00E87F8E">
        <w:t>Only RCC piles shall be provided. Suitability of the adopted pilefoundations shall be justified by way of full design calculations. Detaileddesign calculations shall be submitted by the bidder showing complete</w:t>
      </w:r>
      <w:r>
        <w:t>.</w:t>
      </w:r>
    </w:p>
    <w:p w:rsidR="00216B9D" w:rsidRPr="00982AF0" w:rsidRDefault="00216B9D" w:rsidP="00DD527C">
      <w:pPr>
        <w:ind w:left="720"/>
        <w:jc w:val="both"/>
        <w:rPr>
          <w:sz w:val="18"/>
        </w:rPr>
      </w:pPr>
    </w:p>
    <w:p w:rsidR="00216B9D" w:rsidRDefault="00216B9D" w:rsidP="00DD527C">
      <w:pPr>
        <w:ind w:left="720"/>
        <w:jc w:val="both"/>
      </w:pPr>
      <w:r>
        <w:t>D</w:t>
      </w:r>
      <w:r w:rsidRPr="00E87F8E">
        <w:t>etails of piles/pile groups proposed to be used. Necessary initial load testshall also be carried out by the bidder at their cost to establish the pilesdesign capacity. Only after the design capacity of piles has beenestablished, the Contractor shall take up the job of piling. Routine tests fro</w:t>
      </w:r>
      <w:r>
        <w:t xml:space="preserve">m </w:t>
      </w:r>
      <w:r w:rsidRPr="00E87F8E">
        <w:t>the piles shall also be conducted. All the work (design &amp; testing) shall beplanned in such a way that these shall not cause any delay in projectcompletion.</w:t>
      </w:r>
    </w:p>
    <w:p w:rsidR="00216B9D" w:rsidRPr="00982AF0" w:rsidRDefault="00216B9D" w:rsidP="00DD527C">
      <w:pPr>
        <w:ind w:left="720"/>
        <w:jc w:val="both"/>
        <w:rPr>
          <w:sz w:val="14"/>
        </w:rPr>
      </w:pPr>
    </w:p>
    <w:p w:rsidR="00216B9D" w:rsidRPr="00E87F8E" w:rsidRDefault="00216B9D" w:rsidP="00DD527C">
      <w:pPr>
        <w:ind w:firstLine="720"/>
        <w:jc w:val="both"/>
        <w:rPr>
          <w:b/>
          <w:bCs/>
        </w:rPr>
      </w:pPr>
      <w:r w:rsidRPr="00E87F8E">
        <w:t>D</w:t>
      </w:r>
      <w:r w:rsidRPr="00E87F8E">
        <w:rPr>
          <w:b/>
          <w:bCs/>
        </w:rPr>
        <w:t>esign</w:t>
      </w:r>
    </w:p>
    <w:p w:rsidR="00216B9D" w:rsidRDefault="00216B9D" w:rsidP="00DD527C">
      <w:pPr>
        <w:ind w:left="720"/>
        <w:jc w:val="both"/>
      </w:pPr>
      <w:r w:rsidRPr="00E87F8E">
        <w:t>1. All foundation shall be of reinforced cement concrete. The design andconstruction of RCC structures shall be carried out as per IS: 456 andminimum grade of concrete shall be M-20. Higher grade of concrete thanspecified above may be used at the discretion of Contractor without anyadditional financial implication to the Owner.</w:t>
      </w:r>
    </w:p>
    <w:p w:rsidR="00216B9D" w:rsidRPr="006416BB" w:rsidRDefault="00216B9D" w:rsidP="00DD527C">
      <w:pPr>
        <w:ind w:left="720"/>
        <w:jc w:val="both"/>
        <w:rPr>
          <w:sz w:val="12"/>
        </w:rPr>
      </w:pPr>
    </w:p>
    <w:p w:rsidR="00216B9D" w:rsidRDefault="00216B9D" w:rsidP="00DD527C">
      <w:pPr>
        <w:ind w:left="720"/>
        <w:jc w:val="both"/>
      </w:pPr>
      <w:r w:rsidRPr="00E87F8E">
        <w:t>2. Limit state method of design shall be adopted unless specified otherwisein the specification.</w:t>
      </w:r>
    </w:p>
    <w:p w:rsidR="00216B9D" w:rsidRPr="006416BB" w:rsidRDefault="00216B9D" w:rsidP="00DD527C">
      <w:pPr>
        <w:ind w:left="720"/>
        <w:jc w:val="both"/>
        <w:rPr>
          <w:sz w:val="10"/>
        </w:rPr>
      </w:pPr>
    </w:p>
    <w:p w:rsidR="00216B9D" w:rsidRDefault="00216B9D" w:rsidP="00DD527C">
      <w:pPr>
        <w:ind w:left="720"/>
        <w:jc w:val="both"/>
      </w:pPr>
      <w:r w:rsidRPr="00E87F8E">
        <w:t xml:space="preserve">3. </w:t>
      </w:r>
      <w:proofErr w:type="gramStart"/>
      <w:r w:rsidRPr="00E87F8E">
        <w:t>For</w:t>
      </w:r>
      <w:proofErr w:type="gramEnd"/>
      <w:r w:rsidRPr="00E87F8E">
        <w:t xml:space="preserve"> detailing of reinforcement IS: 2502 and SP: 34 shall be followed.Cold twisted deformed bars (Fe=415 N/mm2) conforming to IS: 1786shall be used as reinforcement. However, in specific areas, mild </w:t>
      </w:r>
      <w:proofErr w:type="gramStart"/>
      <w:r w:rsidRPr="00E87F8E">
        <w:t>steel(</w:t>
      </w:r>
      <w:proofErr w:type="gramEnd"/>
      <w:r w:rsidRPr="00E87F8E">
        <w:t>Grade-I) conforming to IS: 432 can also be used. Two layers ofreinforcement (on inner and outer face) shall be provided for wall and slabsections having thickness of 150 mm and above. Clear cover toreinforcement towards the earth face shall be minimum 40 mm.</w:t>
      </w:r>
    </w:p>
    <w:p w:rsidR="00216B9D" w:rsidRPr="006416BB" w:rsidRDefault="00216B9D" w:rsidP="00DD527C">
      <w:pPr>
        <w:ind w:left="720"/>
        <w:jc w:val="both"/>
        <w:rPr>
          <w:sz w:val="12"/>
        </w:rPr>
      </w:pPr>
    </w:p>
    <w:p w:rsidR="00216B9D" w:rsidRDefault="00216B9D" w:rsidP="00DD527C">
      <w:pPr>
        <w:ind w:left="720"/>
        <w:jc w:val="both"/>
      </w:pPr>
      <w:r w:rsidRPr="00E87F8E">
        <w:t xml:space="preserve">4. The procedure used for the design of the foundations shall be the mostcritical loading combination of the steel structure and or equipment and orsuperstructure and other conditions, which produces the maximum stressesin the foundation or the foundation component and as per the relevant ISCodes of foundation design. Detailed design calculations shall besubmitted by the bidder showing complete details of piles/pile </w:t>
      </w:r>
      <w:r w:rsidRPr="00E87F8E">
        <w:lastRenderedPageBreak/>
        <w:t>groupsproposed to be used.</w:t>
      </w:r>
    </w:p>
    <w:p w:rsidR="00216B9D" w:rsidRPr="006416BB" w:rsidRDefault="00216B9D" w:rsidP="00DD527C">
      <w:pPr>
        <w:ind w:left="720"/>
        <w:jc w:val="both"/>
        <w:rPr>
          <w:sz w:val="14"/>
        </w:rPr>
      </w:pPr>
    </w:p>
    <w:p w:rsidR="00216B9D" w:rsidRDefault="00216B9D" w:rsidP="00DD527C">
      <w:pPr>
        <w:ind w:left="720"/>
        <w:jc w:val="both"/>
      </w:pPr>
      <w:r w:rsidRPr="00E87F8E">
        <w:t>5. Design shall consider any sub-soil water pressure that may be encounteredfollowing relevant standard strictly.</w:t>
      </w:r>
    </w:p>
    <w:p w:rsidR="00216B9D" w:rsidRPr="006416BB" w:rsidRDefault="00216B9D" w:rsidP="00DD527C">
      <w:pPr>
        <w:ind w:left="720"/>
        <w:jc w:val="both"/>
        <w:rPr>
          <w:sz w:val="10"/>
        </w:rPr>
      </w:pPr>
    </w:p>
    <w:p w:rsidR="00216B9D" w:rsidRDefault="00216B9D" w:rsidP="00DD527C">
      <w:pPr>
        <w:ind w:left="720"/>
        <w:jc w:val="both"/>
      </w:pPr>
      <w:r w:rsidRPr="00E87F8E">
        <w:t>6. Necessary protection to the foundation work, if required shall be providedto take care of any special requirements for aggressive alkaline soil, blackcotton soil or any other type of soil which is detrimental/harmful to theconcrete foundations.</w:t>
      </w:r>
    </w:p>
    <w:p w:rsidR="00216B9D" w:rsidRPr="006416BB" w:rsidRDefault="00216B9D" w:rsidP="00DD527C">
      <w:pPr>
        <w:ind w:left="720"/>
        <w:jc w:val="both"/>
        <w:rPr>
          <w:sz w:val="14"/>
        </w:rPr>
      </w:pPr>
    </w:p>
    <w:p w:rsidR="00216B9D" w:rsidRDefault="00216B9D" w:rsidP="00DD527C">
      <w:pPr>
        <w:ind w:firstLine="720"/>
        <w:jc w:val="both"/>
      </w:pPr>
      <w:r w:rsidRPr="00E87F8E">
        <w:t>7. RCC columns shall be provided with rigid connection at the base.</w:t>
      </w:r>
    </w:p>
    <w:p w:rsidR="00216B9D" w:rsidRPr="006416BB" w:rsidRDefault="00216B9D" w:rsidP="00DD527C">
      <w:pPr>
        <w:ind w:firstLine="720"/>
        <w:jc w:val="both"/>
        <w:rPr>
          <w:sz w:val="14"/>
        </w:rPr>
      </w:pPr>
    </w:p>
    <w:p w:rsidR="00216B9D" w:rsidRDefault="00216B9D" w:rsidP="00DD527C">
      <w:pPr>
        <w:ind w:left="720"/>
        <w:jc w:val="both"/>
      </w:pPr>
      <w:r w:rsidRPr="00E87F8E">
        <w:t>8. All sub-structures shall be checked for sliding and overturning stabilityduring both construction and operating conditions for variouscombinations of loads. Factors of safety for these cases shall be taken asmentioned in relevant IS Codes or as stipulated elsewhere in theSpecifications. For checking against overturning, weight of soil verticallyabove footing shall be taken and inverted frustum of pyramid of earth onthe foundation should not be considered.</w:t>
      </w:r>
    </w:p>
    <w:p w:rsidR="00216B9D" w:rsidRPr="006416BB" w:rsidRDefault="00216B9D" w:rsidP="00DD527C">
      <w:pPr>
        <w:ind w:left="720"/>
        <w:jc w:val="both"/>
        <w:rPr>
          <w:sz w:val="14"/>
        </w:rPr>
      </w:pPr>
    </w:p>
    <w:p w:rsidR="00216B9D" w:rsidRDefault="00216B9D" w:rsidP="00DD527C">
      <w:pPr>
        <w:ind w:left="720"/>
        <w:jc w:val="both"/>
      </w:pPr>
      <w:r w:rsidRPr="00E87F8E">
        <w:t xml:space="preserve">9. Earth pressure for all underground structures shall be calculated using coefficientof earth pressure at </w:t>
      </w:r>
      <w:proofErr w:type="gramStart"/>
      <w:r w:rsidRPr="00E87F8E">
        <w:t>rest,</w:t>
      </w:r>
      <w:proofErr w:type="gramEnd"/>
      <w:r w:rsidRPr="00E87F8E">
        <w:t xml:space="preserve"> co-efficient of active or passive earthpressure (whichever is applicable). However, for the design of substructuresof any underground enclosures, earth pressure at rest shall beconsidered.</w:t>
      </w:r>
    </w:p>
    <w:p w:rsidR="00216B9D" w:rsidRPr="006416BB" w:rsidRDefault="00216B9D" w:rsidP="00DD527C">
      <w:pPr>
        <w:ind w:left="720"/>
        <w:jc w:val="both"/>
        <w:rPr>
          <w:sz w:val="16"/>
        </w:rPr>
      </w:pPr>
    </w:p>
    <w:p w:rsidR="00216B9D" w:rsidRDefault="00216B9D" w:rsidP="00DD527C">
      <w:pPr>
        <w:ind w:left="720"/>
        <w:jc w:val="both"/>
      </w:pPr>
      <w:r w:rsidRPr="00E87F8E">
        <w:t>10. In addition to earth pressure and ground water pressure etc., a surchargeload of 2T/Sq.m shall also be considered for the design of all undergroundstructures including channels, sumps, tanks, trenches, sub-structure of anyunderground hollow enclosure, etc., for the vehicular traffic in the vicinityof the structure.</w:t>
      </w:r>
    </w:p>
    <w:p w:rsidR="00216B9D" w:rsidRPr="00982AF0" w:rsidRDefault="00216B9D" w:rsidP="00DD527C">
      <w:pPr>
        <w:ind w:left="720"/>
        <w:jc w:val="both"/>
        <w:rPr>
          <w:sz w:val="16"/>
        </w:rPr>
      </w:pPr>
    </w:p>
    <w:p w:rsidR="00216B9D" w:rsidRPr="00E87F8E" w:rsidRDefault="00216B9D" w:rsidP="00DD527C">
      <w:pPr>
        <w:ind w:left="720"/>
        <w:jc w:val="both"/>
      </w:pPr>
      <w:r w:rsidRPr="00E87F8E">
        <w:t>11. Following conditions shall be considered for the design of water tank inpumps house, channels, sumps, trenches and other underground structures:</w:t>
      </w:r>
    </w:p>
    <w:p w:rsidR="00216B9D" w:rsidRPr="00E87F8E" w:rsidRDefault="00216B9D" w:rsidP="00DD527C">
      <w:pPr>
        <w:ind w:left="720"/>
        <w:jc w:val="both"/>
      </w:pPr>
      <w:r w:rsidRPr="00E87F8E">
        <w:t>a) Full water pressure from inside and no earth pressure and groundwater pressure and surcharge pressure from outside (applicationonly to structures, which are liable to be filled up with water or anyother liquid).</w:t>
      </w:r>
    </w:p>
    <w:p w:rsidR="00216B9D" w:rsidRPr="00E87F8E" w:rsidRDefault="00216B9D" w:rsidP="00DD527C">
      <w:pPr>
        <w:ind w:left="720"/>
        <w:jc w:val="both"/>
      </w:pPr>
      <w:r w:rsidRPr="00E87F8E">
        <w:t>b) Full earth pressure, surcharge pressure and ground water pressurefrom outside and no water pressure from inside.</w:t>
      </w:r>
    </w:p>
    <w:p w:rsidR="00216B9D" w:rsidRDefault="00216B9D" w:rsidP="00DD527C">
      <w:pPr>
        <w:ind w:left="720"/>
        <w:jc w:val="both"/>
      </w:pPr>
      <w:r w:rsidRPr="00E87F8E">
        <w:t>c) Design shall also be checked against buoyancy due to the groundwater during construction and maintenance stages. Minimumfactor of safety of 1.5 against buoyancy shall be ensured ignoringthe superimposed loadings.</w:t>
      </w:r>
    </w:p>
    <w:p w:rsidR="00216B9D" w:rsidRPr="006416BB" w:rsidRDefault="00216B9D" w:rsidP="00DD527C">
      <w:pPr>
        <w:ind w:left="720"/>
        <w:jc w:val="both"/>
        <w:rPr>
          <w:sz w:val="16"/>
        </w:rPr>
      </w:pPr>
    </w:p>
    <w:p w:rsidR="00216B9D" w:rsidRDefault="00216B9D" w:rsidP="00DD527C">
      <w:pPr>
        <w:ind w:left="720"/>
        <w:jc w:val="both"/>
      </w:pPr>
      <w:r w:rsidRPr="00E87F8E">
        <w:t>12. The foundations shall be proportioned so that the estimated total anddifferential movements of the foundations are not greater than themovements that the structure or equipment is designed to accommodate.</w:t>
      </w:r>
    </w:p>
    <w:p w:rsidR="00216B9D" w:rsidRDefault="00216B9D" w:rsidP="00DD527C">
      <w:pPr>
        <w:ind w:left="720"/>
        <w:jc w:val="both"/>
        <w:rPr>
          <w:sz w:val="14"/>
        </w:rPr>
      </w:pPr>
    </w:p>
    <w:p w:rsidR="00DB4888" w:rsidRPr="006416BB" w:rsidRDefault="00DB4888" w:rsidP="00DD527C">
      <w:pPr>
        <w:ind w:left="720"/>
        <w:jc w:val="both"/>
        <w:rPr>
          <w:sz w:val="14"/>
        </w:rPr>
      </w:pPr>
    </w:p>
    <w:p w:rsidR="00216B9D" w:rsidRDefault="00216B9D" w:rsidP="00DD527C">
      <w:pPr>
        <w:ind w:left="720"/>
        <w:jc w:val="both"/>
      </w:pPr>
      <w:r w:rsidRPr="00E87F8E">
        <w:t>13. The foundations of circuit breaker shall be of block type foundation.Minimum reinforcement shall be governed by IS: 2974 and IS: 456.</w:t>
      </w:r>
    </w:p>
    <w:p w:rsidR="00216B9D" w:rsidRPr="006416BB" w:rsidRDefault="00216B9D" w:rsidP="00DD527C">
      <w:pPr>
        <w:ind w:left="720"/>
        <w:jc w:val="both"/>
        <w:rPr>
          <w:sz w:val="14"/>
        </w:rPr>
      </w:pPr>
    </w:p>
    <w:p w:rsidR="00216B9D" w:rsidRDefault="00216B9D" w:rsidP="00DD527C">
      <w:pPr>
        <w:ind w:left="720"/>
        <w:jc w:val="both"/>
      </w:pPr>
      <w:r w:rsidRPr="00E87F8E">
        <w:t xml:space="preserve">14. The tower and equipment foundations shall be checked for a factor ofsafety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conditionagainst sliding, overturning and pullout. The same factors shall be used aspartial safety factor overloads in limit state design also.</w:t>
      </w:r>
    </w:p>
    <w:p w:rsidR="00216B9D" w:rsidRPr="00DB4888" w:rsidRDefault="00216B9D" w:rsidP="00DD527C">
      <w:pPr>
        <w:ind w:firstLine="720"/>
        <w:jc w:val="both"/>
        <w:rPr>
          <w:b/>
          <w:bCs/>
          <w:sz w:val="12"/>
        </w:rPr>
      </w:pPr>
    </w:p>
    <w:p w:rsidR="00216B9D" w:rsidRPr="00E87F8E" w:rsidRDefault="00216B9D" w:rsidP="00DD527C">
      <w:pPr>
        <w:ind w:firstLine="720"/>
        <w:jc w:val="both"/>
        <w:rPr>
          <w:b/>
          <w:bCs/>
        </w:rPr>
      </w:pPr>
      <w:r w:rsidRPr="00E87F8E">
        <w:rPr>
          <w:b/>
          <w:bCs/>
        </w:rPr>
        <w:t>Admixtures &amp; Additives</w:t>
      </w:r>
    </w:p>
    <w:p w:rsidR="00216B9D" w:rsidRDefault="00216B9D" w:rsidP="00DD527C">
      <w:pPr>
        <w:ind w:left="720"/>
        <w:jc w:val="both"/>
      </w:pPr>
      <w:r w:rsidRPr="00E87F8E">
        <w:t>1. Only approved admixtures shall be used in the concrete for the Works.When more than one admixture is to be used, each admixture shall bebatched in its own batch and added to the mixing water separately beforedischarging into the mixer. Admixtures shall be delivered in suitablylabeled containers to enable identification.</w:t>
      </w:r>
    </w:p>
    <w:p w:rsidR="00216B9D" w:rsidRPr="006416BB" w:rsidRDefault="00216B9D" w:rsidP="00DD527C">
      <w:pPr>
        <w:ind w:left="720"/>
        <w:jc w:val="both"/>
        <w:rPr>
          <w:sz w:val="12"/>
        </w:rPr>
      </w:pPr>
    </w:p>
    <w:p w:rsidR="00216B9D" w:rsidRDefault="00216B9D" w:rsidP="00DD527C">
      <w:pPr>
        <w:ind w:left="720"/>
        <w:jc w:val="both"/>
      </w:pPr>
      <w:r w:rsidRPr="00E87F8E">
        <w:t>2. Admixtures in concrete shall conform to IS: 9103. The water proofingcement additives shall conform to IS: 2645. Owner shall approve concrete</w:t>
      </w:r>
    </w:p>
    <w:p w:rsidR="00216B9D" w:rsidRPr="006416BB" w:rsidRDefault="00216B9D" w:rsidP="00DD527C">
      <w:pPr>
        <w:ind w:left="720"/>
        <w:jc w:val="both"/>
        <w:rPr>
          <w:sz w:val="14"/>
        </w:rPr>
      </w:pPr>
    </w:p>
    <w:p w:rsidR="00216B9D" w:rsidRDefault="00216B9D" w:rsidP="00DD527C">
      <w:pPr>
        <w:ind w:left="720"/>
        <w:jc w:val="both"/>
      </w:pPr>
      <w:r w:rsidRPr="00E87F8E">
        <w:lastRenderedPageBreak/>
        <w:t>3. The Contractor may propose and the Owner may approve the use of awater-reducing set-retarding admixture in some of the concrete. The useof such an admixture will not be approved to overcome problemsassociated with inadequate concrete plant capacity or improperly plannedplacing operations and shall only be approved as an aid to overcomingunusual circumstances and placing conditions.</w:t>
      </w:r>
    </w:p>
    <w:p w:rsidR="00216B9D" w:rsidRPr="006416BB" w:rsidRDefault="00216B9D" w:rsidP="00DD527C">
      <w:pPr>
        <w:ind w:left="720"/>
        <w:jc w:val="both"/>
        <w:rPr>
          <w:sz w:val="14"/>
        </w:rPr>
      </w:pPr>
    </w:p>
    <w:p w:rsidR="00216B9D" w:rsidRDefault="00216B9D" w:rsidP="00DD527C">
      <w:pPr>
        <w:ind w:left="720"/>
        <w:jc w:val="both"/>
      </w:pPr>
      <w:r w:rsidRPr="00E87F8E">
        <w:t>4. The water reducing set-retarding admixture shall be an approved brand ofLigno-sulphonate type admixture.</w:t>
      </w:r>
    </w:p>
    <w:p w:rsidR="00216B9D" w:rsidRPr="006416BB" w:rsidRDefault="00216B9D" w:rsidP="00DD527C">
      <w:pPr>
        <w:ind w:left="720"/>
        <w:jc w:val="both"/>
        <w:rPr>
          <w:sz w:val="16"/>
        </w:rPr>
      </w:pPr>
    </w:p>
    <w:p w:rsidR="00216B9D" w:rsidRDefault="00216B9D" w:rsidP="00DD527C">
      <w:pPr>
        <w:ind w:firstLine="720"/>
        <w:jc w:val="both"/>
      </w:pPr>
      <w:r w:rsidRPr="00E87F8E">
        <w:t xml:space="preserve">5. The water proofing cement additives shall be used as required/advised bythe </w:t>
      </w:r>
    </w:p>
    <w:p w:rsidR="00216B9D" w:rsidRDefault="00216B9D" w:rsidP="00DD527C">
      <w:pPr>
        <w:ind w:firstLine="720"/>
        <w:jc w:val="both"/>
      </w:pPr>
      <w:proofErr w:type="gramStart"/>
      <w:r w:rsidRPr="00E87F8E">
        <w:t>owner</w:t>
      </w:r>
      <w:proofErr w:type="gramEnd"/>
      <w:r w:rsidRPr="00E87F8E">
        <w:t>.</w:t>
      </w:r>
    </w:p>
    <w:p w:rsidR="00216B9D" w:rsidRDefault="00216B9D" w:rsidP="00DD527C">
      <w:pPr>
        <w:ind w:firstLine="720"/>
        <w:jc w:val="both"/>
      </w:pPr>
    </w:p>
    <w:p w:rsidR="00216B9D" w:rsidRDefault="00216B9D" w:rsidP="00DD527C">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DD527C">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DD527C">
      <w:pPr>
        <w:jc w:val="both"/>
        <w:rPr>
          <w:sz w:val="14"/>
        </w:rPr>
      </w:pPr>
    </w:p>
    <w:p w:rsidR="00216B9D" w:rsidRDefault="00216B9D" w:rsidP="00DD527C">
      <w:pPr>
        <w:jc w:val="both"/>
      </w:pPr>
      <w:r w:rsidRPr="004F3CAB">
        <w:t xml:space="preserve">The jointing work shall commence as soon as two or three lengths of cableshave been laid. </w:t>
      </w:r>
    </w:p>
    <w:p w:rsidR="00216B9D" w:rsidRPr="006416BB" w:rsidRDefault="00216B9D" w:rsidP="00DD527C">
      <w:pPr>
        <w:jc w:val="both"/>
        <w:rPr>
          <w:sz w:val="14"/>
        </w:rPr>
      </w:pPr>
    </w:p>
    <w:p w:rsidR="00216B9D" w:rsidRPr="00066960" w:rsidRDefault="00216B9D" w:rsidP="00DD527C">
      <w:pPr>
        <w:jc w:val="both"/>
      </w:pPr>
      <w:r w:rsidRPr="00066960">
        <w:t>The cable jointing accessories shall include the end terminating kits</w:t>
      </w:r>
      <w:proofErr w:type="gramStart"/>
      <w:r w:rsidRPr="00066960">
        <w:t>,straight</w:t>
      </w:r>
      <w:proofErr w:type="gramEnd"/>
      <w:r w:rsidRPr="00066960">
        <w:t xml:space="preserve"> through joints, and also any special tools and tackles required formaking these joints.</w:t>
      </w:r>
    </w:p>
    <w:p w:rsidR="00216B9D" w:rsidRPr="00DB4888" w:rsidRDefault="00216B9D" w:rsidP="00DD527C">
      <w:pPr>
        <w:jc w:val="both"/>
        <w:rPr>
          <w:sz w:val="10"/>
        </w:rPr>
      </w:pPr>
    </w:p>
    <w:p w:rsidR="00216B9D" w:rsidRDefault="00216B9D" w:rsidP="00DD527C">
      <w:pPr>
        <w:jc w:val="both"/>
      </w:pPr>
      <w:r w:rsidRPr="00066960">
        <w:t>The contractorshall minimise the use of straight joints</w:t>
      </w:r>
      <w:r>
        <w:t>.</w:t>
      </w:r>
    </w:p>
    <w:p w:rsidR="00216B9D" w:rsidRPr="004F3CAB" w:rsidRDefault="00216B9D" w:rsidP="00DD527C">
      <w:pPr>
        <w:jc w:val="both"/>
      </w:pPr>
      <w:r w:rsidRPr="004F3CAB">
        <w:t>All care should be taken to protect the factory-plumbedcaps/ seals on the cable ends, and the cable end shall be resealedwhenever the end is exposed for tests.</w:t>
      </w:r>
    </w:p>
    <w:p w:rsidR="00216B9D" w:rsidRPr="006416BB" w:rsidRDefault="00216B9D" w:rsidP="00DD527C">
      <w:pPr>
        <w:jc w:val="both"/>
        <w:rPr>
          <w:sz w:val="18"/>
        </w:rPr>
      </w:pPr>
    </w:p>
    <w:p w:rsidR="00216B9D" w:rsidRDefault="00216B9D" w:rsidP="00DD527C">
      <w:pPr>
        <w:jc w:val="both"/>
      </w:pPr>
      <w:r w:rsidRPr="004F3CAB">
        <w:t>Jointing of cables in carriage ways, drive ways under costly paving, underconcrete or asphalt surfaces and in proximity to telephone cables andwater mains should be avoided wherever possible.</w:t>
      </w:r>
    </w:p>
    <w:p w:rsidR="00216B9D" w:rsidRPr="006416BB" w:rsidRDefault="00216B9D" w:rsidP="00DD527C">
      <w:pPr>
        <w:jc w:val="both"/>
        <w:rPr>
          <w:sz w:val="10"/>
        </w:rPr>
      </w:pPr>
    </w:p>
    <w:p w:rsidR="00216B9D" w:rsidRDefault="00216B9D" w:rsidP="00DD527C">
      <w:pPr>
        <w:jc w:val="both"/>
      </w:pPr>
      <w:r w:rsidRPr="004F3CAB">
        <w:t>Sufficient over lap of cables shall be allowed for making the joints.</w:t>
      </w:r>
    </w:p>
    <w:p w:rsidR="00216B9D" w:rsidRPr="00DB4888" w:rsidRDefault="00216B9D" w:rsidP="00DD527C">
      <w:pPr>
        <w:jc w:val="both"/>
        <w:rPr>
          <w:sz w:val="8"/>
        </w:rPr>
      </w:pPr>
    </w:p>
    <w:p w:rsidR="00216B9D" w:rsidRDefault="00216B9D" w:rsidP="00DD527C">
      <w:pPr>
        <w:jc w:val="both"/>
      </w:pPr>
      <w:r w:rsidRPr="004F3CAB">
        <w:t>The joint bay should be of sufficient dimensions to allow the jointers towork with as much freedom of movement and comfort as possible.</w:t>
      </w:r>
    </w:p>
    <w:p w:rsidR="00216B9D" w:rsidRPr="006416BB" w:rsidRDefault="00216B9D" w:rsidP="00DD527C">
      <w:pPr>
        <w:jc w:val="both"/>
        <w:rPr>
          <w:sz w:val="16"/>
        </w:rPr>
      </w:pPr>
    </w:p>
    <w:p w:rsidR="00216B9D" w:rsidRDefault="00216B9D" w:rsidP="00DD527C">
      <w:pPr>
        <w:jc w:val="both"/>
      </w:pPr>
      <w:r w:rsidRPr="004F3CAB">
        <w:t>Sufficient space should be kept below the cable to be jointed. The joints of different phases shall be staggered.</w:t>
      </w:r>
    </w:p>
    <w:p w:rsidR="00216B9D" w:rsidRPr="006416BB" w:rsidRDefault="00216B9D" w:rsidP="00DD527C">
      <w:pPr>
        <w:jc w:val="both"/>
        <w:rPr>
          <w:sz w:val="14"/>
        </w:rPr>
      </w:pPr>
    </w:p>
    <w:p w:rsidR="00216B9D" w:rsidRDefault="00216B9D" w:rsidP="00DD527C">
      <w:pPr>
        <w:jc w:val="both"/>
      </w:pPr>
      <w:r w:rsidRPr="004F3CAB">
        <w:t>All jointing shall be done by joint manufacturer’s jointers or under theirsupervision.</w:t>
      </w:r>
    </w:p>
    <w:p w:rsidR="00216B9D" w:rsidRPr="006416BB" w:rsidRDefault="00216B9D" w:rsidP="00DD527C">
      <w:pPr>
        <w:spacing w:line="480" w:lineRule="auto"/>
        <w:jc w:val="both"/>
        <w:rPr>
          <w:b/>
          <w:bCs/>
          <w:sz w:val="10"/>
        </w:rPr>
      </w:pPr>
    </w:p>
    <w:p w:rsidR="00216B9D" w:rsidRDefault="00216B9D" w:rsidP="00DD527C">
      <w:pPr>
        <w:widowControl/>
        <w:numPr>
          <w:ilvl w:val="1"/>
          <w:numId w:val="33"/>
        </w:numPr>
        <w:autoSpaceDE/>
        <w:autoSpaceDN/>
        <w:adjustRightInd/>
        <w:jc w:val="both"/>
        <w:rPr>
          <w:b/>
          <w:bCs/>
        </w:rPr>
      </w:pPr>
      <w:r w:rsidRPr="004F3CAB">
        <w:rPr>
          <w:b/>
          <w:bCs/>
        </w:rPr>
        <w:t>TENTS / COVERS</w:t>
      </w:r>
    </w:p>
    <w:p w:rsidR="00216B9D" w:rsidRPr="006416BB" w:rsidRDefault="00216B9D" w:rsidP="00DD527C">
      <w:pPr>
        <w:ind w:left="720"/>
        <w:jc w:val="both"/>
        <w:rPr>
          <w:b/>
          <w:bCs/>
          <w:sz w:val="14"/>
        </w:rPr>
      </w:pPr>
    </w:p>
    <w:p w:rsidR="00216B9D" w:rsidRDefault="00216B9D" w:rsidP="00DD527C">
      <w:pPr>
        <w:jc w:val="both"/>
      </w:pPr>
      <w:r w:rsidRPr="004F3CAB">
        <w:t>An enclosure or suitable protection cover shall be used in allcircumstances wherever jointing work is carried out in the openirrespective of the weather conditions. The joint shall be made in dust freeand clean atmosphere.</w:t>
      </w:r>
    </w:p>
    <w:p w:rsidR="00216B9D" w:rsidRPr="006416BB" w:rsidRDefault="00216B9D" w:rsidP="00DD527C">
      <w:pPr>
        <w:jc w:val="both"/>
        <w:rPr>
          <w:sz w:val="18"/>
        </w:rPr>
      </w:pPr>
    </w:p>
    <w:p w:rsidR="00216B9D" w:rsidRDefault="00216B9D" w:rsidP="00DD527C">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DD527C">
      <w:pPr>
        <w:ind w:left="720"/>
        <w:jc w:val="both"/>
        <w:rPr>
          <w:b/>
          <w:bCs/>
          <w:sz w:val="12"/>
        </w:rPr>
      </w:pPr>
    </w:p>
    <w:p w:rsidR="00216B9D" w:rsidRPr="004F3CAB" w:rsidRDefault="00216B9D" w:rsidP="00DD527C">
      <w:pPr>
        <w:jc w:val="both"/>
      </w:pPr>
      <w:r w:rsidRPr="004F3CAB">
        <w:t>The cable end seals should not be opened until all arrangement havebeen made for jointing and all necessary precautions have been taken toprevent circumstances arising out of rainy/ inclement weather conditions</w:t>
      </w:r>
      <w:proofErr w:type="gramStart"/>
      <w:r w:rsidRPr="004F3CAB">
        <w:t>,which</w:t>
      </w:r>
      <w:proofErr w:type="gramEnd"/>
      <w:r w:rsidRPr="004F3CAB">
        <w:t xml:space="preserve"> might become uncontrollable.</w:t>
      </w:r>
    </w:p>
    <w:p w:rsidR="00216B9D" w:rsidRDefault="00216B9D" w:rsidP="00DD527C">
      <w:pPr>
        <w:jc w:val="both"/>
      </w:pPr>
      <w:r w:rsidRPr="004F3CAB">
        <w:t>If the cable end seals or cable ends are found to have suffered damagethe cables should not be jointed, without tests and rectification.</w:t>
      </w:r>
    </w:p>
    <w:p w:rsidR="00216B9D" w:rsidRPr="006416BB" w:rsidRDefault="00216B9D" w:rsidP="00DD527C">
      <w:pPr>
        <w:jc w:val="both"/>
        <w:rPr>
          <w:sz w:val="16"/>
        </w:rPr>
      </w:pPr>
    </w:p>
    <w:p w:rsidR="00216B9D" w:rsidRDefault="00216B9D" w:rsidP="00DD527C">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DD527C">
      <w:pPr>
        <w:ind w:left="720"/>
        <w:jc w:val="both"/>
        <w:rPr>
          <w:b/>
          <w:bCs/>
          <w:sz w:val="14"/>
        </w:rPr>
      </w:pPr>
    </w:p>
    <w:p w:rsidR="00216B9D" w:rsidRDefault="00216B9D" w:rsidP="00DD527C">
      <w:pPr>
        <w:jc w:val="both"/>
      </w:pPr>
      <w:r w:rsidRPr="004F3CAB">
        <w:t>Before and after jointing, the insulation resistance of both sections ofcables shall be checked.</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IDENTIFICATION</w:t>
      </w:r>
    </w:p>
    <w:p w:rsidR="00216B9D" w:rsidRPr="006416BB" w:rsidRDefault="00216B9D" w:rsidP="00DD527C">
      <w:pPr>
        <w:ind w:left="720"/>
        <w:jc w:val="both"/>
        <w:rPr>
          <w:b/>
          <w:bCs/>
          <w:sz w:val="14"/>
        </w:rPr>
      </w:pPr>
    </w:p>
    <w:p w:rsidR="00216B9D" w:rsidRPr="004F3CAB" w:rsidRDefault="00216B9D" w:rsidP="00DD527C">
      <w:pPr>
        <w:jc w:val="both"/>
      </w:pPr>
      <w:r w:rsidRPr="004F3CAB">
        <w:t xml:space="preserve">The identification of each phase shall be clearly and properly noted. Thecables shall be jointed as per the design approved by the </w:t>
      </w:r>
      <w:r>
        <w:t xml:space="preserve">TSSPDCL </w:t>
      </w:r>
      <w:r w:rsidRPr="004F3CAB">
        <w:t xml:space="preserve">based on the proposal submitted by the Contractor. </w:t>
      </w:r>
      <w:r w:rsidRPr="004F3CAB">
        <w:lastRenderedPageBreak/>
        <w:t>Each cable shall haveidentification for phase and circuit at joint bays.</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DD527C">
      <w:pPr>
        <w:ind w:left="720"/>
        <w:jc w:val="both"/>
        <w:rPr>
          <w:b/>
          <w:bCs/>
          <w:sz w:val="14"/>
        </w:rPr>
      </w:pPr>
    </w:p>
    <w:p w:rsidR="00216B9D" w:rsidRPr="004F3CAB" w:rsidRDefault="00216B9D" w:rsidP="00DD527C">
      <w:pPr>
        <w:jc w:val="both"/>
      </w:pPr>
      <w:r w:rsidRPr="004F3CAB">
        <w:t>Comprehensive jointing instructions should be obtained from themanufacture of jointing/end kits and meticulously followed.</w:t>
      </w:r>
    </w:p>
    <w:p w:rsidR="00216B9D" w:rsidRPr="004F3CAB" w:rsidRDefault="00216B9D" w:rsidP="00DD527C">
      <w:pPr>
        <w:jc w:val="both"/>
      </w:pPr>
      <w:r w:rsidRPr="004F3CAB">
        <w:t xml:space="preserve">The materials used in the joints/ end kits like </w:t>
      </w:r>
      <w:r>
        <w:t>Mechanical connectors</w:t>
      </w:r>
      <w:r w:rsidRPr="004F3CAB">
        <w:t>, screen/armourcontinuity bonds, lugs etc., shall be of good quality and conform tostandards.</w:t>
      </w:r>
    </w:p>
    <w:p w:rsidR="00216B9D" w:rsidRDefault="00216B9D" w:rsidP="00DD527C">
      <w:pPr>
        <w:jc w:val="both"/>
      </w:pPr>
      <w:r w:rsidRPr="004F3CAB">
        <w:t>The jointing tools shall be appropriate and as per the requirement ofjointing XLPE/PVC cables.</w:t>
      </w:r>
    </w:p>
    <w:p w:rsidR="00216B9D" w:rsidRPr="00755A07" w:rsidRDefault="00216B9D" w:rsidP="00DD527C">
      <w:pPr>
        <w:jc w:val="both"/>
        <w:rPr>
          <w:sz w:val="10"/>
        </w:rPr>
      </w:pPr>
    </w:p>
    <w:p w:rsidR="00216B9D" w:rsidRPr="006416BB" w:rsidRDefault="00216B9D" w:rsidP="00DD527C">
      <w:pPr>
        <w:spacing w:line="480" w:lineRule="auto"/>
        <w:jc w:val="both"/>
        <w:rPr>
          <w:b/>
          <w:bCs/>
          <w:sz w:val="6"/>
        </w:rPr>
      </w:pPr>
    </w:p>
    <w:p w:rsidR="00216B9D" w:rsidRPr="004F3CAB" w:rsidRDefault="00216B9D" w:rsidP="00DD527C">
      <w:pPr>
        <w:jc w:val="both"/>
        <w:rPr>
          <w:b/>
          <w:bCs/>
        </w:rPr>
      </w:pPr>
      <w:r>
        <w:rPr>
          <w:b/>
          <w:bCs/>
        </w:rPr>
        <w:t>1</w:t>
      </w:r>
      <w:r w:rsidRPr="004F3CAB">
        <w:rPr>
          <w:b/>
          <w:bCs/>
        </w:rPr>
        <w:t>.7 CABLE TERMINATIONS</w:t>
      </w:r>
    </w:p>
    <w:p w:rsidR="00216B9D" w:rsidRPr="004F3CAB" w:rsidRDefault="00216B9D" w:rsidP="00DD527C">
      <w:pPr>
        <w:jc w:val="both"/>
      </w:pPr>
      <w:r w:rsidRPr="004F3CAB">
        <w:t>The cable terminations used are to be of outdoor type.</w:t>
      </w:r>
    </w:p>
    <w:p w:rsidR="00216B9D" w:rsidRPr="004F3CAB" w:rsidRDefault="00216B9D" w:rsidP="00DD527C">
      <w:pPr>
        <w:jc w:val="both"/>
      </w:pPr>
      <w:r w:rsidRPr="004F3CAB">
        <w:t>The preparation of the cable end for installing the terminations and theprecautions to be taken before fixing the terminations shall be followed asin the case of the cable jointing procedures.</w:t>
      </w:r>
    </w:p>
    <w:p w:rsidR="00216B9D" w:rsidRDefault="00216B9D" w:rsidP="00DD527C">
      <w:pPr>
        <w:jc w:val="both"/>
      </w:pPr>
    </w:p>
    <w:p w:rsidR="00216B9D" w:rsidRPr="004F3CAB" w:rsidRDefault="00216B9D" w:rsidP="00DD527C">
      <w:pPr>
        <w:jc w:val="both"/>
      </w:pPr>
      <w:r w:rsidRPr="004F3CAB">
        <w:t>The instructions furnished by the termination manufacturer shall be strictlyfollowed.</w:t>
      </w:r>
    </w:p>
    <w:p w:rsidR="00216B9D" w:rsidRPr="00755A07" w:rsidRDefault="00216B9D" w:rsidP="00DD527C">
      <w:pPr>
        <w:jc w:val="both"/>
        <w:rPr>
          <w:sz w:val="16"/>
        </w:rPr>
      </w:pPr>
    </w:p>
    <w:p w:rsidR="00216B9D" w:rsidRPr="004F3CAB" w:rsidRDefault="00216B9D" w:rsidP="00DD527C">
      <w:pPr>
        <w:jc w:val="both"/>
      </w:pPr>
      <w:r w:rsidRPr="004F3CAB">
        <w:t>All terminations shall be done by joint manufacturer’s jointers or undertheir supervision.</w:t>
      </w:r>
    </w:p>
    <w:p w:rsidR="00216B9D" w:rsidRPr="00755A07" w:rsidRDefault="00216B9D" w:rsidP="00DD527C">
      <w:pPr>
        <w:jc w:val="both"/>
        <w:rPr>
          <w:sz w:val="16"/>
        </w:rPr>
      </w:pPr>
    </w:p>
    <w:p w:rsidR="00216B9D" w:rsidRPr="004F3CAB" w:rsidRDefault="00216B9D" w:rsidP="00DD527C">
      <w:pPr>
        <w:jc w:val="both"/>
      </w:pPr>
      <w:proofErr w:type="gramStart"/>
      <w:r w:rsidRPr="004F3CAB">
        <w:t>At cable terminating end, the following provisions for supply and erectionare to be included.</w:t>
      </w:r>
      <w:proofErr w:type="gramEnd"/>
    </w:p>
    <w:p w:rsidR="00216B9D" w:rsidRDefault="00216B9D" w:rsidP="00DD527C">
      <w:pPr>
        <w:ind w:left="720"/>
        <w:jc w:val="both"/>
      </w:pPr>
    </w:p>
    <w:p w:rsidR="00216B9D" w:rsidRPr="004F3CAB" w:rsidRDefault="00216B9D" w:rsidP="00DD527C">
      <w:pPr>
        <w:ind w:left="720"/>
        <w:jc w:val="both"/>
      </w:pPr>
      <w:r w:rsidRPr="004F3CAB">
        <w:t>(i) A terminating structure should be provided where necessary forsupporting the cable to be terminated (except at the ring main unitends)</w:t>
      </w:r>
    </w:p>
    <w:p w:rsidR="00216B9D" w:rsidRDefault="00216B9D" w:rsidP="00DD527C">
      <w:pPr>
        <w:ind w:firstLine="720"/>
        <w:jc w:val="both"/>
      </w:pPr>
    </w:p>
    <w:p w:rsidR="00216B9D" w:rsidRPr="004F3CAB" w:rsidRDefault="00216B9D" w:rsidP="00DD527C">
      <w:pPr>
        <w:ind w:firstLine="720"/>
        <w:jc w:val="both"/>
      </w:pPr>
      <w:r w:rsidRPr="004F3CAB">
        <w:t>(ii) A sufficient length of spare cable shall be left in the ground, for futureneeds.</w:t>
      </w:r>
    </w:p>
    <w:p w:rsidR="00216B9D" w:rsidRPr="00DB4888" w:rsidRDefault="00216B9D" w:rsidP="00DD527C">
      <w:pPr>
        <w:ind w:left="720"/>
        <w:jc w:val="both"/>
        <w:rPr>
          <w:sz w:val="20"/>
        </w:rPr>
      </w:pPr>
    </w:p>
    <w:p w:rsidR="00216B9D" w:rsidRPr="004F3CAB" w:rsidRDefault="00216B9D" w:rsidP="00DD527C">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DD527C">
      <w:pPr>
        <w:ind w:firstLine="720"/>
        <w:jc w:val="both"/>
      </w:pPr>
    </w:p>
    <w:p w:rsidR="00216B9D" w:rsidRPr="004F3CAB" w:rsidRDefault="00216B9D" w:rsidP="00DD527C">
      <w:pPr>
        <w:ind w:firstLine="720"/>
        <w:jc w:val="both"/>
      </w:pPr>
      <w:proofErr w:type="gramStart"/>
      <w:r w:rsidRPr="004F3CAB">
        <w:t>(iv) The</w:t>
      </w:r>
      <w:proofErr w:type="gramEnd"/>
      <w:r w:rsidRPr="004F3CAB">
        <w:t xml:space="preserve"> cable shall be properly fastened to the support using non-metallicclamps.</w:t>
      </w:r>
    </w:p>
    <w:p w:rsidR="00216B9D" w:rsidRDefault="00216B9D" w:rsidP="00DD527C">
      <w:pPr>
        <w:ind w:left="720"/>
        <w:jc w:val="both"/>
      </w:pPr>
    </w:p>
    <w:p w:rsidR="00216B9D" w:rsidRPr="004F3CAB" w:rsidRDefault="00216B9D" w:rsidP="00DD527C">
      <w:pPr>
        <w:ind w:left="720"/>
        <w:jc w:val="both"/>
      </w:pPr>
      <w:r w:rsidRPr="004F3CAB">
        <w:t>(v) Appropriate labels shall be fixed identifying the phase circuit, voltageand date of commissioning etc., on the cable supporting structure.</w:t>
      </w:r>
    </w:p>
    <w:p w:rsidR="00216B9D" w:rsidRPr="00982AF0" w:rsidRDefault="00216B9D" w:rsidP="00DD527C">
      <w:pPr>
        <w:ind w:left="720"/>
        <w:jc w:val="both"/>
        <w:rPr>
          <w:sz w:val="20"/>
        </w:rPr>
      </w:pPr>
    </w:p>
    <w:p w:rsidR="00216B9D" w:rsidRPr="004F3CAB" w:rsidRDefault="00216B9D" w:rsidP="00DD527C">
      <w:pPr>
        <w:ind w:left="720"/>
        <w:jc w:val="both"/>
      </w:pPr>
      <w:proofErr w:type="gramStart"/>
      <w:r w:rsidRPr="004F3CAB">
        <w:t>(vi) The</w:t>
      </w:r>
      <w:proofErr w:type="gramEnd"/>
      <w:r w:rsidRPr="004F3CAB">
        <w:t xml:space="preserve"> sealing end shall be mounted on insulators to isolate them fromtheir supporting steel work.</w:t>
      </w:r>
    </w:p>
    <w:p w:rsidR="00216B9D" w:rsidRPr="00982AF0" w:rsidRDefault="00216B9D" w:rsidP="00DD527C">
      <w:pPr>
        <w:ind w:left="720"/>
        <w:jc w:val="both"/>
        <w:rPr>
          <w:sz w:val="18"/>
        </w:rPr>
      </w:pPr>
    </w:p>
    <w:p w:rsidR="00216B9D" w:rsidRPr="004F3CAB" w:rsidRDefault="00216B9D" w:rsidP="00DD527C">
      <w:pPr>
        <w:ind w:left="720"/>
        <w:jc w:val="both"/>
      </w:pPr>
      <w:r w:rsidRPr="004F3CAB">
        <w:t>(vii) Protection from contact with the exposed metal work at thetermination shall be provided by resin bonded glass fibre shroud.</w:t>
      </w:r>
    </w:p>
    <w:p w:rsidR="00216B9D" w:rsidRPr="00982AF0" w:rsidRDefault="00216B9D" w:rsidP="00DD527C">
      <w:pPr>
        <w:ind w:left="720"/>
        <w:jc w:val="both"/>
        <w:rPr>
          <w:sz w:val="18"/>
        </w:rPr>
      </w:pPr>
    </w:p>
    <w:p w:rsidR="00216B9D" w:rsidRDefault="00216B9D" w:rsidP="00DD527C">
      <w:pPr>
        <w:ind w:left="720"/>
        <w:jc w:val="both"/>
      </w:pPr>
      <w:r w:rsidRPr="004F3CAB">
        <w:t>(viii) Providing earth stations with all required materials, like leads</w:t>
      </w:r>
      <w:proofErr w:type="gramStart"/>
      <w:r w:rsidRPr="004F3CAB">
        <w:t>,connectors</w:t>
      </w:r>
      <w:proofErr w:type="gramEnd"/>
      <w:r w:rsidRPr="004F3CAB">
        <w:t xml:space="preserve"> etc for earthing of armour and screen.</w:t>
      </w:r>
    </w:p>
    <w:p w:rsidR="00216B9D" w:rsidRDefault="00216B9D" w:rsidP="00DD527C">
      <w:pPr>
        <w:ind w:left="720"/>
        <w:jc w:val="both"/>
      </w:pPr>
    </w:p>
    <w:p w:rsidR="00216B9D" w:rsidRPr="004F3CAB" w:rsidRDefault="00216B9D" w:rsidP="00DD527C">
      <w:pPr>
        <w:jc w:val="both"/>
        <w:rPr>
          <w:b/>
          <w:bCs/>
        </w:rPr>
      </w:pPr>
      <w:r>
        <w:rPr>
          <w:b/>
          <w:bCs/>
        </w:rPr>
        <w:t>1</w:t>
      </w:r>
      <w:r w:rsidRPr="004F3CAB">
        <w:rPr>
          <w:b/>
          <w:bCs/>
        </w:rPr>
        <w:t>.8 BONDING OF SCREEN / ARMOUR</w:t>
      </w:r>
    </w:p>
    <w:p w:rsidR="00216B9D" w:rsidRPr="00B641A4" w:rsidRDefault="00216B9D" w:rsidP="00DD527C">
      <w:pPr>
        <w:jc w:val="both"/>
        <w:rPr>
          <w:sz w:val="14"/>
        </w:rPr>
      </w:pPr>
    </w:p>
    <w:p w:rsidR="00216B9D" w:rsidRPr="004F3CAB" w:rsidRDefault="00216B9D" w:rsidP="00DD527C">
      <w:pPr>
        <w:jc w:val="both"/>
      </w:pPr>
      <w:r w:rsidRPr="004F3CAB">
        <w:t>The screens and armour at both ends shall be brought out and solidlybonded to the earth station.</w:t>
      </w:r>
    </w:p>
    <w:p w:rsidR="00216B9D" w:rsidRPr="00B641A4" w:rsidRDefault="00216B9D" w:rsidP="00DD527C">
      <w:pPr>
        <w:jc w:val="both"/>
        <w:rPr>
          <w:sz w:val="8"/>
        </w:rPr>
      </w:pPr>
    </w:p>
    <w:p w:rsidR="00216B9D" w:rsidRPr="004F3CAB" w:rsidRDefault="00216B9D" w:rsidP="00DD527C">
      <w:pPr>
        <w:jc w:val="both"/>
      </w:pPr>
      <w:r w:rsidRPr="004F3CAB">
        <w:t>All accessories and consumables used in the termination should be ofgood quality and compatible with the cable.</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.9 CONNECTION OF RADIAL WATER BARRIER AND CABLE SCREEN</w:t>
      </w:r>
    </w:p>
    <w:p w:rsidR="00216B9D" w:rsidRPr="004F3CAB" w:rsidRDefault="00216B9D" w:rsidP="00DD527C">
      <w:pPr>
        <w:jc w:val="both"/>
      </w:pPr>
      <w:r w:rsidRPr="004F3CAB">
        <w:t>If the metallic radial water barrier is insulated from the metallic wire screena connection suitable to carry the currents occurring during operation mustbe installed between metallic radial water barrier of the cable and metallicwire screen in joints and sealing ends.</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.10 ERECTION OF CABLE TERMINATING STRUCTURES.</w:t>
      </w:r>
    </w:p>
    <w:p w:rsidR="00216B9D" w:rsidRPr="004F3CAB" w:rsidRDefault="00216B9D" w:rsidP="00DD527C">
      <w:pPr>
        <w:spacing w:line="360" w:lineRule="auto"/>
        <w:jc w:val="both"/>
      </w:pPr>
      <w:r w:rsidRPr="004F3CAB">
        <w:t xml:space="preserve">The terminating structure should be designed as per the requirement of the cable end sealing, </w:t>
      </w:r>
      <w:r w:rsidRPr="004F3CAB">
        <w:lastRenderedPageBreak/>
        <w:t>offered by bidder.</w:t>
      </w:r>
    </w:p>
    <w:p w:rsidR="00216B9D" w:rsidRPr="004F3CAB" w:rsidRDefault="00216B9D" w:rsidP="00DD527C">
      <w:pPr>
        <w:spacing w:line="360" w:lineRule="auto"/>
        <w:jc w:val="both"/>
      </w:pPr>
      <w:r w:rsidRPr="004F3CAB">
        <w:t>The mounting structure shall be of latticed Steel structure suitably grouted to the ground.</w:t>
      </w:r>
    </w:p>
    <w:p w:rsidR="00216B9D" w:rsidRPr="004F3CAB" w:rsidRDefault="00216B9D" w:rsidP="00DD527C">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DD527C">
      <w:pPr>
        <w:spacing w:line="360" w:lineRule="auto"/>
        <w:jc w:val="both"/>
      </w:pPr>
      <w:r w:rsidRPr="004F3CAB">
        <w:t>The mounting structure includes the supports for cable end boxes, link boxes and any other structure required for the intent of the contract.</w:t>
      </w:r>
    </w:p>
    <w:p w:rsidR="00216B9D" w:rsidRDefault="00216B9D" w:rsidP="00DD527C">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DD527C">
      <w:pPr>
        <w:jc w:val="both"/>
      </w:pPr>
    </w:p>
    <w:p w:rsidR="00216B9D" w:rsidRDefault="00216B9D" w:rsidP="00DD527C">
      <w:pPr>
        <w:jc w:val="both"/>
        <w:rPr>
          <w:b/>
        </w:rPr>
      </w:pPr>
      <w:r w:rsidRPr="00B641A4">
        <w:rPr>
          <w:b/>
        </w:rPr>
        <w:t>2.0. SERVICE CONDITIONS</w:t>
      </w:r>
    </w:p>
    <w:p w:rsidR="00216B9D" w:rsidRPr="00B641A4" w:rsidRDefault="00216B9D" w:rsidP="00DD527C">
      <w:pPr>
        <w:jc w:val="both"/>
        <w:rPr>
          <w:b/>
          <w:sz w:val="14"/>
        </w:rPr>
      </w:pPr>
    </w:p>
    <w:p w:rsidR="00216B9D" w:rsidRPr="00BD7177" w:rsidRDefault="00216B9D" w:rsidP="00DD527C">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DD527C">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DD527C">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DD527C">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DD527C">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DD527C">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DD527C">
      <w:pPr>
        <w:tabs>
          <w:tab w:val="left" w:pos="811"/>
          <w:tab w:val="left" w:pos="4123"/>
        </w:tabs>
        <w:jc w:val="both"/>
        <w:rPr>
          <w:spacing w:val="6"/>
        </w:rPr>
      </w:pPr>
    </w:p>
    <w:p w:rsidR="00216B9D" w:rsidRPr="00B641A4" w:rsidRDefault="00216B9D" w:rsidP="00DD527C">
      <w:pPr>
        <w:tabs>
          <w:tab w:val="left" w:pos="811"/>
        </w:tabs>
        <w:jc w:val="both"/>
        <w:rPr>
          <w:b/>
          <w:spacing w:val="6"/>
        </w:rPr>
      </w:pPr>
      <w:r w:rsidRPr="00B641A4">
        <w:rPr>
          <w:b/>
          <w:spacing w:val="6"/>
        </w:rPr>
        <w:t>3.0</w:t>
      </w:r>
      <w:r w:rsidRPr="00B641A4">
        <w:rPr>
          <w:b/>
        </w:rPr>
        <w:tab/>
        <w:t>GENERAL REQUIREMENTS</w:t>
      </w:r>
    </w:p>
    <w:p w:rsidR="00216B9D" w:rsidRPr="00BD7177" w:rsidRDefault="00216B9D" w:rsidP="00DD527C">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DD527C">
      <w:pPr>
        <w:jc w:val="both"/>
      </w:pPr>
      <w:r w:rsidRPr="005A1BBC">
        <w:t xml:space="preserve">REFERENCES:  </w:t>
      </w:r>
    </w:p>
    <w:p w:rsidR="00216B9D" w:rsidRPr="005A1BBC" w:rsidRDefault="00216B9D" w:rsidP="00DD527C">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DD527C">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DD527C">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DD527C">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b/>
          <w:bCs/>
        </w:rPr>
        <w:t>System and Laboratory Accreditation</w:t>
      </w:r>
    </w:p>
    <w:p w:rsidR="00216B9D" w:rsidRPr="00BD7177" w:rsidRDefault="00216B9D" w:rsidP="00DD527C">
      <w:pPr>
        <w:tabs>
          <w:tab w:val="left" w:pos="811"/>
        </w:tabs>
        <w:spacing w:before="144" w:line="278" w:lineRule="auto"/>
        <w:jc w:val="both"/>
      </w:pPr>
      <w:r>
        <w:rPr>
          <w:spacing w:val="6"/>
        </w:rPr>
        <w:t>3</w:t>
      </w:r>
      <w:r w:rsidRPr="00BD7177">
        <w:rPr>
          <w:spacing w:val="6"/>
        </w:rPr>
        <w:t>.2.1</w:t>
      </w:r>
      <w:r w:rsidRPr="00BD7177">
        <w:tab/>
        <w:t xml:space="preserve">The Tenderer shall have a valid IS09001:2000 Quality </w:t>
      </w:r>
      <w:proofErr w:type="gramStart"/>
      <w:r w:rsidRPr="00BD7177">
        <w:t>ManagementSystem(</w:t>
      </w:r>
      <w:proofErr w:type="gramEnd"/>
      <w:r w:rsidRPr="00BD7177">
        <w:t>QMS) certificate for the goods offered. The goods include the shrinkable and moulded components, as well as connectors.</w:t>
      </w:r>
    </w:p>
    <w:p w:rsidR="00216B9D" w:rsidRPr="00BD7177" w:rsidRDefault="00216B9D" w:rsidP="00DD527C">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DD527C">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DD527C">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besatisfied, if the said requirement is possessed by the company which will actually undertake such execution.</w:t>
      </w:r>
    </w:p>
    <w:p w:rsidR="00216B9D" w:rsidRPr="00BD7177" w:rsidRDefault="00216B9D" w:rsidP="00DD527C">
      <w:pPr>
        <w:tabs>
          <w:tab w:val="left" w:pos="817"/>
        </w:tabs>
        <w:spacing w:before="252"/>
        <w:ind w:left="792" w:hanging="792"/>
        <w:jc w:val="both"/>
      </w:pPr>
      <w:r>
        <w:rPr>
          <w:spacing w:val="6"/>
        </w:rPr>
        <w:lastRenderedPageBreak/>
        <w:t>3</w:t>
      </w:r>
      <w:r w:rsidRPr="00BD7177">
        <w:rPr>
          <w:spacing w:val="6"/>
        </w:rPr>
        <w:t>.2.2</w:t>
      </w:r>
      <w:r w:rsidRPr="00BD7177">
        <w:rPr>
          <w:spacing w:val="4"/>
        </w:rPr>
        <w:tab/>
        <w:t>The following requirements are additional to the requirements of the Specification</w:t>
      </w:r>
    </w:p>
    <w:p w:rsidR="00216B9D" w:rsidRPr="00BD7177" w:rsidRDefault="00216B9D" w:rsidP="00DD527C">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DD527C">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DD527C">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DD527C">
      <w:pPr>
        <w:tabs>
          <w:tab w:val="left" w:pos="817"/>
        </w:tabs>
        <w:spacing w:before="288" w:line="300" w:lineRule="auto"/>
        <w:jc w:val="both"/>
        <w:rPr>
          <w:b/>
          <w:bCs/>
        </w:rPr>
      </w:pPr>
      <w:r>
        <w:rPr>
          <w:spacing w:val="6"/>
        </w:rPr>
        <w:t>3</w:t>
      </w:r>
      <w:r w:rsidRPr="00BD7177">
        <w:rPr>
          <w:spacing w:val="6"/>
        </w:rPr>
        <w:t>.3</w:t>
      </w:r>
      <w:r w:rsidRPr="00BD7177">
        <w:tab/>
        <w:t>Units</w:t>
      </w:r>
      <w:r w:rsidRPr="00BD7177">
        <w:rPr>
          <w:b/>
          <w:bCs/>
        </w:rPr>
        <w:t>of measurement</w:t>
      </w:r>
    </w:p>
    <w:p w:rsidR="00216B9D" w:rsidRDefault="00216B9D" w:rsidP="00DD527C">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DD527C">
      <w:pPr>
        <w:ind w:left="720"/>
        <w:jc w:val="both"/>
        <w:rPr>
          <w:sz w:val="18"/>
        </w:rPr>
      </w:pPr>
    </w:p>
    <w:p w:rsidR="00216B9D" w:rsidRPr="00BD7177" w:rsidRDefault="00216B9D" w:rsidP="00DD527C">
      <w:pPr>
        <w:tabs>
          <w:tab w:val="left" w:pos="817"/>
        </w:tabs>
        <w:spacing w:line="316" w:lineRule="auto"/>
        <w:jc w:val="both"/>
        <w:rPr>
          <w:b/>
          <w:bCs/>
        </w:rPr>
      </w:pPr>
      <w:r>
        <w:rPr>
          <w:spacing w:val="6"/>
        </w:rPr>
        <w:t>3</w:t>
      </w:r>
      <w:r w:rsidRPr="00BD7177">
        <w:rPr>
          <w:spacing w:val="6"/>
        </w:rPr>
        <w:t>.4</w:t>
      </w:r>
      <w:r w:rsidRPr="00BD7177">
        <w:tab/>
        <w:t xml:space="preserve">General </w:t>
      </w:r>
      <w:proofErr w:type="gramStart"/>
      <w:r w:rsidRPr="00BD7177">
        <w:t>requirements</w:t>
      </w:r>
      <w:r w:rsidRPr="00BD7177">
        <w:rPr>
          <w:b/>
          <w:bCs/>
        </w:rPr>
        <w:t>for</w:t>
      </w:r>
      <w:proofErr w:type="gramEnd"/>
      <w:r w:rsidRPr="00BD7177">
        <w:rPr>
          <w:b/>
          <w:bCs/>
        </w:rPr>
        <w:t xml:space="preserve"> Kits</w:t>
      </w:r>
    </w:p>
    <w:p w:rsidR="00216B9D" w:rsidRPr="00BD7177" w:rsidRDefault="00216B9D" w:rsidP="00DD527C">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DD527C">
      <w:pPr>
        <w:ind w:left="720"/>
        <w:jc w:val="both"/>
        <w:rPr>
          <w:spacing w:val="4"/>
          <w:sz w:val="14"/>
        </w:rPr>
      </w:pPr>
    </w:p>
    <w:p w:rsidR="00216B9D" w:rsidRPr="00BD7177" w:rsidRDefault="00216B9D" w:rsidP="00DD527C">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DD527C">
      <w:pPr>
        <w:ind w:left="720"/>
        <w:jc w:val="both"/>
        <w:rPr>
          <w:spacing w:val="5"/>
          <w:sz w:val="10"/>
        </w:rPr>
      </w:pPr>
    </w:p>
    <w:p w:rsidR="00216B9D" w:rsidRPr="00BD7177" w:rsidRDefault="00216B9D" w:rsidP="00DD527C">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DD527C">
      <w:pPr>
        <w:tabs>
          <w:tab w:val="left" w:pos="817"/>
        </w:tabs>
        <w:spacing w:line="314" w:lineRule="auto"/>
        <w:jc w:val="both"/>
        <w:rPr>
          <w:spacing w:val="6"/>
          <w:sz w:val="12"/>
        </w:rPr>
      </w:pPr>
    </w:p>
    <w:p w:rsidR="00216B9D" w:rsidRPr="00BD7177" w:rsidRDefault="00216B9D" w:rsidP="00DD527C">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DD527C">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DD527C">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DD527C">
      <w:pPr>
        <w:numPr>
          <w:ilvl w:val="0"/>
          <w:numId w:val="95"/>
        </w:numPr>
        <w:tabs>
          <w:tab w:val="clear" w:pos="432"/>
          <w:tab w:val="num" w:pos="1152"/>
        </w:tabs>
        <w:adjustRightInd/>
        <w:ind w:hanging="360"/>
        <w:jc w:val="both"/>
      </w:pPr>
      <w:r w:rsidRPr="00BD7177">
        <w:t>Manufacturers reference</w:t>
      </w:r>
    </w:p>
    <w:p w:rsidR="00216B9D" w:rsidRPr="00BD7177" w:rsidRDefault="00216B9D" w:rsidP="00DD527C">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DD527C">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DD527C">
      <w:pPr>
        <w:spacing w:line="309" w:lineRule="auto"/>
        <w:ind w:left="720"/>
        <w:jc w:val="both"/>
      </w:pPr>
      <w:r w:rsidRPr="00BD7177">
        <w:t>The kits shall also include the following:</w:t>
      </w:r>
    </w:p>
    <w:p w:rsidR="00216B9D" w:rsidRPr="00BD7177" w:rsidRDefault="00216B9D" w:rsidP="00DD527C">
      <w:pPr>
        <w:numPr>
          <w:ilvl w:val="0"/>
          <w:numId w:val="96"/>
        </w:numPr>
        <w:tabs>
          <w:tab w:val="clear" w:pos="432"/>
          <w:tab w:val="num" w:pos="1152"/>
        </w:tabs>
        <w:adjustRightInd/>
        <w:jc w:val="both"/>
      </w:pPr>
      <w:r w:rsidRPr="00BD7177">
        <w:t>Installation Instruction sheetmanuals containing complete step by step instructions in the English language.</w:t>
      </w:r>
    </w:p>
    <w:p w:rsidR="00216B9D" w:rsidRDefault="00216B9D" w:rsidP="00DD527C">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DD527C">
      <w:pPr>
        <w:ind w:left="1152"/>
        <w:jc w:val="both"/>
        <w:rPr>
          <w:sz w:val="12"/>
        </w:rPr>
      </w:pPr>
    </w:p>
    <w:p w:rsidR="00216B9D" w:rsidRPr="00BD7177" w:rsidRDefault="00216B9D" w:rsidP="00DD527C">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DD527C">
      <w:pPr>
        <w:ind w:left="720"/>
        <w:jc w:val="both"/>
        <w:rPr>
          <w:spacing w:val="5"/>
          <w:sz w:val="12"/>
        </w:rPr>
      </w:pPr>
    </w:p>
    <w:p w:rsidR="00216B9D" w:rsidRPr="00BD7177" w:rsidRDefault="00216B9D" w:rsidP="00DD527C">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 xml:space="preserve">with the upper and </w:t>
      </w:r>
      <w:r w:rsidRPr="00BD7177">
        <w:lastRenderedPageBreak/>
        <w:t>lower diameters of their range of application.</w:t>
      </w:r>
    </w:p>
    <w:p w:rsidR="00216B9D" w:rsidRPr="00B641A4" w:rsidRDefault="00216B9D" w:rsidP="00DD527C">
      <w:pPr>
        <w:ind w:left="720"/>
        <w:jc w:val="both"/>
        <w:rPr>
          <w:sz w:val="12"/>
        </w:rPr>
      </w:pPr>
    </w:p>
    <w:p w:rsidR="00216B9D" w:rsidRPr="00BD7177" w:rsidRDefault="00216B9D" w:rsidP="00DD527C">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DD527C">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DD527C">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t xml:space="preserve">packing </w:t>
      </w:r>
      <w:r>
        <w:t xml:space="preserve">are </w:t>
      </w:r>
      <w:r w:rsidRPr="00BD7177">
        <w:t>to be wrapped with strong nylon cover for protection against ingress of moisture.</w:t>
      </w:r>
    </w:p>
    <w:p w:rsidR="00216B9D" w:rsidRPr="00BD7177" w:rsidRDefault="00216B9D" w:rsidP="00DD527C">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DD527C">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DD527C">
      <w:pPr>
        <w:ind w:left="720"/>
        <w:jc w:val="both"/>
        <w:rPr>
          <w:sz w:val="14"/>
        </w:rPr>
      </w:pPr>
    </w:p>
    <w:p w:rsidR="00216B9D" w:rsidRPr="00BD7177" w:rsidRDefault="00216B9D" w:rsidP="00DD527C">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DD527C">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DD527C">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DD527C">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DD527C">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DD527C">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DD527C">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DD527C">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DD527C">
      <w:pPr>
        <w:tabs>
          <w:tab w:val="left" w:pos="820"/>
        </w:tabs>
        <w:jc w:val="both"/>
        <w:rPr>
          <w:spacing w:val="6"/>
          <w:sz w:val="16"/>
        </w:rPr>
      </w:pPr>
    </w:p>
    <w:p w:rsidR="00DB4888" w:rsidRPr="00B641A4" w:rsidRDefault="00DB4888" w:rsidP="00DD527C">
      <w:pPr>
        <w:tabs>
          <w:tab w:val="left" w:pos="820"/>
        </w:tabs>
        <w:jc w:val="both"/>
        <w:rPr>
          <w:spacing w:val="6"/>
          <w:sz w:val="16"/>
        </w:rPr>
      </w:pPr>
    </w:p>
    <w:p w:rsidR="00216B9D" w:rsidRPr="00B641A4" w:rsidRDefault="00216B9D" w:rsidP="00DD527C">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DD527C">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DD527C">
      <w:pPr>
        <w:ind w:left="720"/>
        <w:jc w:val="both"/>
      </w:pPr>
      <w:r w:rsidRPr="00BD7177">
        <w:rPr>
          <w:spacing w:val="4"/>
        </w:rPr>
        <w:lastRenderedPageBreak/>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DD527C">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DD527C">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DD527C">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DD527C">
      <w:pPr>
        <w:ind w:left="720"/>
        <w:jc w:val="both"/>
        <w:rPr>
          <w:sz w:val="14"/>
        </w:rPr>
      </w:pPr>
    </w:p>
    <w:p w:rsidR="00216B9D" w:rsidRPr="00BD7177" w:rsidRDefault="00216B9D" w:rsidP="00DD527C">
      <w:pPr>
        <w:tabs>
          <w:tab w:val="left" w:pos="821"/>
        </w:tabs>
        <w:jc w:val="both"/>
        <w:rPr>
          <w:spacing w:val="6"/>
        </w:rPr>
      </w:pPr>
      <w:r>
        <w:rPr>
          <w:spacing w:val="6"/>
        </w:rPr>
        <w:t>3</w:t>
      </w:r>
      <w:r w:rsidRPr="00BD7177">
        <w:rPr>
          <w:spacing w:val="6"/>
        </w:rPr>
        <w:t>.11</w:t>
      </w:r>
      <w:r w:rsidRPr="00BD7177">
        <w:tab/>
        <w:t>Training</w:t>
      </w:r>
    </w:p>
    <w:p w:rsidR="00216B9D" w:rsidRDefault="00216B9D" w:rsidP="00DD527C">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DD527C">
      <w:pPr>
        <w:ind w:left="720"/>
        <w:jc w:val="both"/>
        <w:rPr>
          <w:sz w:val="16"/>
        </w:rPr>
      </w:pPr>
    </w:p>
    <w:p w:rsidR="00216B9D" w:rsidRPr="00BD7177" w:rsidRDefault="00216B9D" w:rsidP="00DD527C">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DD527C">
      <w:pPr>
        <w:ind w:left="720"/>
        <w:jc w:val="both"/>
      </w:pPr>
      <w:r w:rsidRPr="00BD7177">
        <w:t>The technical requirements described below refer to heat shrinkable, elastic and moulded products (separable connectors).</w:t>
      </w:r>
    </w:p>
    <w:p w:rsidR="00216B9D" w:rsidRPr="00B641A4" w:rsidRDefault="00216B9D" w:rsidP="00DD527C">
      <w:pPr>
        <w:ind w:left="720"/>
        <w:jc w:val="both"/>
        <w:rPr>
          <w:sz w:val="16"/>
        </w:rPr>
      </w:pPr>
    </w:p>
    <w:p w:rsidR="00216B9D" w:rsidRPr="00BD7177" w:rsidRDefault="00216B9D" w:rsidP="00DD527C">
      <w:pPr>
        <w:tabs>
          <w:tab w:val="left" w:pos="821"/>
        </w:tabs>
        <w:jc w:val="both"/>
      </w:pPr>
      <w:r>
        <w:rPr>
          <w:spacing w:val="6"/>
        </w:rPr>
        <w:t>4</w:t>
      </w:r>
      <w:r w:rsidRPr="00BD7177">
        <w:rPr>
          <w:spacing w:val="6"/>
        </w:rPr>
        <w:t>.1</w:t>
      </w:r>
      <w:r w:rsidRPr="00BD7177">
        <w:tab/>
        <w:t>Design</w:t>
      </w:r>
      <w:r w:rsidRPr="00BD7177">
        <w:rPr>
          <w:b/>
          <w:bCs/>
        </w:rPr>
        <w:t xml:space="preserve">and </w:t>
      </w:r>
      <w:r w:rsidRPr="00BD7177">
        <w:t>Technology</w:t>
      </w:r>
    </w:p>
    <w:p w:rsidR="00216B9D" w:rsidRDefault="00216B9D" w:rsidP="00DD527C">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DD527C">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DD527C">
      <w:pPr>
        <w:spacing w:before="120"/>
        <w:jc w:val="both"/>
        <w:rPr>
          <w:spacing w:val="10"/>
          <w:sz w:val="2"/>
        </w:rPr>
      </w:pPr>
    </w:p>
    <w:p w:rsidR="00216B9D" w:rsidRPr="00BD7177" w:rsidRDefault="00216B9D" w:rsidP="00DD527C">
      <w:pPr>
        <w:spacing w:before="120"/>
        <w:ind w:left="720"/>
        <w:jc w:val="both"/>
      </w:pPr>
      <w:r w:rsidRPr="00BD7177">
        <w:t>Design shall aim at minimizing the number of component parts and the time and skill required for satisfactory installation.</w:t>
      </w:r>
    </w:p>
    <w:p w:rsidR="00216B9D" w:rsidRPr="00BD7177" w:rsidRDefault="00216B9D" w:rsidP="00DD527C">
      <w:pPr>
        <w:spacing w:before="120"/>
        <w:ind w:left="720"/>
        <w:jc w:val="both"/>
      </w:pPr>
      <w:r w:rsidRPr="00BD7177">
        <w:rPr>
          <w:spacing w:val="4"/>
        </w:rPr>
        <w:t xml:space="preserve">For </w:t>
      </w:r>
      <w:r>
        <w:rPr>
          <w:spacing w:val="4"/>
        </w:rPr>
        <w:t xml:space="preserve">joints </w:t>
      </w:r>
      <w:r w:rsidRPr="00BD7177">
        <w:rPr>
          <w:spacing w:val="4"/>
        </w:rPr>
        <w:t xml:space="preserve">single antitracking tube design is required, which </w:t>
      </w:r>
      <w:r w:rsidRPr="00BD7177">
        <w:t>shall provide both antitracking and stress control grading.</w:t>
      </w:r>
    </w:p>
    <w:p w:rsidR="00216B9D" w:rsidRPr="00BD7177" w:rsidRDefault="00216B9D" w:rsidP="00DD527C">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DD527C">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DD527C">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DD527C">
      <w:pPr>
        <w:tabs>
          <w:tab w:val="left" w:pos="773"/>
        </w:tabs>
        <w:spacing w:before="120" w:line="319" w:lineRule="auto"/>
        <w:jc w:val="both"/>
        <w:rPr>
          <w:b/>
          <w:bCs/>
        </w:rPr>
      </w:pPr>
      <w:r>
        <w:rPr>
          <w:spacing w:val="6"/>
        </w:rPr>
        <w:t>4</w:t>
      </w:r>
      <w:r w:rsidRPr="00BD7177">
        <w:rPr>
          <w:spacing w:val="6"/>
        </w:rPr>
        <w:t>.2</w:t>
      </w:r>
      <w:r w:rsidRPr="00BD7177">
        <w:tab/>
        <w:t>Lugs</w:t>
      </w:r>
      <w:r w:rsidRPr="00BD7177">
        <w:rPr>
          <w:b/>
          <w:bCs/>
        </w:rPr>
        <w:t>and connectors</w:t>
      </w:r>
    </w:p>
    <w:p w:rsidR="00216B9D" w:rsidRPr="00BD7177" w:rsidRDefault="00216B9D" w:rsidP="00DD527C">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DD527C">
      <w:pPr>
        <w:spacing w:before="120"/>
        <w:ind w:left="720"/>
        <w:jc w:val="both"/>
      </w:pPr>
      <w:r w:rsidRPr="00BD7177">
        <w:t>Mechanical shear bolt type connectors shall be used as follows:</w:t>
      </w:r>
    </w:p>
    <w:p w:rsidR="00216B9D" w:rsidRPr="00BD7177" w:rsidRDefault="00216B9D" w:rsidP="00DD527C">
      <w:pPr>
        <w:spacing w:before="120"/>
        <w:ind w:left="720"/>
        <w:jc w:val="both"/>
      </w:pPr>
      <w:r w:rsidRPr="00BD7177">
        <w:t>They shall have the following characteristics/features:</w:t>
      </w:r>
    </w:p>
    <w:p w:rsidR="00216B9D" w:rsidRPr="00BD7177" w:rsidRDefault="00216B9D" w:rsidP="00DD527C">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DD527C">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DD527C">
      <w:pPr>
        <w:numPr>
          <w:ilvl w:val="0"/>
          <w:numId w:val="97"/>
        </w:numPr>
        <w:adjustRightInd/>
        <w:spacing w:before="180"/>
        <w:jc w:val="both"/>
      </w:pPr>
      <w:r w:rsidRPr="00BD7177">
        <w:rPr>
          <w:spacing w:val="-6"/>
        </w:rPr>
        <w:lastRenderedPageBreak/>
        <w:t xml:space="preserve">Lugs on aluminium cores shall be provided with oxidation inhibiting compound, </w:t>
      </w:r>
      <w:r w:rsidRPr="00BD7177">
        <w:t>or any other approved means for inhibiting oxidation.</w:t>
      </w:r>
    </w:p>
    <w:p w:rsidR="00216B9D" w:rsidRPr="00BD7177" w:rsidRDefault="00216B9D" w:rsidP="00DD527C">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DD527C">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DD527C">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DD527C">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DD527C">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DD527C">
      <w:pPr>
        <w:tabs>
          <w:tab w:val="left" w:pos="841"/>
        </w:tabs>
        <w:spacing w:before="216" w:line="321" w:lineRule="auto"/>
        <w:jc w:val="both"/>
      </w:pPr>
      <w:r>
        <w:tab/>
      </w:r>
      <w:r w:rsidRPr="00BD7177">
        <w:t>For heat shrinkable materials:</w:t>
      </w:r>
    </w:p>
    <w:p w:rsidR="00216B9D" w:rsidRPr="00BD7177" w:rsidRDefault="00216B9D" w:rsidP="00DD527C">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DD527C">
      <w:pPr>
        <w:ind w:left="1368"/>
        <w:jc w:val="both"/>
      </w:pPr>
      <w:proofErr w:type="gramStart"/>
      <w:r w:rsidRPr="00BD7177">
        <w:t>tubing</w:t>
      </w:r>
      <w:proofErr w:type="gramEnd"/>
      <w:r w:rsidRPr="00BD7177">
        <w:t>, anti-track tubing, external protective tubing) shall conform to the</w:t>
      </w:r>
    </w:p>
    <w:p w:rsidR="00216B9D" w:rsidRDefault="00216B9D" w:rsidP="00DD527C">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DD527C">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DD527C">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DD527C">
      <w:pPr>
        <w:tabs>
          <w:tab w:val="num" w:pos="1368"/>
        </w:tabs>
        <w:ind w:left="720"/>
        <w:jc w:val="both"/>
      </w:pPr>
    </w:p>
    <w:p w:rsidR="00216B9D" w:rsidRDefault="00216B9D" w:rsidP="00DD527C">
      <w:pPr>
        <w:numPr>
          <w:ilvl w:val="2"/>
          <w:numId w:val="109"/>
        </w:numPr>
        <w:jc w:val="both"/>
        <w:rPr>
          <w:spacing w:val="4"/>
        </w:rPr>
      </w:pPr>
      <w:r w:rsidRPr="00BD7177">
        <w:rPr>
          <w:spacing w:val="12"/>
        </w:rPr>
        <w:t>Specific requirements for components</w:t>
      </w:r>
    </w:p>
    <w:p w:rsidR="00216B9D" w:rsidRDefault="00216B9D" w:rsidP="00DD527C">
      <w:pPr>
        <w:tabs>
          <w:tab w:val="left" w:pos="811"/>
        </w:tabs>
        <w:jc w:val="both"/>
        <w:rPr>
          <w:spacing w:val="4"/>
        </w:rPr>
      </w:pPr>
    </w:p>
    <w:p w:rsidR="00216B9D" w:rsidRPr="00BD7177" w:rsidRDefault="00216B9D" w:rsidP="00DD527C">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DD527C">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DD527C">
      <w:pPr>
        <w:spacing w:before="288" w:line="288" w:lineRule="auto"/>
        <w:ind w:left="720"/>
        <w:jc w:val="both"/>
      </w:pPr>
      <w:r w:rsidRPr="00BD7177">
        <w:t>Tenderers must submit:</w:t>
      </w:r>
    </w:p>
    <w:p w:rsidR="00216B9D" w:rsidRPr="00BD7177" w:rsidRDefault="00216B9D" w:rsidP="00DD527C">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DD527C">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DD527C">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DD527C">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DD527C">
      <w:pPr>
        <w:spacing w:before="252" w:line="316" w:lineRule="auto"/>
        <w:jc w:val="both"/>
      </w:pPr>
      <w:r>
        <w:t>4</w:t>
      </w:r>
      <w:r w:rsidRPr="00BD7177">
        <w:t>.4.1.2 Non tracking erosion and weather resistant, insulating tubing and moulded parts</w:t>
      </w:r>
    </w:p>
    <w:p w:rsidR="00216B9D" w:rsidRDefault="00216B9D" w:rsidP="00DD527C">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DD527C">
      <w:pPr>
        <w:ind w:left="720"/>
        <w:jc w:val="both"/>
      </w:pPr>
    </w:p>
    <w:p w:rsidR="00F947C8" w:rsidRPr="00BD7177" w:rsidRDefault="00F947C8" w:rsidP="00DD527C">
      <w:pPr>
        <w:ind w:left="720"/>
        <w:jc w:val="both"/>
      </w:pPr>
    </w:p>
    <w:p w:rsidR="00216B9D" w:rsidRPr="00BD7177" w:rsidRDefault="00216B9D" w:rsidP="00DD527C">
      <w:pPr>
        <w:ind w:left="792"/>
        <w:jc w:val="both"/>
      </w:pPr>
      <w:r w:rsidRPr="00BD7177">
        <w:t>This should include:</w:t>
      </w:r>
    </w:p>
    <w:p w:rsidR="00216B9D" w:rsidRPr="00BD7177" w:rsidRDefault="00216B9D" w:rsidP="00DD527C">
      <w:pPr>
        <w:numPr>
          <w:ilvl w:val="0"/>
          <w:numId w:val="101"/>
        </w:numPr>
        <w:tabs>
          <w:tab w:val="clear" w:pos="504"/>
          <w:tab w:val="num" w:pos="1296"/>
        </w:tabs>
        <w:adjustRightInd/>
        <w:jc w:val="both"/>
      </w:pPr>
      <w:r w:rsidRPr="00BD7177">
        <w:lastRenderedPageBreak/>
        <w:t>Thermal Endurance - An Arrhenius plot to confirm the life expectancy on continuous exposure at 90° C.</w:t>
      </w:r>
    </w:p>
    <w:p w:rsidR="00216B9D" w:rsidRPr="00BD7177" w:rsidRDefault="00216B9D" w:rsidP="00DD527C">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DD527C">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DD527C">
      <w:pPr>
        <w:spacing w:before="216"/>
        <w:jc w:val="both"/>
      </w:pPr>
      <w:r>
        <w:t>4</w:t>
      </w:r>
      <w:r w:rsidRPr="00BD7177">
        <w:t>.4.1.3 Track Resistant Sealant is (Insulating and Weather Resistant)</w:t>
      </w:r>
    </w:p>
    <w:p w:rsidR="00216B9D" w:rsidRPr="00BD7177" w:rsidRDefault="00216B9D" w:rsidP="00DD527C">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DD527C">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DD527C">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DD527C">
      <w:pPr>
        <w:jc w:val="both"/>
      </w:pPr>
    </w:p>
    <w:p w:rsidR="00216B9D" w:rsidRDefault="00216B9D" w:rsidP="00DD527C">
      <w:pPr>
        <w:jc w:val="both"/>
      </w:pPr>
      <w:r>
        <w:t>4</w:t>
      </w:r>
      <w:r w:rsidRPr="00BD7177">
        <w:t>.4.1.4 Dual Wall</w:t>
      </w:r>
      <w:r>
        <w:t>/Tripple wall</w:t>
      </w:r>
      <w:r w:rsidRPr="00BD7177">
        <w:t xml:space="preserve"> co, extruded Tubing</w:t>
      </w:r>
    </w:p>
    <w:p w:rsidR="00216B9D" w:rsidRPr="00B641A4" w:rsidRDefault="00216B9D" w:rsidP="00DD527C">
      <w:pPr>
        <w:jc w:val="both"/>
        <w:rPr>
          <w:sz w:val="16"/>
        </w:rPr>
      </w:pPr>
    </w:p>
    <w:p w:rsidR="00216B9D" w:rsidRPr="00BD7177" w:rsidRDefault="00216B9D" w:rsidP="00DD527C">
      <w:pPr>
        <w:ind w:left="792"/>
        <w:jc w:val="both"/>
      </w:pPr>
      <w:r w:rsidRPr="00BD7177">
        <w:t>Tenderers must submit:</w:t>
      </w:r>
    </w:p>
    <w:p w:rsidR="00216B9D" w:rsidRPr="00BD7177" w:rsidRDefault="00216B9D" w:rsidP="00DD527C">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DD527C">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DD527C">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DD527C">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DD527C">
      <w:pPr>
        <w:spacing w:before="36"/>
        <w:ind w:left="1368"/>
        <w:jc w:val="both"/>
      </w:pPr>
      <w:r w:rsidRPr="00BD7177">
        <w:t>The insulation layer shall provide an insulation thickness at least 30% more</w:t>
      </w:r>
    </w:p>
    <w:p w:rsidR="00216B9D" w:rsidRPr="00BD7177" w:rsidRDefault="00216B9D" w:rsidP="00DD527C">
      <w:pPr>
        <w:ind w:left="1296"/>
        <w:jc w:val="both"/>
      </w:pPr>
      <w:proofErr w:type="gramStart"/>
      <w:r w:rsidRPr="00BD7177">
        <w:t>than</w:t>
      </w:r>
      <w:proofErr w:type="gramEnd"/>
      <w:r w:rsidRPr="00BD7177">
        <w:t xml:space="preserve"> the cable insulation.</w:t>
      </w:r>
    </w:p>
    <w:p w:rsidR="00216B9D" w:rsidRPr="00BD7177" w:rsidRDefault="00216B9D" w:rsidP="00DD527C">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DD527C">
      <w:pPr>
        <w:spacing w:before="252"/>
        <w:ind w:left="720"/>
        <w:jc w:val="both"/>
      </w:pPr>
      <w:r w:rsidRPr="00BD7177">
        <w:t>Tenderers must submit:</w:t>
      </w:r>
    </w:p>
    <w:p w:rsidR="00216B9D" w:rsidRPr="00BD7177" w:rsidRDefault="00216B9D" w:rsidP="00DD527C">
      <w:pPr>
        <w:tabs>
          <w:tab w:val="left" w:pos="1305"/>
        </w:tabs>
        <w:spacing w:before="252"/>
        <w:ind w:left="1224" w:hanging="504"/>
        <w:jc w:val="both"/>
      </w:pPr>
      <w:r w:rsidRPr="00BD7177">
        <w:rPr>
          <w:spacing w:val="6"/>
        </w:rPr>
        <w:t>(a)</w:t>
      </w:r>
      <w:r w:rsidRPr="00BD7177">
        <w:tab/>
        <w:t>Data of the stress relieving mastic, which should include information on thevolume resistivity, and permittivity.</w:t>
      </w:r>
    </w:p>
    <w:p w:rsidR="00216B9D" w:rsidRPr="00BD7177" w:rsidRDefault="00216B9D" w:rsidP="00DD527C">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DD527C">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bCs/>
          <w:spacing w:val="4"/>
        </w:rPr>
        <w:t>Requirements</w:t>
      </w:r>
      <w:r w:rsidRPr="00BD7177">
        <w:rPr>
          <w:b/>
          <w:bCs/>
          <w:spacing w:val="4"/>
        </w:rPr>
        <w:t xml:space="preserve"> for Joints</w:t>
      </w:r>
      <w:r>
        <w:rPr>
          <w:b/>
          <w:bCs/>
          <w:spacing w:val="4"/>
        </w:rPr>
        <w:t>.</w:t>
      </w:r>
    </w:p>
    <w:p w:rsidR="00216B9D" w:rsidRPr="00BD7177" w:rsidRDefault="00216B9D" w:rsidP="00DD527C">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p>
    <w:p w:rsidR="00216B9D" w:rsidRPr="00BD7177" w:rsidRDefault="00216B9D" w:rsidP="00DD527C">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DD527C">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DD527C">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DD527C">
      <w:pPr>
        <w:spacing w:before="120"/>
        <w:ind w:left="720" w:hanging="720"/>
        <w:jc w:val="both"/>
      </w:pPr>
      <w:r>
        <w:lastRenderedPageBreak/>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DD527C">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DD527C">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DD527C">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b/>
          <w:bCs/>
          <w:spacing w:val="4"/>
        </w:rPr>
        <w:t>Tests on Components</w:t>
      </w:r>
    </w:p>
    <w:p w:rsidR="00216B9D" w:rsidRPr="00BD7177" w:rsidRDefault="00216B9D" w:rsidP="00DD527C">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DD527C">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DD527C">
      <w:pPr>
        <w:spacing w:before="120"/>
        <w:ind w:left="720"/>
        <w:jc w:val="both"/>
      </w:pPr>
      <w:r w:rsidRPr="00BD7177">
        <w:t>Tenderers must submit with their tenders routine tests certificates as per the requirements of EA TS 09-11 and EA TS 09-13.</w:t>
      </w:r>
    </w:p>
    <w:p w:rsidR="00216B9D" w:rsidRDefault="00216B9D" w:rsidP="00DD527C">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DD527C">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DD527C">
      <w:pPr>
        <w:spacing w:before="120"/>
        <w:ind w:left="792"/>
        <w:jc w:val="both"/>
      </w:pPr>
      <w:r w:rsidRPr="00BD7177">
        <w:t>Visual examination</w:t>
      </w:r>
    </w:p>
    <w:p w:rsidR="00216B9D" w:rsidRPr="00BD7177" w:rsidRDefault="00216B9D" w:rsidP="00DD527C">
      <w:pPr>
        <w:numPr>
          <w:ilvl w:val="0"/>
          <w:numId w:val="106"/>
        </w:numPr>
        <w:tabs>
          <w:tab w:val="clear" w:pos="504"/>
          <w:tab w:val="num" w:pos="1296"/>
        </w:tabs>
        <w:adjustRightInd/>
        <w:ind w:left="794"/>
        <w:jc w:val="both"/>
      </w:pPr>
      <w:r w:rsidRPr="00BD7177">
        <w:t>Dimension</w:t>
      </w:r>
    </w:p>
    <w:p w:rsidR="00216B9D" w:rsidRPr="00BD7177" w:rsidRDefault="00216B9D" w:rsidP="00DD527C">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DD527C">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DD527C">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DD527C">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 xml:space="preserve">For testing, the test specimen shall be mounted on a cable similar with that intended. Parts and accessories (e.g.connectors)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DD527C">
      <w:pPr>
        <w:ind w:left="720"/>
        <w:jc w:val="both"/>
        <w:rPr>
          <w:sz w:val="18"/>
        </w:rPr>
      </w:pPr>
    </w:p>
    <w:p w:rsidR="00216B9D" w:rsidRPr="00BD7177" w:rsidRDefault="00216B9D" w:rsidP="00DD527C">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DD527C">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DD527C">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DD527C">
      <w:pPr>
        <w:jc w:val="both"/>
        <w:rPr>
          <w:rFonts w:ascii="Bookman Old Style" w:hAnsi="Bookman Old Style"/>
        </w:rPr>
      </w:pPr>
    </w:p>
    <w:p w:rsidR="00216B9D" w:rsidRDefault="00216B9D" w:rsidP="00DD527C">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DD527C">
      <w:pPr>
        <w:jc w:val="both"/>
        <w:rPr>
          <w:rFonts w:ascii="Bookman Old Style" w:hAnsi="Bookman Old Style"/>
          <w:sz w:val="12"/>
        </w:rPr>
      </w:pPr>
    </w:p>
    <w:p w:rsidR="00216B9D" w:rsidRDefault="00216B9D" w:rsidP="00DD527C">
      <w:pPr>
        <w:jc w:val="both"/>
        <w:rPr>
          <w:rFonts w:ascii="Bookman Old Style" w:hAnsi="Bookman Old Style"/>
        </w:rPr>
      </w:pPr>
      <w:r>
        <w:rPr>
          <w:rFonts w:ascii="Bookman Old Style" w:hAnsi="Bookman Old Style"/>
        </w:rPr>
        <w:t>TEST SEQUENCE FOR TERMINATIONS</w:t>
      </w:r>
    </w:p>
    <w:p w:rsidR="00216B9D" w:rsidRDefault="00216B9D" w:rsidP="00DD527C">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DD527C">
            <w:pPr>
              <w:jc w:val="both"/>
            </w:pPr>
            <w:r w:rsidRPr="0045549B">
              <w:t>Sr. No</w:t>
            </w:r>
          </w:p>
        </w:tc>
        <w:tc>
          <w:tcPr>
            <w:tcW w:w="1620"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2070" w:type="dxa"/>
          </w:tcPr>
          <w:p w:rsidR="00216B9D" w:rsidRPr="0045549B" w:rsidRDefault="00216B9D" w:rsidP="00DD527C">
            <w:pPr>
              <w:jc w:val="both"/>
            </w:pPr>
            <w:r w:rsidRPr="0045549B">
              <w:t>Test Methods of IS: 13573 Part 3</w:t>
            </w:r>
          </w:p>
        </w:tc>
        <w:tc>
          <w:tcPr>
            <w:tcW w:w="2358" w:type="dxa"/>
            <w:gridSpan w:val="5"/>
          </w:tcPr>
          <w:p w:rsidR="00216B9D" w:rsidRPr="0045549B" w:rsidRDefault="00216B9D" w:rsidP="00DD527C">
            <w:pPr>
              <w:jc w:val="both"/>
            </w:pPr>
          </w:p>
        </w:tc>
      </w:tr>
      <w:tr w:rsidR="00216B9D" w:rsidRPr="0045549B" w:rsidTr="007E1163">
        <w:tc>
          <w:tcPr>
            <w:tcW w:w="6498" w:type="dxa"/>
            <w:gridSpan w:val="4"/>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1</w:t>
            </w:r>
          </w:p>
        </w:tc>
        <w:tc>
          <w:tcPr>
            <w:tcW w:w="162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2070" w:type="dxa"/>
          </w:tcPr>
          <w:p w:rsidR="00216B9D" w:rsidRPr="0045549B" w:rsidRDefault="00216B9D" w:rsidP="00DD527C">
            <w:pPr>
              <w:jc w:val="both"/>
            </w:pPr>
            <w:r w:rsidRPr="0045549B">
              <w:t>Sub clause 4.1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2</w:t>
            </w:r>
          </w:p>
        </w:tc>
        <w:tc>
          <w:tcPr>
            <w:tcW w:w="1620" w:type="dxa"/>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r w:rsidRPr="0045549B">
              <w:t>AC (wet)</w:t>
            </w: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DD527C">
            <w:pPr>
              <w:jc w:val="both"/>
              <w:rPr>
                <w:vertAlign w:val="subscript"/>
              </w:rPr>
            </w:pPr>
          </w:p>
          <w:p w:rsidR="00216B9D" w:rsidRPr="0045549B" w:rsidRDefault="00216B9D" w:rsidP="00DD527C">
            <w:pPr>
              <w:jc w:val="both"/>
            </w:pPr>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DD527C">
            <w:pPr>
              <w:jc w:val="both"/>
            </w:pPr>
            <w:r w:rsidRPr="0045549B">
              <w:t>Subclause 4.2 or 5</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3</w:t>
            </w:r>
          </w:p>
        </w:tc>
        <w:tc>
          <w:tcPr>
            <w:tcW w:w="1620" w:type="dxa"/>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4</w:t>
            </w:r>
          </w:p>
        </w:tc>
        <w:tc>
          <w:tcPr>
            <w:tcW w:w="1620" w:type="dxa"/>
          </w:tcPr>
          <w:p w:rsidR="00216B9D" w:rsidRPr="0045549B" w:rsidRDefault="00216B9D" w:rsidP="00DD527C">
            <w:pPr>
              <w:jc w:val="both"/>
            </w:pPr>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DD527C">
            <w:pPr>
              <w:jc w:val="both"/>
            </w:pPr>
            <w:r w:rsidRPr="0045549B">
              <w:t>10 impulses of each polarity</w:t>
            </w:r>
          </w:p>
        </w:tc>
        <w:tc>
          <w:tcPr>
            <w:tcW w:w="2070" w:type="dxa"/>
          </w:tcPr>
          <w:p w:rsidR="00216B9D" w:rsidRPr="0045549B" w:rsidRDefault="00216B9D" w:rsidP="00DD527C">
            <w:pPr>
              <w:jc w:val="both"/>
            </w:pPr>
            <w:r w:rsidRPr="0045549B">
              <w:t>Clause 6</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5</w:t>
            </w:r>
          </w:p>
        </w:tc>
        <w:tc>
          <w:tcPr>
            <w:tcW w:w="1620" w:type="dxa"/>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p>
        </w:tc>
        <w:tc>
          <w:tcPr>
            <w:tcW w:w="2070" w:type="dxa"/>
          </w:tcPr>
          <w:p w:rsidR="00216B9D" w:rsidRPr="0045549B" w:rsidRDefault="00216B9D" w:rsidP="00DD527C">
            <w:pPr>
              <w:jc w:val="both"/>
            </w:pPr>
            <w:r w:rsidRPr="0045549B">
              <w:t>Subclauses</w:t>
            </w:r>
          </w:p>
          <w:p w:rsidR="00216B9D" w:rsidRPr="0045549B" w:rsidRDefault="00216B9D" w:rsidP="00DD527C">
            <w:pPr>
              <w:jc w:val="both"/>
            </w:pPr>
            <w:r w:rsidRPr="0045549B">
              <w:t>9.1 and 9.2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6</w:t>
            </w:r>
          </w:p>
        </w:tc>
        <w:tc>
          <w:tcPr>
            <w:tcW w:w="1620" w:type="dxa"/>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7</w:t>
            </w:r>
          </w:p>
        </w:tc>
        <w:tc>
          <w:tcPr>
            <w:tcW w:w="1620" w:type="dxa"/>
          </w:tcPr>
          <w:p w:rsidR="00216B9D" w:rsidRPr="0045549B" w:rsidRDefault="00216B9D" w:rsidP="00DD527C">
            <w:pPr>
              <w:jc w:val="both"/>
            </w:pPr>
            <w:r w:rsidRPr="0045549B">
              <w:t>Thermal short circuit (screen)</w:t>
            </w:r>
            <w:r w:rsidRPr="0045549B">
              <w:rPr>
                <w:vertAlign w:val="superscript"/>
              </w:rPr>
              <w:t>6)</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DD527C">
            <w:pPr>
              <w:jc w:val="both"/>
            </w:pPr>
            <w:r w:rsidRPr="0045549B">
              <w:t>Clause 10</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8</w:t>
            </w:r>
          </w:p>
        </w:tc>
        <w:tc>
          <w:tcPr>
            <w:tcW w:w="1620" w:type="dxa"/>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DD527C">
            <w:pPr>
              <w:jc w:val="both"/>
            </w:pPr>
            <w:r w:rsidRPr="0045549B">
              <w:t>Clause 11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9</w:t>
            </w:r>
          </w:p>
        </w:tc>
        <w:tc>
          <w:tcPr>
            <w:tcW w:w="1620" w:type="dxa"/>
          </w:tcPr>
          <w:p w:rsidR="00216B9D" w:rsidRPr="0045549B" w:rsidRDefault="00216B9D" w:rsidP="00DD527C">
            <w:pPr>
              <w:jc w:val="both"/>
            </w:pPr>
            <w:r w:rsidRPr="0045549B">
              <w:t>Dynamic short circuit</w:t>
            </w:r>
            <w:r w:rsidRPr="0045549B">
              <w:rPr>
                <w:vertAlign w:val="superscript"/>
              </w:rPr>
              <w:t>8)</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2070" w:type="dxa"/>
          </w:tcPr>
          <w:p w:rsidR="00216B9D" w:rsidRPr="0045549B" w:rsidRDefault="00216B9D" w:rsidP="00DD527C">
            <w:pPr>
              <w:jc w:val="both"/>
            </w:pPr>
            <w:r w:rsidRPr="0045549B">
              <w:t>Clause 12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bl>
    <w:p w:rsidR="00F947C8" w:rsidRDefault="00F947C8" w:rsidP="00DD527C">
      <w:pPr>
        <w:jc w:val="both"/>
      </w:pPr>
    </w:p>
    <w:p w:rsidR="00DB4888" w:rsidRDefault="00DB4888" w:rsidP="00DD527C">
      <w:pPr>
        <w:jc w:val="both"/>
      </w:pPr>
    </w:p>
    <w:p w:rsidR="00216B9D" w:rsidRPr="0045549B" w:rsidRDefault="00216B9D" w:rsidP="00DD527C">
      <w:pPr>
        <w:jc w:val="both"/>
      </w:pPr>
      <w:r w:rsidRPr="0045549B">
        <w:t>TEST SEQUENCE FOR TERMINATIONS (CONTINUED)</w:t>
      </w: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DD527C">
            <w:pPr>
              <w:jc w:val="both"/>
            </w:pPr>
            <w:r w:rsidRPr="0045549B">
              <w:t>10</w:t>
            </w:r>
          </w:p>
        </w:tc>
        <w:tc>
          <w:tcPr>
            <w:tcW w:w="1980" w:type="dxa"/>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890" w:type="dxa"/>
          </w:tcPr>
          <w:p w:rsidR="00216B9D" w:rsidRPr="0045549B" w:rsidRDefault="00216B9D" w:rsidP="00DD527C">
            <w:pPr>
              <w:jc w:val="both"/>
            </w:pPr>
            <w:r w:rsidRPr="0045549B">
              <w:t>Clause 6</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11</w:t>
            </w:r>
          </w:p>
        </w:tc>
        <w:tc>
          <w:tcPr>
            <w:tcW w:w="198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890" w:type="dxa"/>
          </w:tcPr>
          <w:p w:rsidR="00216B9D" w:rsidRPr="0045549B" w:rsidRDefault="00216B9D" w:rsidP="00DD527C">
            <w:pPr>
              <w:jc w:val="both"/>
            </w:pPr>
            <w:r w:rsidRPr="0045549B">
              <w:t>Subclause 4.1</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12</w:t>
            </w:r>
          </w:p>
        </w:tc>
        <w:tc>
          <w:tcPr>
            <w:tcW w:w="1980" w:type="dxa"/>
          </w:tcPr>
          <w:p w:rsidR="00216B9D" w:rsidRPr="0045549B" w:rsidRDefault="00216B9D" w:rsidP="00DD527C">
            <w:pPr>
              <w:jc w:val="both"/>
            </w:pPr>
            <w:r w:rsidRPr="0045549B">
              <w:t>AC Voltage</w:t>
            </w:r>
          </w:p>
        </w:tc>
        <w:tc>
          <w:tcPr>
            <w:tcW w:w="1800" w:type="dxa"/>
          </w:tcPr>
          <w:p w:rsidR="00216B9D" w:rsidRPr="0045549B" w:rsidRDefault="00216B9D" w:rsidP="00DD527C">
            <w:pPr>
              <w:jc w:val="both"/>
            </w:pPr>
            <w:r w:rsidRPr="0045549B">
              <w:t>15 min at 2.5 U</w:t>
            </w:r>
            <w:r w:rsidRPr="0045549B">
              <w:rPr>
                <w:vertAlign w:val="subscript"/>
              </w:rPr>
              <w:t>0</w:t>
            </w:r>
          </w:p>
        </w:tc>
        <w:tc>
          <w:tcPr>
            <w:tcW w:w="1890" w:type="dxa"/>
          </w:tcPr>
          <w:p w:rsidR="00216B9D" w:rsidRPr="0045549B" w:rsidRDefault="00216B9D" w:rsidP="00DD527C">
            <w:pPr>
              <w:jc w:val="both"/>
            </w:pPr>
            <w:r w:rsidRPr="0045549B">
              <w:t>Subclause 4.2</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13</w:t>
            </w:r>
          </w:p>
        </w:tc>
        <w:tc>
          <w:tcPr>
            <w:tcW w:w="1980" w:type="dxa"/>
          </w:tcPr>
          <w:p w:rsidR="00216B9D" w:rsidRPr="0045549B" w:rsidRDefault="00216B9D" w:rsidP="00DD527C">
            <w:pPr>
              <w:jc w:val="both"/>
            </w:pPr>
            <w:r w:rsidRPr="0045549B">
              <w:t xml:space="preserve">Humidity </w:t>
            </w:r>
            <w:r w:rsidRPr="0045549B">
              <w:rPr>
                <w:vertAlign w:val="superscript"/>
              </w:rPr>
              <w:t>9),10)</w:t>
            </w:r>
          </w:p>
        </w:tc>
        <w:tc>
          <w:tcPr>
            <w:tcW w:w="1800" w:type="dxa"/>
          </w:tcPr>
          <w:p w:rsidR="00216B9D" w:rsidRPr="0045549B" w:rsidRDefault="00216B9D" w:rsidP="00DD527C">
            <w:pPr>
              <w:jc w:val="both"/>
            </w:pPr>
            <w:r w:rsidRPr="0045549B">
              <w:t>300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14</w:t>
            </w:r>
          </w:p>
        </w:tc>
        <w:tc>
          <w:tcPr>
            <w:tcW w:w="1980" w:type="dxa"/>
          </w:tcPr>
          <w:p w:rsidR="00216B9D" w:rsidRPr="0045549B" w:rsidRDefault="00216B9D" w:rsidP="00DD527C">
            <w:pPr>
              <w:jc w:val="both"/>
            </w:pPr>
            <w:r w:rsidRPr="0045549B">
              <w:t xml:space="preserve">Salt Fog </w:t>
            </w:r>
            <w:r w:rsidRPr="0045549B">
              <w:rPr>
                <w:vertAlign w:val="superscript"/>
              </w:rPr>
              <w:t>2),10)</w:t>
            </w:r>
          </w:p>
        </w:tc>
        <w:tc>
          <w:tcPr>
            <w:tcW w:w="1800" w:type="dxa"/>
          </w:tcPr>
          <w:p w:rsidR="00216B9D" w:rsidRPr="0045549B" w:rsidRDefault="00216B9D" w:rsidP="00DD527C">
            <w:pPr>
              <w:jc w:val="both"/>
            </w:pPr>
            <w:r w:rsidRPr="0045549B">
              <w:t>1000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15</w:t>
            </w:r>
          </w:p>
        </w:tc>
        <w:tc>
          <w:tcPr>
            <w:tcW w:w="1980" w:type="dxa"/>
          </w:tcPr>
          <w:p w:rsidR="00216B9D" w:rsidRPr="0045549B" w:rsidRDefault="00216B9D" w:rsidP="00DD527C">
            <w:pPr>
              <w:jc w:val="both"/>
            </w:pPr>
            <w:r w:rsidRPr="0045549B">
              <w:t>Examination</w:t>
            </w:r>
          </w:p>
        </w:tc>
        <w:tc>
          <w:tcPr>
            <w:tcW w:w="1800" w:type="dxa"/>
          </w:tcPr>
          <w:p w:rsidR="00216B9D" w:rsidRPr="0045549B" w:rsidRDefault="00216B9D" w:rsidP="00DD527C">
            <w:pPr>
              <w:jc w:val="both"/>
            </w:pPr>
            <w:r w:rsidRPr="0045549B">
              <w:t>For information only</w:t>
            </w:r>
            <w:r w:rsidRPr="0045549B">
              <w:rPr>
                <w:vertAlign w:val="superscript"/>
              </w:rPr>
              <w:t>11</w:t>
            </w:r>
            <w:r w:rsidRPr="0045549B">
              <w:t>)</w:t>
            </w:r>
          </w:p>
        </w:tc>
        <w:tc>
          <w:tcPr>
            <w:tcW w:w="1890" w:type="dxa"/>
          </w:tcPr>
          <w:p w:rsidR="00216B9D" w:rsidRPr="0045549B" w:rsidRDefault="00216B9D" w:rsidP="00DD527C">
            <w:pPr>
              <w:jc w:val="both"/>
            </w:pPr>
            <w:r w:rsidRPr="0045549B">
              <w:t>-</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rPr>
          <w:trHeight w:val="1070"/>
        </w:trPr>
        <w:tc>
          <w:tcPr>
            <w:tcW w:w="8856" w:type="dxa"/>
            <w:gridSpan w:val="9"/>
          </w:tcPr>
          <w:p w:rsidR="00216B9D" w:rsidRPr="0045549B" w:rsidRDefault="00216B9D" w:rsidP="00DD527C">
            <w:pPr>
              <w:ind w:left="360"/>
              <w:jc w:val="both"/>
            </w:pPr>
            <w:r w:rsidRPr="0045549B">
              <w:lastRenderedPageBreak/>
              <w:t>1) Unless otherwise specified, tests shall be carried out at ambient temperature.</w:t>
            </w:r>
          </w:p>
          <w:p w:rsidR="00216B9D" w:rsidRPr="0045549B" w:rsidRDefault="00216B9D" w:rsidP="00DD527C">
            <w:pPr>
              <w:widowControl/>
              <w:numPr>
                <w:ilvl w:val="0"/>
                <w:numId w:val="108"/>
              </w:numPr>
              <w:autoSpaceDE/>
              <w:autoSpaceDN/>
              <w:adjustRightInd/>
              <w:jc w:val="both"/>
            </w:pPr>
            <w:r w:rsidRPr="0045549B">
              <w:t>For outdoor terminations only.</w:t>
            </w:r>
          </w:p>
          <w:p w:rsidR="00216B9D" w:rsidRPr="0045549B" w:rsidRDefault="00216B9D" w:rsidP="00DD527C">
            <w:pPr>
              <w:widowControl/>
              <w:numPr>
                <w:ilvl w:val="0"/>
                <w:numId w:val="108"/>
              </w:numPr>
              <w:autoSpaceDE/>
              <w:autoSpaceDN/>
              <w:adjustRightInd/>
              <w:jc w:val="both"/>
            </w:pPr>
            <w:proofErr w:type="gramStart"/>
            <w:r w:rsidRPr="0045549B">
              <w:t>θ</w:t>
            </w:r>
            <w:r w:rsidRPr="0045549B">
              <w:rPr>
                <w:vertAlign w:val="subscript"/>
              </w:rPr>
              <w:t>t</w:t>
            </w:r>
            <w:r w:rsidRPr="0045549B">
              <w:t>is</w:t>
            </w:r>
            <w:proofErr w:type="gramEnd"/>
            <w:r w:rsidRPr="0045549B">
              <w:t xml:space="preserve"> the maximum cable conductor temperature in normal operation +5 deg C to + 10 deg C.</w:t>
            </w:r>
          </w:p>
          <w:p w:rsidR="00216B9D" w:rsidRPr="0045549B" w:rsidRDefault="00216B9D" w:rsidP="00DD527C">
            <w:pPr>
              <w:widowControl/>
              <w:numPr>
                <w:ilvl w:val="0"/>
                <w:numId w:val="108"/>
              </w:numPr>
              <w:autoSpaceDE/>
              <w:autoSpaceDN/>
              <w:adjustRightInd/>
              <w:jc w:val="both"/>
            </w:pPr>
            <w:r w:rsidRPr="0045549B">
              <w:t>8 hrs total with ≥ 2 hrs steady and ≥ 3 hrs cooling.</w:t>
            </w:r>
          </w:p>
          <w:p w:rsidR="00216B9D" w:rsidRPr="0045549B" w:rsidRDefault="00216B9D" w:rsidP="00DD527C">
            <w:pPr>
              <w:widowControl/>
              <w:numPr>
                <w:ilvl w:val="0"/>
                <w:numId w:val="108"/>
              </w:numPr>
              <w:autoSpaceDE/>
              <w:autoSpaceDN/>
              <w:adjustRightInd/>
              <w:jc w:val="both"/>
            </w:pPr>
            <w:r w:rsidRPr="0045549B">
              <w:t>Measurement is made at the end of the heating period.</w:t>
            </w:r>
          </w:p>
          <w:p w:rsidR="00216B9D" w:rsidRPr="0045549B" w:rsidRDefault="00216B9D" w:rsidP="00DD527C">
            <w:pPr>
              <w:widowControl/>
              <w:numPr>
                <w:ilvl w:val="0"/>
                <w:numId w:val="108"/>
              </w:numPr>
              <w:autoSpaceDE/>
              <w:autoSpaceDN/>
              <w:adjustRightInd/>
              <w:jc w:val="both"/>
            </w:pPr>
            <w:r w:rsidRPr="0045549B">
              <w:t>This test is only required for terminations that are equipped with a connection to, or adaptor for, the metallic screen of the cable</w:t>
            </w:r>
          </w:p>
          <w:p w:rsidR="00216B9D" w:rsidRPr="0045549B" w:rsidRDefault="00216B9D" w:rsidP="00DD527C">
            <w:pPr>
              <w:widowControl/>
              <w:numPr>
                <w:ilvl w:val="0"/>
                <w:numId w:val="108"/>
              </w:numPr>
              <w:autoSpaceDE/>
              <w:autoSpaceDN/>
              <w:adjustRightInd/>
              <w:jc w:val="both"/>
            </w:pPr>
            <w:r w:rsidRPr="0045549B">
              <w:t>Thermal short circuit may be combined with the dynamic short circuit.</w:t>
            </w:r>
          </w:p>
          <w:p w:rsidR="00216B9D" w:rsidRPr="0045549B" w:rsidRDefault="00216B9D" w:rsidP="00DD527C">
            <w:pPr>
              <w:widowControl/>
              <w:numPr>
                <w:ilvl w:val="0"/>
                <w:numId w:val="108"/>
              </w:numPr>
              <w:autoSpaceDE/>
              <w:autoSpaceDN/>
              <w:adjustRightInd/>
              <w:jc w:val="both"/>
            </w:pPr>
            <w:r w:rsidRPr="0045549B">
              <w:t>Only required for single core cable accessories designed for initial peak currents i</w:t>
            </w:r>
            <w:r w:rsidRPr="0045549B">
              <w:rPr>
                <w:vertAlign w:val="subscript"/>
              </w:rPr>
              <w:t>p</w:t>
            </w:r>
            <w:r w:rsidRPr="0045549B">
              <w:t>&gt; 80 kA and three core accessories designed for i</w:t>
            </w:r>
            <w:r w:rsidRPr="0045549B">
              <w:rPr>
                <w:vertAlign w:val="subscript"/>
              </w:rPr>
              <w:t>p</w:t>
            </w:r>
            <w:r w:rsidRPr="0045549B">
              <w:t>&gt; 63 kA. Value of i</w:t>
            </w:r>
            <w:r w:rsidRPr="0045549B">
              <w:rPr>
                <w:vertAlign w:val="subscript"/>
              </w:rPr>
              <w:t>d</w:t>
            </w:r>
            <w:r w:rsidRPr="0045549B">
              <w:t xml:space="preserve"> shall be declared by the manufacturer.</w:t>
            </w:r>
          </w:p>
          <w:p w:rsidR="00216B9D" w:rsidRPr="0045549B" w:rsidRDefault="00216B9D" w:rsidP="00DD527C">
            <w:pPr>
              <w:widowControl/>
              <w:numPr>
                <w:ilvl w:val="0"/>
                <w:numId w:val="108"/>
              </w:numPr>
              <w:autoSpaceDE/>
              <w:autoSpaceDN/>
              <w:adjustRightInd/>
              <w:jc w:val="both"/>
            </w:pPr>
            <w:r w:rsidRPr="0045549B">
              <w:t>For indoor terminations only. Not required for compound filled terminal boxes. Shrouded terminations shall be tested in a three phase condition.</w:t>
            </w:r>
          </w:p>
          <w:p w:rsidR="00216B9D" w:rsidRPr="0045549B" w:rsidRDefault="00216B9D" w:rsidP="00DD527C">
            <w:pPr>
              <w:widowControl/>
              <w:numPr>
                <w:ilvl w:val="0"/>
                <w:numId w:val="108"/>
              </w:numPr>
              <w:autoSpaceDE/>
              <w:autoSpaceDN/>
              <w:adjustRightInd/>
              <w:jc w:val="both"/>
            </w:pPr>
            <w:r w:rsidRPr="0045549B">
              <w:t xml:space="preserve"> Not required for terminations having porcelain insulators.</w:t>
            </w:r>
          </w:p>
          <w:p w:rsidR="00216B9D" w:rsidRPr="0045549B" w:rsidRDefault="00216B9D" w:rsidP="00DD527C">
            <w:pPr>
              <w:widowControl/>
              <w:numPr>
                <w:ilvl w:val="0"/>
                <w:numId w:val="108"/>
              </w:numPr>
              <w:autoSpaceDE/>
              <w:autoSpaceDN/>
              <w:adjustRightInd/>
              <w:jc w:val="both"/>
            </w:pPr>
            <w:r w:rsidRPr="0045549B">
              <w:t xml:space="preserve"> It is advised that the accessory is examined for signs of any of the following:</w:t>
            </w:r>
          </w:p>
          <w:p w:rsidR="00216B9D" w:rsidRPr="0045549B" w:rsidRDefault="00216B9D" w:rsidP="00DD527C">
            <w:pPr>
              <w:jc w:val="both"/>
            </w:pPr>
            <w:r w:rsidRPr="0045549B">
              <w:t xml:space="preserve">                -    cracking in the filling media and/or tape or tube components.</w:t>
            </w:r>
          </w:p>
          <w:p w:rsidR="00216B9D" w:rsidRPr="0045549B" w:rsidRDefault="00216B9D" w:rsidP="00DD527C">
            <w:pPr>
              <w:jc w:val="both"/>
            </w:pPr>
            <w:r w:rsidRPr="0045549B">
              <w:t>And/or     -     a moisture path across a primary seal</w:t>
            </w:r>
          </w:p>
          <w:p w:rsidR="00216B9D" w:rsidRPr="0045549B" w:rsidRDefault="00216B9D" w:rsidP="00DD527C">
            <w:pPr>
              <w:jc w:val="both"/>
            </w:pPr>
            <w:r w:rsidRPr="0045549B">
              <w:t>And/or     -     corrosion and/or tracking and/or erosion which would, in time, lead</w:t>
            </w:r>
          </w:p>
          <w:p w:rsidR="00216B9D" w:rsidRPr="0045549B" w:rsidRDefault="00216B9D" w:rsidP="00DD527C">
            <w:pPr>
              <w:jc w:val="both"/>
            </w:pPr>
            <w:proofErr w:type="gramStart"/>
            <w:r w:rsidRPr="0045549B">
              <w:t>to</w:t>
            </w:r>
            <w:proofErr w:type="gramEnd"/>
            <w:r w:rsidRPr="0045549B">
              <w:t xml:space="preserve"> failure of the accessory.</w:t>
            </w:r>
          </w:p>
          <w:p w:rsidR="00216B9D" w:rsidRPr="0045549B" w:rsidRDefault="00216B9D" w:rsidP="00DD527C">
            <w:pPr>
              <w:jc w:val="both"/>
            </w:pPr>
            <w:r w:rsidRPr="0045549B">
              <w:t xml:space="preserve">And/or     -      leakage of any insulating material.   </w:t>
            </w:r>
          </w:p>
        </w:tc>
      </w:tr>
    </w:tbl>
    <w:p w:rsidR="00216B9D" w:rsidRPr="0045549B" w:rsidRDefault="00216B9D" w:rsidP="00DD527C">
      <w:pPr>
        <w:jc w:val="both"/>
      </w:pP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DD527C">
            <w:pPr>
              <w:jc w:val="both"/>
            </w:pPr>
            <w:r w:rsidRPr="0045549B">
              <w:t>r. No</w:t>
            </w:r>
          </w:p>
        </w:tc>
        <w:tc>
          <w:tcPr>
            <w:tcW w:w="1736"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1620" w:type="dxa"/>
          </w:tcPr>
          <w:p w:rsidR="00216B9D" w:rsidRPr="0045549B" w:rsidRDefault="00216B9D" w:rsidP="00DD527C">
            <w:pPr>
              <w:jc w:val="both"/>
            </w:pPr>
            <w:r w:rsidRPr="0045549B">
              <w:t>Test Methods of IS: 13573 Part 3</w:t>
            </w:r>
          </w:p>
        </w:tc>
        <w:tc>
          <w:tcPr>
            <w:tcW w:w="1800" w:type="dxa"/>
            <w:gridSpan w:val="3"/>
          </w:tcPr>
          <w:p w:rsidR="00216B9D" w:rsidRPr="0045549B" w:rsidRDefault="00216B9D" w:rsidP="00DD527C">
            <w:pPr>
              <w:jc w:val="both"/>
            </w:pPr>
          </w:p>
        </w:tc>
      </w:tr>
      <w:tr w:rsidR="00216B9D" w:rsidTr="007E1163">
        <w:tc>
          <w:tcPr>
            <w:tcW w:w="6048" w:type="dxa"/>
            <w:gridSpan w:val="5"/>
          </w:tcPr>
          <w:p w:rsidR="00216B9D" w:rsidRPr="0045549B" w:rsidRDefault="00216B9D" w:rsidP="00DD527C">
            <w:pPr>
              <w:jc w:val="both"/>
            </w:pP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w:t>
            </w:r>
          </w:p>
        </w:tc>
        <w:tc>
          <w:tcPr>
            <w:tcW w:w="1980" w:type="dxa"/>
            <w:gridSpan w:val="2"/>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620" w:type="dxa"/>
          </w:tcPr>
          <w:p w:rsidR="00216B9D" w:rsidRPr="0045549B" w:rsidRDefault="00216B9D" w:rsidP="00DD527C">
            <w:pPr>
              <w:jc w:val="both"/>
            </w:pPr>
            <w:r w:rsidRPr="0045549B">
              <w:t>Subclause 4.1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2</w:t>
            </w:r>
          </w:p>
        </w:tc>
        <w:tc>
          <w:tcPr>
            <w:tcW w:w="1980" w:type="dxa"/>
            <w:gridSpan w:val="2"/>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DD527C">
            <w:pPr>
              <w:jc w:val="both"/>
            </w:pPr>
            <w:r w:rsidRPr="0045549B">
              <w:t>Subclause 4.2 or 5</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3</w:t>
            </w:r>
          </w:p>
        </w:tc>
        <w:tc>
          <w:tcPr>
            <w:tcW w:w="1980" w:type="dxa"/>
            <w:gridSpan w:val="2"/>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4</w:t>
            </w:r>
          </w:p>
        </w:tc>
        <w:tc>
          <w:tcPr>
            <w:tcW w:w="1980" w:type="dxa"/>
            <w:gridSpan w:val="2"/>
          </w:tcPr>
          <w:p w:rsidR="00216B9D" w:rsidRPr="0045549B" w:rsidRDefault="00216B9D" w:rsidP="00DD527C">
            <w:pPr>
              <w:jc w:val="both"/>
            </w:pPr>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5</w:t>
            </w:r>
          </w:p>
        </w:tc>
        <w:tc>
          <w:tcPr>
            <w:tcW w:w="1980" w:type="dxa"/>
            <w:gridSpan w:val="2"/>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6</w:t>
            </w:r>
          </w:p>
        </w:tc>
        <w:tc>
          <w:tcPr>
            <w:tcW w:w="1980" w:type="dxa"/>
            <w:gridSpan w:val="2"/>
          </w:tcPr>
          <w:p w:rsidR="00216B9D" w:rsidRPr="0045549B" w:rsidRDefault="00216B9D" w:rsidP="00DD527C">
            <w:pPr>
              <w:jc w:val="both"/>
            </w:pPr>
            <w:r w:rsidRPr="0045549B">
              <w:t>Heating cycles under water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7</w:t>
            </w:r>
          </w:p>
        </w:tc>
        <w:tc>
          <w:tcPr>
            <w:tcW w:w="1980" w:type="dxa"/>
            <w:gridSpan w:val="2"/>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8</w:t>
            </w:r>
          </w:p>
        </w:tc>
        <w:tc>
          <w:tcPr>
            <w:tcW w:w="1980" w:type="dxa"/>
            <w:gridSpan w:val="2"/>
          </w:tcPr>
          <w:p w:rsidR="00216B9D" w:rsidRPr="0045549B" w:rsidRDefault="00216B9D" w:rsidP="00DD527C">
            <w:pPr>
              <w:jc w:val="both"/>
            </w:pPr>
            <w:r w:rsidRPr="0045549B">
              <w:t>Thermal short circuit (screen)</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DD527C">
            <w:pPr>
              <w:jc w:val="both"/>
            </w:pPr>
            <w:r w:rsidRPr="0045549B">
              <w:t>Clause 10</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9</w:t>
            </w:r>
          </w:p>
        </w:tc>
        <w:tc>
          <w:tcPr>
            <w:tcW w:w="1980" w:type="dxa"/>
            <w:gridSpan w:val="2"/>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lastRenderedPageBreak/>
              <w:t>of the cable. No visible deterioration</w:t>
            </w:r>
          </w:p>
        </w:tc>
        <w:tc>
          <w:tcPr>
            <w:tcW w:w="1620" w:type="dxa"/>
          </w:tcPr>
          <w:p w:rsidR="00216B9D" w:rsidRPr="0045549B" w:rsidRDefault="00216B9D" w:rsidP="00DD527C">
            <w:pPr>
              <w:jc w:val="both"/>
            </w:pPr>
            <w:r w:rsidRPr="0045549B">
              <w:lastRenderedPageBreak/>
              <w:t>Clause 11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lastRenderedPageBreak/>
              <w:t>10</w:t>
            </w:r>
          </w:p>
        </w:tc>
        <w:tc>
          <w:tcPr>
            <w:tcW w:w="1980" w:type="dxa"/>
            <w:gridSpan w:val="2"/>
          </w:tcPr>
          <w:p w:rsidR="00216B9D" w:rsidRPr="0045549B" w:rsidRDefault="00216B9D" w:rsidP="00DD527C">
            <w:pPr>
              <w:jc w:val="both"/>
            </w:pPr>
            <w:r w:rsidRPr="0045549B">
              <w:t>Dynamic short circuit</w:t>
            </w:r>
            <w:r w:rsidRPr="0045549B">
              <w:rPr>
                <w:vertAlign w:val="superscript"/>
              </w:rPr>
              <w:t>6)</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1620" w:type="dxa"/>
          </w:tcPr>
          <w:p w:rsidR="00216B9D" w:rsidRPr="0045549B" w:rsidRDefault="00216B9D" w:rsidP="00DD527C">
            <w:pPr>
              <w:jc w:val="both"/>
            </w:pPr>
            <w:r w:rsidRPr="0045549B">
              <w:t>Clause 12</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11</w:t>
            </w:r>
          </w:p>
        </w:tc>
        <w:tc>
          <w:tcPr>
            <w:tcW w:w="1980" w:type="dxa"/>
            <w:gridSpan w:val="2"/>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bl>
    <w:p w:rsidR="00216B9D" w:rsidRPr="0025392E" w:rsidRDefault="00216B9D" w:rsidP="00DD527C">
      <w:pPr>
        <w:ind w:left="720"/>
        <w:jc w:val="both"/>
        <w:rPr>
          <w:sz w:val="22"/>
          <w:szCs w:val="22"/>
        </w:rPr>
      </w:pPr>
    </w:p>
    <w:p w:rsidR="00216B9D" w:rsidRPr="0025392E" w:rsidRDefault="00216B9D" w:rsidP="00DD527C">
      <w:pPr>
        <w:jc w:val="both"/>
        <w:rPr>
          <w:b/>
          <w:sz w:val="22"/>
          <w:szCs w:val="22"/>
        </w:rPr>
      </w:pPr>
    </w:p>
    <w:p w:rsidR="00216B9D" w:rsidRPr="0049355D" w:rsidRDefault="00216B9D" w:rsidP="00DD527C">
      <w:pPr>
        <w:pStyle w:val="BodyText2"/>
        <w:jc w:val="both"/>
      </w:pPr>
      <w:r w:rsidRPr="0049355D">
        <w:t xml:space="preserve">Note: The Contractor has to follow REC standard for the work where ever it is not specifically mentioned above. </w:t>
      </w:r>
    </w:p>
    <w:p w:rsidR="000675F0" w:rsidRDefault="000675F0" w:rsidP="00DD527C">
      <w:pPr>
        <w:spacing w:before="120" w:after="120"/>
        <w:ind w:left="720"/>
        <w:jc w:val="both"/>
      </w:pPr>
    </w:p>
    <w:p w:rsidR="004F1C4B" w:rsidRPr="00F72E0E" w:rsidRDefault="004F1C4B" w:rsidP="00DD527C">
      <w:pPr>
        <w:pStyle w:val="Heading1"/>
        <w:jc w:val="both"/>
        <w:rPr>
          <w:b/>
          <w:bCs/>
        </w:rPr>
      </w:pPr>
      <w:r w:rsidRPr="00F72E0E">
        <w:rPr>
          <w:b/>
          <w:bCs/>
        </w:rPr>
        <w:t>XIX.CONSTRUCTION STANDARDS FOR 11 KV AND 33KV OVER HEAD LINES</w:t>
      </w:r>
    </w:p>
    <w:p w:rsidR="004F1C4B" w:rsidRPr="00F72E0E" w:rsidRDefault="004F1C4B" w:rsidP="00DD527C">
      <w:pPr>
        <w:tabs>
          <w:tab w:val="num" w:pos="360"/>
        </w:tabs>
        <w:spacing w:before="120"/>
        <w:ind w:left="360" w:hanging="360"/>
        <w:jc w:val="both"/>
        <w:rPr>
          <w:b/>
        </w:rPr>
      </w:pPr>
      <w:r w:rsidRPr="00F72E0E">
        <w:rPr>
          <w:b/>
        </w:rPr>
        <w:t>1.</w:t>
      </w:r>
      <w:r w:rsidRPr="00F72E0E">
        <w:rPr>
          <w:b/>
        </w:rPr>
        <w:tab/>
        <w:t>Scope:</w:t>
      </w:r>
    </w:p>
    <w:p w:rsidR="004F1C4B" w:rsidRPr="00F72E0E" w:rsidRDefault="004F1C4B" w:rsidP="00DD527C">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DD527C">
      <w:pPr>
        <w:tabs>
          <w:tab w:val="num" w:pos="360"/>
        </w:tabs>
        <w:spacing w:before="120"/>
        <w:ind w:left="360" w:hanging="360"/>
        <w:jc w:val="both"/>
        <w:rPr>
          <w:b/>
        </w:rPr>
      </w:pPr>
      <w:r w:rsidRPr="00F72E0E">
        <w:rPr>
          <w:b/>
        </w:rPr>
        <w:t>2.</w:t>
      </w:r>
      <w:r w:rsidRPr="00F72E0E">
        <w:rPr>
          <w:b/>
        </w:rPr>
        <w:tab/>
        <w:t>General:</w:t>
      </w:r>
    </w:p>
    <w:p w:rsidR="004F1C4B" w:rsidRPr="00F72E0E" w:rsidRDefault="004F1C4B" w:rsidP="00DD527C">
      <w:pPr>
        <w:tabs>
          <w:tab w:val="num" w:pos="360"/>
        </w:tabs>
        <w:spacing w:before="120"/>
        <w:ind w:left="360" w:hanging="360"/>
        <w:jc w:val="both"/>
        <w:rPr>
          <w:b/>
        </w:rPr>
      </w:pPr>
    </w:p>
    <w:p w:rsidR="004F1C4B" w:rsidRPr="00F72E0E" w:rsidRDefault="004F1C4B" w:rsidP="00DD527C">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DD527C">
      <w:pPr>
        <w:spacing w:before="120"/>
        <w:jc w:val="both"/>
        <w:rPr>
          <w:b/>
        </w:rPr>
      </w:pPr>
      <w:r w:rsidRPr="00F72E0E">
        <w:rPr>
          <w:b/>
        </w:rPr>
        <w:t>2.1   Site work:</w:t>
      </w:r>
    </w:p>
    <w:p w:rsidR="004F1C4B" w:rsidRPr="00F72E0E" w:rsidRDefault="004F1C4B" w:rsidP="00DD527C">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Animals:</w:t>
      </w:r>
    </w:p>
    <w:p w:rsidR="004F1C4B" w:rsidRPr="00F72E0E" w:rsidRDefault="004F1C4B" w:rsidP="00DD527C">
      <w:pPr>
        <w:pStyle w:val="BodyText"/>
      </w:pPr>
      <w:r w:rsidRPr="00F72E0E">
        <w:t>No animal shall be brought on or near to the site.</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Site Damage</w:t>
      </w:r>
    </w:p>
    <w:p w:rsidR="004F1C4B" w:rsidRPr="00F72E0E" w:rsidRDefault="004F1C4B" w:rsidP="00DD527C">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Storage</w:t>
      </w:r>
    </w:p>
    <w:p w:rsidR="004F1C4B" w:rsidRPr="00F72E0E" w:rsidRDefault="004F1C4B" w:rsidP="00DD527C">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Pumping:</w:t>
      </w:r>
    </w:p>
    <w:p w:rsidR="004F1C4B" w:rsidRPr="00F72E0E" w:rsidRDefault="004F1C4B" w:rsidP="00DD527C">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Care of soils in un-surfaced land</w:t>
      </w:r>
    </w:p>
    <w:p w:rsidR="004F1C4B" w:rsidRPr="00F72E0E" w:rsidRDefault="004F1C4B" w:rsidP="00DD527C">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DD527C">
      <w:pPr>
        <w:pStyle w:val="BodyText"/>
      </w:pPr>
    </w:p>
    <w:p w:rsidR="004F1C4B" w:rsidRPr="00F72E0E" w:rsidRDefault="004F1C4B" w:rsidP="00DD527C">
      <w:pPr>
        <w:pStyle w:val="BodyText"/>
      </w:pPr>
      <w:r w:rsidRPr="00F72E0E">
        <w:t>Low ground pressure vehicles to be used by the Contractor to minimise damage to the soil structure. All excavated soils should be reinstated in the correct sequence.</w:t>
      </w:r>
    </w:p>
    <w:p w:rsidR="004F1C4B" w:rsidRDefault="004F1C4B" w:rsidP="00DD527C">
      <w:pPr>
        <w:pStyle w:val="BodyText"/>
      </w:pPr>
      <w:r w:rsidRPr="00F72E0E">
        <w:t xml:space="preserve">When back filling is completed sufficient top soil should be heaped over the excavation(s) to allow for settlement.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Site Maintenance</w:t>
      </w:r>
    </w:p>
    <w:p w:rsidR="000675F0" w:rsidRDefault="004F1C4B" w:rsidP="00DD527C">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DD527C">
      <w:pPr>
        <w:pStyle w:val="BodyText"/>
      </w:pPr>
      <w:r w:rsidRPr="00F72E0E">
        <w:rPr>
          <w:b/>
        </w:rPr>
        <w:tab/>
      </w:r>
    </w:p>
    <w:p w:rsidR="004F1C4B" w:rsidRPr="00F72E0E" w:rsidRDefault="004F1C4B" w:rsidP="00DD527C">
      <w:pPr>
        <w:pStyle w:val="BodyText"/>
        <w:tabs>
          <w:tab w:val="num" w:pos="360"/>
        </w:tabs>
        <w:rPr>
          <w:b/>
        </w:rPr>
      </w:pPr>
      <w:r w:rsidRPr="00F72E0E">
        <w:rPr>
          <w:b/>
        </w:rPr>
        <w:t>3. Definitions</w:t>
      </w:r>
    </w:p>
    <w:p w:rsidR="004F1C4B" w:rsidRPr="00F72E0E" w:rsidRDefault="004F1C4B" w:rsidP="00DD527C">
      <w:pPr>
        <w:pStyle w:val="BodyText"/>
      </w:pPr>
      <w:r w:rsidRPr="00F72E0E">
        <w:t>The following definitions apply to the specification, design and construction of over headlines:</w:t>
      </w:r>
    </w:p>
    <w:p w:rsidR="004F1C4B" w:rsidRPr="00F72E0E" w:rsidRDefault="004F1C4B" w:rsidP="00DD527C">
      <w:pPr>
        <w:pStyle w:val="BodyText"/>
        <w:rPr>
          <w:b/>
        </w:rPr>
      </w:pPr>
      <w:r w:rsidRPr="00F72E0E">
        <w:rPr>
          <w:b/>
        </w:rPr>
        <w:t>Auxiliary Equipment</w:t>
      </w:r>
    </w:p>
    <w:p w:rsidR="004F1C4B" w:rsidRPr="00F72E0E" w:rsidRDefault="004F1C4B" w:rsidP="00DD527C">
      <w:pPr>
        <w:pStyle w:val="BodyText"/>
      </w:pPr>
      <w:r w:rsidRPr="00F72E0E">
        <w:t>Equipment other than that forming part of this line design which may be placed on supports, such as transformers, switchgear etc.</w:t>
      </w:r>
    </w:p>
    <w:p w:rsidR="004F1C4B" w:rsidRPr="00F72E0E" w:rsidRDefault="004F1C4B" w:rsidP="00DD527C">
      <w:pPr>
        <w:pStyle w:val="BodyText"/>
        <w:rPr>
          <w:b/>
        </w:rPr>
      </w:pPr>
      <w:r w:rsidRPr="00F72E0E">
        <w:rPr>
          <w:b/>
        </w:rPr>
        <w:t>Average Span</w:t>
      </w:r>
    </w:p>
    <w:p w:rsidR="004F1C4B" w:rsidRPr="00F72E0E" w:rsidRDefault="004F1C4B" w:rsidP="00DD527C">
      <w:pPr>
        <w:pStyle w:val="BodyText"/>
      </w:pPr>
      <w:proofErr w:type="gramStart"/>
      <w:r w:rsidRPr="00F72E0E">
        <w:t>The arithmetic average length of a number of spans in a line or section of line.</w:t>
      </w:r>
      <w:proofErr w:type="gramEnd"/>
    </w:p>
    <w:p w:rsidR="004F1C4B" w:rsidRPr="00F72E0E" w:rsidRDefault="004F1C4B" w:rsidP="00DD527C">
      <w:pPr>
        <w:pStyle w:val="BodyText"/>
        <w:rPr>
          <w:b/>
        </w:rPr>
      </w:pPr>
      <w:r w:rsidRPr="00F72E0E">
        <w:rPr>
          <w:b/>
        </w:rPr>
        <w:t>Basic Span / Ruling Span</w:t>
      </w:r>
    </w:p>
    <w:p w:rsidR="004F1C4B" w:rsidRPr="00F72E0E" w:rsidRDefault="004F1C4B" w:rsidP="00DD527C">
      <w:pPr>
        <w:pStyle w:val="BodyText"/>
      </w:pPr>
      <w:r w:rsidRPr="00F72E0E">
        <w:t>The span length adopted for sag / tension calculations.</w:t>
      </w:r>
    </w:p>
    <w:p w:rsidR="004F1C4B" w:rsidRPr="00F72E0E" w:rsidRDefault="004F1C4B" w:rsidP="00DD527C">
      <w:pPr>
        <w:pStyle w:val="BodyText"/>
        <w:rPr>
          <w:b/>
        </w:rPr>
      </w:pPr>
      <w:r w:rsidRPr="00F72E0E">
        <w:rPr>
          <w:b/>
        </w:rPr>
        <w:t>Maximum Span</w:t>
      </w:r>
    </w:p>
    <w:p w:rsidR="004F1C4B" w:rsidRPr="00F72E0E" w:rsidRDefault="004F1C4B" w:rsidP="00DD527C">
      <w:pPr>
        <w:pStyle w:val="BodyText"/>
        <w:tabs>
          <w:tab w:val="left" w:pos="0"/>
        </w:tabs>
      </w:pPr>
      <w:r w:rsidRPr="00F72E0E">
        <w:t>The maximum span length permitted using normal conductor spacing.</w:t>
      </w:r>
    </w:p>
    <w:p w:rsidR="004F1C4B" w:rsidRPr="00F72E0E" w:rsidRDefault="004F1C4B" w:rsidP="00DD527C">
      <w:pPr>
        <w:pStyle w:val="BodyText"/>
        <w:tabs>
          <w:tab w:val="left" w:pos="0"/>
        </w:tabs>
        <w:rPr>
          <w:b/>
        </w:rPr>
      </w:pPr>
      <w:r w:rsidRPr="00F72E0E">
        <w:rPr>
          <w:b/>
        </w:rPr>
        <w:t>Conductor</w:t>
      </w:r>
    </w:p>
    <w:p w:rsidR="004F1C4B" w:rsidRPr="00F72E0E" w:rsidRDefault="004F1C4B" w:rsidP="00DD527C">
      <w:pPr>
        <w:pStyle w:val="BodyText"/>
        <w:tabs>
          <w:tab w:val="left" w:pos="0"/>
        </w:tabs>
      </w:pPr>
      <w:r w:rsidRPr="00F72E0E">
        <w:t>Any conductor of electrical energy</w:t>
      </w:r>
    </w:p>
    <w:p w:rsidR="004F1C4B" w:rsidRPr="00F72E0E" w:rsidRDefault="004F1C4B" w:rsidP="00DD527C">
      <w:pPr>
        <w:pStyle w:val="BodyText"/>
        <w:tabs>
          <w:tab w:val="left" w:pos="0"/>
        </w:tabs>
        <w:rPr>
          <w:b/>
        </w:rPr>
      </w:pPr>
      <w:r w:rsidRPr="00F72E0E">
        <w:rPr>
          <w:b/>
        </w:rPr>
        <w:t>LTDistribution Line</w:t>
      </w:r>
    </w:p>
    <w:p w:rsidR="004F1C4B" w:rsidRPr="00F72E0E" w:rsidRDefault="004F1C4B" w:rsidP="00DD527C">
      <w:pPr>
        <w:pStyle w:val="BodyText"/>
      </w:pPr>
      <w:r w:rsidRPr="00F72E0E">
        <w:t xml:space="preserve">A line fed from a distribution transformer, providing a supply to more than one customer, separately tapped. </w:t>
      </w:r>
    </w:p>
    <w:p w:rsidR="004F1C4B" w:rsidRPr="00F72E0E" w:rsidRDefault="004F1C4B" w:rsidP="00DD527C">
      <w:pPr>
        <w:pStyle w:val="BodyText"/>
        <w:rPr>
          <w:b/>
        </w:rPr>
      </w:pPr>
      <w:r w:rsidRPr="00F72E0E">
        <w:rPr>
          <w:b/>
        </w:rPr>
        <w:t>Conductor Down pull</w:t>
      </w:r>
    </w:p>
    <w:p w:rsidR="004F1C4B" w:rsidRPr="00F72E0E" w:rsidRDefault="004F1C4B" w:rsidP="00DD527C">
      <w:pPr>
        <w:pStyle w:val="BodyText"/>
      </w:pPr>
      <w:r w:rsidRPr="00F72E0E">
        <w:t xml:space="preserve">The vertical loading imposed by the conductors corresponding to a gradient measured between adjacent points of support. </w:t>
      </w:r>
    </w:p>
    <w:p w:rsidR="004F1C4B" w:rsidRPr="00F72E0E" w:rsidRDefault="004F1C4B" w:rsidP="00DD527C">
      <w:pPr>
        <w:pStyle w:val="BodyText"/>
        <w:rPr>
          <w:b/>
        </w:rPr>
      </w:pPr>
      <w:r w:rsidRPr="00F72E0E">
        <w:rPr>
          <w:b/>
        </w:rPr>
        <w:t>Engineer</w:t>
      </w:r>
    </w:p>
    <w:p w:rsidR="004F1C4B" w:rsidRPr="00F72E0E" w:rsidRDefault="004F1C4B" w:rsidP="00DD527C">
      <w:pPr>
        <w:pStyle w:val="BodyText"/>
      </w:pPr>
      <w:r w:rsidRPr="00F72E0E">
        <w:t xml:space="preserve">Means the person appointed by the Employer (TSSPDCL) to act as Engineer for the purposes of this contract. </w:t>
      </w:r>
    </w:p>
    <w:p w:rsidR="004F1C4B" w:rsidRPr="00F72E0E" w:rsidRDefault="004F1C4B" w:rsidP="00DD527C">
      <w:pPr>
        <w:pStyle w:val="BodyText"/>
        <w:rPr>
          <w:b/>
        </w:rPr>
      </w:pPr>
      <w:r w:rsidRPr="00F72E0E">
        <w:rPr>
          <w:b/>
        </w:rPr>
        <w:t>Contractor</w:t>
      </w:r>
    </w:p>
    <w:p w:rsidR="004F1C4B" w:rsidRPr="00F72E0E" w:rsidRDefault="004F1C4B" w:rsidP="00DD527C">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DD527C">
      <w:pPr>
        <w:pStyle w:val="BodyText"/>
        <w:rPr>
          <w:b/>
        </w:rPr>
      </w:pPr>
      <w:r w:rsidRPr="00F72E0E">
        <w:rPr>
          <w:b/>
        </w:rPr>
        <w:t>Failure Containment</w:t>
      </w:r>
    </w:p>
    <w:p w:rsidR="004F1C4B" w:rsidRPr="00F72E0E" w:rsidRDefault="004F1C4B" w:rsidP="00DD527C">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DD527C">
      <w:pPr>
        <w:pStyle w:val="BodyText"/>
        <w:rPr>
          <w:b/>
        </w:rPr>
      </w:pPr>
      <w:r w:rsidRPr="00F72E0E">
        <w:rPr>
          <w:b/>
        </w:rPr>
        <w:t>Flying Stay</w:t>
      </w:r>
    </w:p>
    <w:p w:rsidR="004F1C4B" w:rsidRPr="00F72E0E" w:rsidRDefault="004F1C4B" w:rsidP="00DD527C">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DD527C">
      <w:pPr>
        <w:pStyle w:val="BodyText"/>
        <w:rPr>
          <w:b/>
        </w:rPr>
      </w:pPr>
      <w:r w:rsidRPr="00F72E0E">
        <w:t xml:space="preserve"> I</w:t>
      </w:r>
      <w:r w:rsidRPr="00F72E0E">
        <w:rPr>
          <w:b/>
        </w:rPr>
        <w:t>ntermediate Support</w:t>
      </w:r>
    </w:p>
    <w:p w:rsidR="004F1C4B" w:rsidRPr="00F72E0E" w:rsidRDefault="004F1C4B" w:rsidP="00DD527C">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DD527C">
      <w:pPr>
        <w:pStyle w:val="BodyText"/>
        <w:rPr>
          <w:b/>
        </w:rPr>
      </w:pPr>
      <w:r w:rsidRPr="00F72E0E">
        <w:rPr>
          <w:b/>
        </w:rPr>
        <w:t>Offset Arrangement</w:t>
      </w:r>
    </w:p>
    <w:p w:rsidR="004F1C4B" w:rsidRPr="00F72E0E" w:rsidRDefault="004F1C4B" w:rsidP="00DD527C">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DD527C">
      <w:pPr>
        <w:pStyle w:val="BodyText"/>
        <w:rPr>
          <w:b/>
        </w:rPr>
      </w:pPr>
      <w:r w:rsidRPr="00F72E0E">
        <w:rPr>
          <w:b/>
        </w:rPr>
        <w:t>Over Tensioning</w:t>
      </w:r>
    </w:p>
    <w:p w:rsidR="004F1C4B" w:rsidRPr="00F72E0E" w:rsidRDefault="004F1C4B" w:rsidP="00DD527C">
      <w:pPr>
        <w:pStyle w:val="BodyText"/>
      </w:pPr>
      <w:r w:rsidRPr="00F72E0E">
        <w:t>Excess tension applied above normal theoretical design tension at the time of erection.</w:t>
      </w:r>
    </w:p>
    <w:p w:rsidR="004F1C4B" w:rsidRPr="00F72E0E" w:rsidRDefault="004F1C4B" w:rsidP="00DD527C">
      <w:pPr>
        <w:pStyle w:val="BodyText"/>
        <w:rPr>
          <w:b/>
        </w:rPr>
      </w:pPr>
      <w:r w:rsidRPr="00F72E0E">
        <w:rPr>
          <w:b/>
        </w:rPr>
        <w:t>Pre Tensioning</w:t>
      </w:r>
    </w:p>
    <w:p w:rsidR="004F1C4B" w:rsidRPr="00F72E0E" w:rsidRDefault="004F1C4B" w:rsidP="00DD527C">
      <w:pPr>
        <w:pStyle w:val="BodyText"/>
      </w:pPr>
      <w:r w:rsidRPr="00F72E0E">
        <w:t>The tension treatment applied to a conductor before final erection tension is established.</w:t>
      </w:r>
    </w:p>
    <w:p w:rsidR="004F1C4B" w:rsidRPr="00F72E0E" w:rsidRDefault="004F1C4B" w:rsidP="00DD527C">
      <w:pPr>
        <w:pStyle w:val="BodyText"/>
        <w:rPr>
          <w:b/>
        </w:rPr>
      </w:pPr>
      <w:r w:rsidRPr="00F72E0E">
        <w:rPr>
          <w:b/>
        </w:rPr>
        <w:t xml:space="preserve"> Recommended Span </w:t>
      </w:r>
    </w:p>
    <w:p w:rsidR="004F1C4B" w:rsidRPr="00F72E0E" w:rsidRDefault="004F1C4B" w:rsidP="00DD527C">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DD527C">
      <w:pPr>
        <w:pStyle w:val="BodyText"/>
        <w:rPr>
          <w:b/>
        </w:rPr>
      </w:pPr>
      <w:r w:rsidRPr="00F72E0E">
        <w:rPr>
          <w:b/>
        </w:rPr>
        <w:t>Sag</w:t>
      </w:r>
    </w:p>
    <w:p w:rsidR="004F1C4B" w:rsidRPr="00F72E0E" w:rsidRDefault="004F1C4B" w:rsidP="00DD527C">
      <w:pPr>
        <w:pStyle w:val="BodyText"/>
      </w:pPr>
      <w:r w:rsidRPr="00F72E0E">
        <w:lastRenderedPageBreak/>
        <w:t>The vertical distance, under any system of conductor loading, between the conductor and a straight line joining adjacent supporting points, measured mid-span.</w:t>
      </w:r>
    </w:p>
    <w:p w:rsidR="004F1C4B" w:rsidRPr="000675F0" w:rsidRDefault="004F1C4B" w:rsidP="00DD527C">
      <w:pPr>
        <w:pStyle w:val="BodyText"/>
        <w:rPr>
          <w:b/>
          <w:sz w:val="8"/>
        </w:rPr>
      </w:pPr>
    </w:p>
    <w:p w:rsidR="004F1C4B" w:rsidRPr="00F72E0E" w:rsidRDefault="004F1C4B" w:rsidP="00DD527C">
      <w:pPr>
        <w:pStyle w:val="BodyText"/>
        <w:rPr>
          <w:b/>
        </w:rPr>
      </w:pPr>
      <w:r w:rsidRPr="00F72E0E">
        <w:rPr>
          <w:b/>
        </w:rPr>
        <w:t>Span</w:t>
      </w:r>
    </w:p>
    <w:p w:rsidR="004F1C4B" w:rsidRPr="00F72E0E" w:rsidRDefault="004F1C4B" w:rsidP="00DD527C">
      <w:pPr>
        <w:pStyle w:val="BodyText"/>
      </w:pPr>
      <w:proofErr w:type="gramStart"/>
      <w:r w:rsidRPr="00F72E0E">
        <w:t>The horizontal distance between adjacent supports.</w:t>
      </w:r>
      <w:proofErr w:type="gramEnd"/>
    </w:p>
    <w:p w:rsidR="004F1C4B" w:rsidRPr="000675F0" w:rsidRDefault="004F1C4B" w:rsidP="00DD527C">
      <w:pPr>
        <w:pStyle w:val="BodyText"/>
        <w:rPr>
          <w:b/>
          <w:sz w:val="16"/>
        </w:rPr>
      </w:pPr>
    </w:p>
    <w:p w:rsidR="004F1C4B" w:rsidRPr="00F72E0E" w:rsidRDefault="004F1C4B" w:rsidP="00DD527C">
      <w:pPr>
        <w:pStyle w:val="BodyText"/>
        <w:rPr>
          <w:b/>
        </w:rPr>
      </w:pPr>
      <w:r w:rsidRPr="00F72E0E">
        <w:rPr>
          <w:b/>
        </w:rPr>
        <w:t>Stay</w:t>
      </w:r>
    </w:p>
    <w:p w:rsidR="004F1C4B" w:rsidRPr="00F72E0E" w:rsidRDefault="004F1C4B" w:rsidP="00DD527C">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DD527C">
      <w:pPr>
        <w:pStyle w:val="BodyText"/>
        <w:rPr>
          <w:b/>
        </w:rPr>
      </w:pPr>
      <w:r w:rsidRPr="00F72E0E">
        <w:rPr>
          <w:b/>
        </w:rPr>
        <w:t>Strut</w:t>
      </w:r>
    </w:p>
    <w:p w:rsidR="004F1C4B" w:rsidRPr="00F72E0E" w:rsidRDefault="004F1C4B" w:rsidP="00DD527C">
      <w:pPr>
        <w:pStyle w:val="BodyText"/>
      </w:pPr>
      <w:proofErr w:type="gramStart"/>
      <w:r w:rsidRPr="00F72E0E">
        <w:t>Any support that carries a compressive force caused by conductor tension.</w:t>
      </w:r>
      <w:proofErr w:type="gramEnd"/>
    </w:p>
    <w:p w:rsidR="004F1C4B" w:rsidRPr="00F72E0E" w:rsidRDefault="004F1C4B" w:rsidP="00DD527C">
      <w:pPr>
        <w:pStyle w:val="BodyText"/>
        <w:rPr>
          <w:b/>
        </w:rPr>
      </w:pPr>
      <w:r w:rsidRPr="00F72E0E">
        <w:rPr>
          <w:b/>
        </w:rPr>
        <w:t xml:space="preserve">11 KV Trunk </w:t>
      </w:r>
      <w:proofErr w:type="gramStart"/>
      <w:r w:rsidRPr="00F72E0E">
        <w:rPr>
          <w:b/>
        </w:rPr>
        <w:t>Line</w:t>
      </w:r>
      <w:proofErr w:type="gramEnd"/>
    </w:p>
    <w:p w:rsidR="004F1C4B" w:rsidRPr="00F72E0E" w:rsidRDefault="004F1C4B" w:rsidP="00DD527C">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DD527C">
      <w:pPr>
        <w:pStyle w:val="BodyText"/>
        <w:rPr>
          <w:b/>
        </w:rPr>
      </w:pPr>
      <w:r w:rsidRPr="00F72E0E">
        <w:rPr>
          <w:b/>
        </w:rPr>
        <w:t>11 KV Spur Line</w:t>
      </w:r>
    </w:p>
    <w:p w:rsidR="004F1C4B" w:rsidRPr="00F72E0E" w:rsidRDefault="004F1C4B" w:rsidP="00DD527C">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DD527C">
      <w:pPr>
        <w:pStyle w:val="BodyText"/>
        <w:rPr>
          <w:b/>
        </w:rPr>
      </w:pPr>
      <w:r w:rsidRPr="00F72E0E">
        <w:rPr>
          <w:b/>
        </w:rPr>
        <w:t>Cum-a-long clamp</w:t>
      </w:r>
    </w:p>
    <w:p w:rsidR="004F1C4B" w:rsidRPr="00F72E0E" w:rsidRDefault="004F1C4B" w:rsidP="00DD527C">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DD527C">
      <w:pPr>
        <w:pStyle w:val="BodyText"/>
        <w:rPr>
          <w:b/>
        </w:rPr>
      </w:pPr>
      <w:r w:rsidRPr="00F72E0E">
        <w:rPr>
          <w:b/>
        </w:rPr>
        <w:t>Terminal support or Dead End Support</w:t>
      </w:r>
    </w:p>
    <w:p w:rsidR="004F1C4B" w:rsidRPr="00F72E0E" w:rsidRDefault="004F1C4B" w:rsidP="00DD527C">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DD527C">
      <w:pPr>
        <w:pStyle w:val="BodyText"/>
        <w:rPr>
          <w:b/>
        </w:rPr>
      </w:pPr>
      <w:r w:rsidRPr="00F72E0E">
        <w:rPr>
          <w:b/>
        </w:rPr>
        <w:t>Termination</w:t>
      </w:r>
    </w:p>
    <w:p w:rsidR="004F1C4B" w:rsidRPr="00F72E0E" w:rsidRDefault="004F1C4B" w:rsidP="00DD527C">
      <w:pPr>
        <w:pStyle w:val="BodyText"/>
      </w:pPr>
      <w:proofErr w:type="gramStart"/>
      <w:r w:rsidRPr="00F72E0E">
        <w:t>The end of the conductor which is securely fixed to an end fitting.</w:t>
      </w:r>
      <w:proofErr w:type="gramEnd"/>
    </w:p>
    <w:p w:rsidR="004F1C4B" w:rsidRPr="00F72E0E" w:rsidRDefault="004F1C4B" w:rsidP="00DD527C">
      <w:pPr>
        <w:pStyle w:val="BodyText"/>
        <w:rPr>
          <w:b/>
        </w:rPr>
      </w:pPr>
      <w:r w:rsidRPr="00F72E0E">
        <w:rPr>
          <w:b/>
        </w:rPr>
        <w:t>Wind loading span</w:t>
      </w:r>
    </w:p>
    <w:p w:rsidR="004F1C4B" w:rsidRPr="00F72E0E" w:rsidRDefault="004F1C4B" w:rsidP="00DD527C">
      <w:pPr>
        <w:pStyle w:val="BodyText"/>
      </w:pPr>
      <w:r w:rsidRPr="00F72E0E">
        <w:t xml:space="preserve">The wind loading span associated with any support is half the sum of the spans adjacent to the support. </w:t>
      </w:r>
    </w:p>
    <w:p w:rsidR="004F1C4B" w:rsidRPr="00F72E0E" w:rsidRDefault="004F1C4B" w:rsidP="00DD527C">
      <w:pPr>
        <w:pStyle w:val="BodyText"/>
        <w:tabs>
          <w:tab w:val="num" w:pos="360"/>
        </w:tabs>
        <w:ind w:left="360" w:hanging="360"/>
        <w:rPr>
          <w:b/>
        </w:rPr>
      </w:pPr>
      <w:r w:rsidRPr="00F72E0E">
        <w:rPr>
          <w:b/>
        </w:rPr>
        <w:tab/>
      </w:r>
      <w:r w:rsidRPr="00F72E0E">
        <w:rPr>
          <w:b/>
        </w:rPr>
        <w:tab/>
      </w:r>
    </w:p>
    <w:p w:rsidR="004F1C4B" w:rsidRPr="00F72E0E" w:rsidRDefault="004F1C4B" w:rsidP="00DD527C">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DD527C">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DD527C">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DD527C">
      <w:pPr>
        <w:pStyle w:val="BodyText"/>
        <w:tabs>
          <w:tab w:val="num" w:pos="0"/>
          <w:tab w:val="num" w:pos="360"/>
        </w:tabs>
        <w:ind w:left="1800" w:hanging="1800"/>
      </w:pPr>
      <w:r w:rsidRPr="00F72E0E">
        <w:t xml:space="preserve">Shortest route practicable </w:t>
      </w:r>
    </w:p>
    <w:p w:rsidR="004F1C4B" w:rsidRPr="00F72E0E" w:rsidRDefault="004F1C4B" w:rsidP="00DD527C">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DD527C">
      <w:pPr>
        <w:pStyle w:val="BodyText"/>
        <w:tabs>
          <w:tab w:val="num" w:pos="0"/>
          <w:tab w:val="num" w:pos="360"/>
        </w:tabs>
        <w:ind w:left="1800" w:hanging="1800"/>
      </w:pPr>
      <w:r w:rsidRPr="00F72E0E">
        <w:t>Future load growth</w:t>
      </w:r>
    </w:p>
    <w:p w:rsidR="004F1C4B" w:rsidRPr="00F72E0E" w:rsidRDefault="004F1C4B" w:rsidP="00DD527C">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DD527C">
      <w:pPr>
        <w:pStyle w:val="BodyText"/>
        <w:tabs>
          <w:tab w:val="num" w:pos="0"/>
          <w:tab w:val="num" w:pos="360"/>
        </w:tabs>
        <w:ind w:left="1800" w:hanging="1800"/>
      </w:pPr>
      <w:r w:rsidRPr="00F72E0E">
        <w:t>Failure Containment – Cutpoints / DP angle poles.</w:t>
      </w:r>
    </w:p>
    <w:p w:rsidR="004F1C4B" w:rsidRPr="00F72E0E" w:rsidRDefault="004F1C4B" w:rsidP="00DD527C">
      <w:pPr>
        <w:pStyle w:val="BodyText"/>
        <w:tabs>
          <w:tab w:val="num" w:pos="0"/>
        </w:tabs>
        <w:ind w:left="720" w:hanging="1800"/>
      </w:pPr>
      <w:r w:rsidRPr="00F72E0E">
        <w:tab/>
        <w:t>The areas to be avoided are Proximity to aero dromes</w:t>
      </w:r>
    </w:p>
    <w:p w:rsidR="004F1C4B" w:rsidRPr="00F72E0E" w:rsidRDefault="004F1C4B" w:rsidP="00DD527C">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DD527C">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DD527C">
      <w:pPr>
        <w:pStyle w:val="BodyText"/>
        <w:tabs>
          <w:tab w:val="num" w:pos="360"/>
        </w:tabs>
        <w:ind w:left="360" w:hanging="360"/>
      </w:pPr>
      <w:proofErr w:type="gramStart"/>
      <w:r w:rsidRPr="00F72E0E">
        <w:t>Restricted access for transport vehicles.</w:t>
      </w:r>
      <w:proofErr w:type="gramEnd"/>
    </w:p>
    <w:p w:rsidR="004F1C4B" w:rsidRPr="00F72E0E" w:rsidRDefault="004F1C4B" w:rsidP="00DD527C">
      <w:pPr>
        <w:pStyle w:val="BodyText"/>
        <w:tabs>
          <w:tab w:val="num" w:pos="360"/>
        </w:tabs>
        <w:ind w:left="360" w:hanging="360"/>
      </w:pPr>
      <w:r w:rsidRPr="00F72E0E">
        <w:t>Buildings containing explosives</w:t>
      </w:r>
    </w:p>
    <w:p w:rsidR="004F1C4B" w:rsidRPr="00F72E0E" w:rsidRDefault="004F1C4B" w:rsidP="00DD527C">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DD527C">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DD527C">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DD527C">
      <w:pPr>
        <w:pStyle w:val="BodyText"/>
      </w:pPr>
      <w:r w:rsidRPr="00F72E0E">
        <w:t>All LT lines along with pole locations ae to be marked on Adangal map / Patwari map of that particular village (16” = 1 mile)</w:t>
      </w:r>
    </w:p>
    <w:p w:rsidR="004F1C4B" w:rsidRPr="00F72E0E" w:rsidRDefault="004F1C4B" w:rsidP="00DD527C">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DD527C">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DD527C">
      <w:pPr>
        <w:pStyle w:val="BodyText"/>
      </w:pPr>
      <w:r w:rsidRPr="00F72E0E">
        <w:lastRenderedPageBreak/>
        <w:t xml:space="preserve">Failure containment poles are to be provided at 1.0 KM length for 11 KV and 33 KV lines. </w:t>
      </w:r>
    </w:p>
    <w:p w:rsidR="004F1C4B" w:rsidRPr="00F72E0E" w:rsidRDefault="004F1C4B" w:rsidP="00DD527C">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DD527C">
      <w:pPr>
        <w:pStyle w:val="BodyText"/>
      </w:pPr>
      <w:r w:rsidRPr="00F72E0E">
        <w:t xml:space="preserve">Contractor is responsible for any damage caused due to protruding pegs marked during survey.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4.1</w:t>
      </w:r>
      <w:r w:rsidRPr="00F72E0E">
        <w:rPr>
          <w:b/>
        </w:rPr>
        <w:tab/>
        <w:t>Provide Failure Containment</w:t>
      </w:r>
    </w:p>
    <w:p w:rsidR="004F1C4B" w:rsidRPr="00F72E0E" w:rsidRDefault="004F1C4B" w:rsidP="00DD527C">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DD527C">
      <w:pPr>
        <w:pStyle w:val="BodyText"/>
        <w:tabs>
          <w:tab w:val="num" w:pos="360"/>
        </w:tabs>
        <w:ind w:left="360" w:hanging="360"/>
      </w:pPr>
      <w:r w:rsidRPr="00F72E0E">
        <w:t>An in-line double pole stayed in both directions – Drawing No H9 and H 16</w:t>
      </w:r>
    </w:p>
    <w:p w:rsidR="004F1C4B" w:rsidRPr="00F72E0E" w:rsidRDefault="004F1C4B" w:rsidP="00DD527C">
      <w:pPr>
        <w:pStyle w:val="BodyText"/>
        <w:tabs>
          <w:tab w:val="num" w:pos="360"/>
        </w:tabs>
        <w:ind w:left="360" w:hanging="360"/>
      </w:pPr>
      <w:r w:rsidRPr="00F72E0E">
        <w:t>A double pole section angle DRG No H 13 and M 15</w:t>
      </w:r>
    </w:p>
    <w:p w:rsidR="004F1C4B" w:rsidRPr="00F72E0E" w:rsidRDefault="004F1C4B" w:rsidP="00DD527C">
      <w:pPr>
        <w:pStyle w:val="BodyText"/>
        <w:tabs>
          <w:tab w:val="num" w:pos="360"/>
        </w:tabs>
        <w:ind w:left="360" w:hanging="360"/>
      </w:pPr>
      <w:r w:rsidRPr="00F72E0E">
        <w:t>A four pole section angle Drawing H 14 and M7</w:t>
      </w:r>
    </w:p>
    <w:p w:rsidR="004F1C4B" w:rsidRPr="00F72E0E" w:rsidRDefault="004F1C4B" w:rsidP="00DD527C">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4.2</w:t>
      </w:r>
      <w:r w:rsidRPr="00F72E0E">
        <w:rPr>
          <w:b/>
        </w:rPr>
        <w:tab/>
        <w:t>Way Leaves</w:t>
      </w:r>
    </w:p>
    <w:p w:rsidR="004F1C4B" w:rsidRPr="00F72E0E" w:rsidRDefault="004F1C4B" w:rsidP="00DD527C">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DD527C">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DD527C">
      <w:pPr>
        <w:pStyle w:val="BodyText"/>
        <w:tabs>
          <w:tab w:val="num" w:pos="1080"/>
        </w:tabs>
        <w:ind w:left="1080" w:hanging="360"/>
      </w:pPr>
      <w:r w:rsidRPr="00F72E0E">
        <w:t>Railway authorities if it involves railway crossing.</w:t>
      </w:r>
    </w:p>
    <w:p w:rsidR="004F1C4B" w:rsidRPr="00F72E0E" w:rsidRDefault="004F1C4B" w:rsidP="00DD527C">
      <w:pPr>
        <w:pStyle w:val="BodyText"/>
        <w:tabs>
          <w:tab w:val="num" w:pos="1080"/>
        </w:tabs>
        <w:ind w:left="1080" w:hanging="360"/>
      </w:pPr>
      <w:r w:rsidRPr="00F72E0E">
        <w:t>Forest authorities if it passes through forest areas.</w:t>
      </w:r>
    </w:p>
    <w:p w:rsidR="004F1C4B" w:rsidRPr="00F72E0E" w:rsidRDefault="004F1C4B" w:rsidP="00DD527C">
      <w:pPr>
        <w:pStyle w:val="BodyText"/>
        <w:tabs>
          <w:tab w:val="num" w:pos="1080"/>
        </w:tabs>
        <w:ind w:left="1080" w:hanging="360"/>
      </w:pPr>
      <w:r w:rsidRPr="00F72E0E">
        <w:t>Airport authorities if the line is nearer to airport.</w:t>
      </w:r>
    </w:p>
    <w:p w:rsidR="004F1C4B" w:rsidRPr="00F72E0E" w:rsidRDefault="004F1C4B" w:rsidP="00DD527C">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4.3</w:t>
      </w:r>
      <w:r w:rsidRPr="00F72E0E">
        <w:rPr>
          <w:b/>
        </w:rPr>
        <w:tab/>
        <w:t>Tree Cutting</w:t>
      </w:r>
    </w:p>
    <w:p w:rsidR="004F1C4B" w:rsidRPr="00F72E0E" w:rsidRDefault="004F1C4B" w:rsidP="00DD527C">
      <w:pPr>
        <w:pStyle w:val="BodyText"/>
      </w:pPr>
      <w:r w:rsidRPr="00F72E0E">
        <w:t>Tree cutting shall be done by the Contractor as mentioned below:</w:t>
      </w:r>
    </w:p>
    <w:p w:rsidR="004F1C4B" w:rsidRPr="00F72E0E" w:rsidRDefault="004F1C4B" w:rsidP="00DD527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DD527C">
            <w:pPr>
              <w:pStyle w:val="BodyText"/>
              <w:rPr>
                <w:b/>
              </w:rPr>
            </w:pPr>
            <w:r w:rsidRPr="00323E46">
              <w:rPr>
                <w:b/>
              </w:rPr>
              <w:t>Sl.No</w:t>
            </w:r>
          </w:p>
        </w:tc>
        <w:tc>
          <w:tcPr>
            <w:tcW w:w="1620" w:type="dxa"/>
          </w:tcPr>
          <w:p w:rsidR="004F1C4B" w:rsidRPr="00323E46" w:rsidRDefault="004F1C4B" w:rsidP="00DD527C">
            <w:pPr>
              <w:pStyle w:val="BodyText"/>
              <w:rPr>
                <w:b/>
              </w:rPr>
            </w:pPr>
            <w:r w:rsidRPr="00323E46">
              <w:rPr>
                <w:b/>
              </w:rPr>
              <w:t>Voltage</w:t>
            </w:r>
          </w:p>
        </w:tc>
        <w:tc>
          <w:tcPr>
            <w:tcW w:w="4104" w:type="dxa"/>
          </w:tcPr>
          <w:p w:rsidR="004F1C4B" w:rsidRPr="00323E46" w:rsidRDefault="004F1C4B" w:rsidP="00DD527C">
            <w:pPr>
              <w:pStyle w:val="BodyText"/>
              <w:rPr>
                <w:b/>
              </w:rPr>
            </w:pPr>
            <w:r w:rsidRPr="00323E46">
              <w:rPr>
                <w:b/>
              </w:rPr>
              <w:t>Tree Clearance Required</w:t>
            </w:r>
          </w:p>
        </w:tc>
        <w:tc>
          <w:tcPr>
            <w:tcW w:w="2214" w:type="dxa"/>
          </w:tcPr>
          <w:p w:rsidR="004F1C4B" w:rsidRPr="00323E46" w:rsidRDefault="004F1C4B" w:rsidP="00DD527C">
            <w:pPr>
              <w:pStyle w:val="BodyText"/>
              <w:rPr>
                <w:b/>
              </w:rPr>
            </w:pPr>
            <w:r w:rsidRPr="00323E46">
              <w:rPr>
                <w:b/>
              </w:rPr>
              <w:t>Relaxation</w:t>
            </w:r>
          </w:p>
        </w:tc>
      </w:tr>
      <w:tr w:rsidR="004F1C4B" w:rsidRPr="00F72E0E" w:rsidTr="00061C1E">
        <w:tc>
          <w:tcPr>
            <w:tcW w:w="918" w:type="dxa"/>
          </w:tcPr>
          <w:p w:rsidR="004F1C4B" w:rsidRPr="00323E46" w:rsidRDefault="004F1C4B" w:rsidP="00DD527C">
            <w:pPr>
              <w:pStyle w:val="BodyText"/>
            </w:pPr>
            <w:r w:rsidRPr="00323E46">
              <w:t>1.</w:t>
            </w:r>
          </w:p>
        </w:tc>
        <w:tc>
          <w:tcPr>
            <w:tcW w:w="1620" w:type="dxa"/>
          </w:tcPr>
          <w:p w:rsidR="004F1C4B" w:rsidRPr="00323E46" w:rsidRDefault="004F1C4B" w:rsidP="00DD527C">
            <w:pPr>
              <w:pStyle w:val="BodyText"/>
            </w:pPr>
            <w:r w:rsidRPr="00323E46">
              <w:t>LT</w:t>
            </w:r>
          </w:p>
        </w:tc>
        <w:tc>
          <w:tcPr>
            <w:tcW w:w="4104" w:type="dxa"/>
          </w:tcPr>
          <w:p w:rsidR="004F1C4B" w:rsidRPr="00323E46" w:rsidRDefault="004F1C4B" w:rsidP="00DD527C">
            <w:pPr>
              <w:pStyle w:val="BodyText"/>
            </w:pPr>
            <w:r w:rsidRPr="00323E46">
              <w:t>All growth with in 3.1 Mts on either side of the line and all trees that may fall and foul the line</w:t>
            </w:r>
          </w:p>
        </w:tc>
        <w:tc>
          <w:tcPr>
            <w:tcW w:w="2214" w:type="dxa"/>
          </w:tcPr>
          <w:p w:rsidR="004F1C4B" w:rsidRPr="00323E46" w:rsidRDefault="004F1C4B" w:rsidP="00DD527C">
            <w:pPr>
              <w:pStyle w:val="BodyText"/>
            </w:pPr>
            <w:r w:rsidRPr="00323E46">
              <w:t>NIL</w:t>
            </w:r>
          </w:p>
        </w:tc>
      </w:tr>
      <w:tr w:rsidR="004F1C4B" w:rsidRPr="00F72E0E" w:rsidTr="00061C1E">
        <w:tc>
          <w:tcPr>
            <w:tcW w:w="918" w:type="dxa"/>
          </w:tcPr>
          <w:p w:rsidR="004F1C4B" w:rsidRPr="00323E46" w:rsidRDefault="004F1C4B" w:rsidP="00DD527C">
            <w:pPr>
              <w:pStyle w:val="BodyText"/>
            </w:pPr>
            <w:r w:rsidRPr="00323E46">
              <w:t>2.</w:t>
            </w:r>
          </w:p>
        </w:tc>
        <w:tc>
          <w:tcPr>
            <w:tcW w:w="1620" w:type="dxa"/>
          </w:tcPr>
          <w:p w:rsidR="004F1C4B" w:rsidRPr="00323E46" w:rsidRDefault="004F1C4B" w:rsidP="00DD527C">
            <w:pPr>
              <w:pStyle w:val="BodyText"/>
            </w:pPr>
            <w:r w:rsidRPr="00323E46">
              <w:t>11 KV Spur lines</w:t>
            </w:r>
          </w:p>
        </w:tc>
        <w:tc>
          <w:tcPr>
            <w:tcW w:w="4104" w:type="dxa"/>
          </w:tcPr>
          <w:p w:rsidR="004F1C4B" w:rsidRPr="00323E46" w:rsidRDefault="004F1C4B" w:rsidP="00DD527C">
            <w:pPr>
              <w:pStyle w:val="BodyText"/>
            </w:pPr>
            <w:r w:rsidRPr="00323E46">
              <w:t>All growth with in 4.6 mts on either side of the line and all trees that may fall and foul the line</w:t>
            </w:r>
          </w:p>
        </w:tc>
        <w:tc>
          <w:tcPr>
            <w:tcW w:w="2214" w:type="dxa"/>
          </w:tcPr>
          <w:p w:rsidR="004F1C4B" w:rsidRPr="00323E46" w:rsidRDefault="004F1C4B" w:rsidP="00DD527C">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DD527C">
            <w:pPr>
              <w:pStyle w:val="BodyText"/>
            </w:pPr>
            <w:r w:rsidRPr="00323E46">
              <w:t>3.</w:t>
            </w:r>
          </w:p>
        </w:tc>
        <w:tc>
          <w:tcPr>
            <w:tcW w:w="1620" w:type="dxa"/>
          </w:tcPr>
          <w:p w:rsidR="004F1C4B" w:rsidRPr="00323E46" w:rsidRDefault="004F1C4B" w:rsidP="00DD527C">
            <w:pPr>
              <w:pStyle w:val="BodyText"/>
            </w:pPr>
            <w:r w:rsidRPr="00323E46">
              <w:t>11 KV trunk lines and 33 KV lines</w:t>
            </w:r>
          </w:p>
        </w:tc>
        <w:tc>
          <w:tcPr>
            <w:tcW w:w="4104" w:type="dxa"/>
          </w:tcPr>
          <w:p w:rsidR="004F1C4B" w:rsidRPr="00323E46" w:rsidRDefault="004F1C4B" w:rsidP="00DD527C">
            <w:pPr>
              <w:pStyle w:val="BodyText"/>
            </w:pPr>
            <w:r w:rsidRPr="00323E46">
              <w:t>All growth with in 6.1 mts on either side of the ine and all trees that may fall and foul the line</w:t>
            </w:r>
          </w:p>
        </w:tc>
        <w:tc>
          <w:tcPr>
            <w:tcW w:w="2214" w:type="dxa"/>
          </w:tcPr>
          <w:p w:rsidR="004F1C4B" w:rsidRPr="00323E46" w:rsidRDefault="004F1C4B" w:rsidP="00DD527C">
            <w:pPr>
              <w:pStyle w:val="BodyText"/>
            </w:pPr>
            <w:r w:rsidRPr="00323E46">
              <w:t>NIL</w:t>
            </w:r>
          </w:p>
        </w:tc>
      </w:tr>
    </w:tbl>
    <w:p w:rsidR="004F1C4B" w:rsidRPr="00F72E0E" w:rsidRDefault="004F1C4B" w:rsidP="00DD527C">
      <w:pPr>
        <w:pStyle w:val="BodyText"/>
      </w:pPr>
    </w:p>
    <w:p w:rsidR="004F1C4B" w:rsidRPr="00F72E0E" w:rsidRDefault="004F1C4B" w:rsidP="00DD527C">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DD527C">
      <w:pPr>
        <w:pStyle w:val="BodyText"/>
      </w:pPr>
      <w:r w:rsidRPr="00F72E0E">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DD527C">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DD527C">
      <w:pPr>
        <w:pStyle w:val="BodyText"/>
      </w:pPr>
    </w:p>
    <w:p w:rsidR="004F1C4B" w:rsidRPr="00F72E0E" w:rsidRDefault="004F1C4B" w:rsidP="00DD527C">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DD527C">
      <w:pPr>
        <w:pStyle w:val="BodyText"/>
      </w:pPr>
    </w:p>
    <w:p w:rsidR="004F1C4B" w:rsidRPr="00F72E0E" w:rsidRDefault="004F1C4B" w:rsidP="00DD527C">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DD527C">
      <w:pPr>
        <w:pStyle w:val="BodyText"/>
      </w:pPr>
      <w:r w:rsidRPr="00F72E0E">
        <w:t xml:space="preserve">The rates quoted shall cover all such contingencies and no extra payment is allowed.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4.4</w:t>
      </w:r>
      <w:r w:rsidRPr="00F72E0E">
        <w:rPr>
          <w:b/>
        </w:rPr>
        <w:tab/>
        <w:t>Final Approval for Commencement</w:t>
      </w:r>
    </w:p>
    <w:p w:rsidR="004F1C4B" w:rsidRPr="00F72E0E" w:rsidRDefault="004F1C4B" w:rsidP="00DD527C">
      <w:pPr>
        <w:pStyle w:val="BodyText"/>
      </w:pPr>
      <w:r w:rsidRPr="00F72E0E">
        <w:t>The Engineer shall give final approval in writing for the route before the Contractor may start work.</w:t>
      </w:r>
    </w:p>
    <w:p w:rsidR="004F1C4B" w:rsidRPr="00F72E0E" w:rsidRDefault="004F1C4B" w:rsidP="00DD527C">
      <w:pPr>
        <w:pStyle w:val="BodyText"/>
      </w:pPr>
      <w:r w:rsidRPr="00F72E0E">
        <w:t>The Contractor shall not commence the work until the final approval of the route map is given by the Engineer in writing to the Contractor.</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4.5</w:t>
      </w:r>
      <w:r w:rsidRPr="00F72E0E">
        <w:rPr>
          <w:b/>
        </w:rPr>
        <w:tab/>
        <w:t xml:space="preserve">Liaison with other authorities </w:t>
      </w:r>
    </w:p>
    <w:p w:rsidR="004F1C4B" w:rsidRPr="00F72E0E" w:rsidRDefault="004F1C4B" w:rsidP="00DD527C">
      <w:pPr>
        <w:pStyle w:val="BodyText"/>
      </w:pPr>
      <w:r w:rsidRPr="00F72E0E">
        <w:t xml:space="preserve">Before undertaking any work on trunk roads, railways or telecommunication lines, permission is to be obtained from relevant authority.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5.0</w:t>
      </w:r>
      <w:r w:rsidRPr="00F72E0E">
        <w:rPr>
          <w:b/>
        </w:rPr>
        <w:tab/>
        <w:t>Clearances</w:t>
      </w:r>
    </w:p>
    <w:p w:rsidR="004F1C4B" w:rsidRPr="00F72E0E" w:rsidRDefault="004F1C4B" w:rsidP="00DD527C">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DD527C">
      <w:pPr>
        <w:pStyle w:val="BodyText"/>
      </w:pPr>
    </w:p>
    <w:p w:rsidR="004F1C4B" w:rsidRPr="00F72E0E" w:rsidRDefault="004F1C4B" w:rsidP="00DD527C">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DD527C">
      <w:pPr>
        <w:pStyle w:val="BodyText"/>
      </w:pPr>
    </w:p>
    <w:p w:rsidR="004F1C4B" w:rsidRPr="00F72E0E" w:rsidRDefault="004F1C4B" w:rsidP="00DD527C">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DD527C">
      <w:pPr>
        <w:pStyle w:val="BodyText"/>
      </w:pPr>
    </w:p>
    <w:p w:rsidR="004F1C4B" w:rsidRPr="00F72E0E" w:rsidRDefault="004F1C4B" w:rsidP="00DD527C">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DD527C">
      <w:pPr>
        <w:pStyle w:val="BodyText"/>
      </w:pPr>
    </w:p>
    <w:p w:rsidR="004F1C4B" w:rsidRPr="00F72E0E" w:rsidRDefault="004F1C4B" w:rsidP="00DD527C">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DD527C">
      <w:pPr>
        <w:pStyle w:val="BodyText"/>
      </w:pPr>
      <w:r w:rsidRPr="00F72E0E">
        <w:t>Special consideration needs to be given to all clearances in the vicinity of recreation sites.</w:t>
      </w:r>
    </w:p>
    <w:p w:rsidR="004F1C4B" w:rsidRPr="00F72E0E" w:rsidRDefault="004F1C4B" w:rsidP="00DD527C">
      <w:pPr>
        <w:pStyle w:val="BodyText"/>
      </w:pPr>
      <w:r w:rsidRPr="00F72E0E">
        <w:t>For crossing any railway track Indian Electricity Rules and the regulations of railway authorities are to be followed.</w:t>
      </w:r>
    </w:p>
    <w:p w:rsidR="004F1C4B" w:rsidRPr="00F72E0E" w:rsidRDefault="004F1C4B" w:rsidP="00DD527C">
      <w:pPr>
        <w:pStyle w:val="BodyText"/>
      </w:pPr>
    </w:p>
    <w:p w:rsidR="004F1C4B" w:rsidRPr="00F72E0E" w:rsidRDefault="004F1C4B" w:rsidP="00DD527C">
      <w:pPr>
        <w:pStyle w:val="BodyText"/>
      </w:pPr>
      <w:r w:rsidRPr="00F72E0E">
        <w:t xml:space="preserve">An additional vertical clearance of 300 mm must be allowed to compensate for long term creep than those mentioned in the charts.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5.1</w:t>
      </w:r>
      <w:r w:rsidRPr="00F72E0E">
        <w:rPr>
          <w:b/>
        </w:rPr>
        <w:tab/>
        <w:t>Clearances to Ground and Roads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DD527C">
            <w:pPr>
              <w:pStyle w:val="BodyText"/>
            </w:pPr>
            <w:r w:rsidRPr="00323E46">
              <w:t>1.</w:t>
            </w:r>
          </w:p>
        </w:tc>
        <w:tc>
          <w:tcPr>
            <w:tcW w:w="5040" w:type="dxa"/>
            <w:tcBorders>
              <w:top w:val="nil"/>
              <w:bottom w:val="nil"/>
              <w:right w:val="nil"/>
            </w:tcBorders>
          </w:tcPr>
          <w:p w:rsidR="004F1C4B" w:rsidRPr="00323E46" w:rsidRDefault="004F1C4B" w:rsidP="00DD527C">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DD527C">
            <w:pPr>
              <w:pStyle w:val="BodyText"/>
            </w:pPr>
          </w:p>
          <w:p w:rsidR="004F1C4B" w:rsidRPr="00323E46" w:rsidRDefault="004F1C4B" w:rsidP="00DD527C">
            <w:pPr>
              <w:pStyle w:val="BodyText"/>
            </w:pPr>
          </w:p>
        </w:tc>
        <w:tc>
          <w:tcPr>
            <w:tcW w:w="1080" w:type="dxa"/>
            <w:tcBorders>
              <w:top w:val="nil"/>
              <w:bottom w:val="nil"/>
              <w:right w:val="nil"/>
            </w:tcBorders>
          </w:tcPr>
          <w:p w:rsidR="004F1C4B" w:rsidRPr="00323E46" w:rsidRDefault="004F1C4B" w:rsidP="00DD527C">
            <w:pPr>
              <w:pStyle w:val="BodyText"/>
            </w:pPr>
          </w:p>
        </w:tc>
        <w:tc>
          <w:tcPr>
            <w:tcW w:w="1097" w:type="dxa"/>
            <w:tcBorders>
              <w:top w:val="nil"/>
              <w:bottom w:val="nil"/>
            </w:tcBorders>
          </w:tcPr>
          <w:p w:rsidR="004F1C4B" w:rsidRPr="00323E46" w:rsidRDefault="004F1C4B" w:rsidP="00DD527C">
            <w:pPr>
              <w:pStyle w:val="BodyText"/>
            </w:pP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a)     Across the street</w:t>
            </w:r>
          </w:p>
        </w:tc>
        <w:tc>
          <w:tcPr>
            <w:tcW w:w="810" w:type="dxa"/>
            <w:tcBorders>
              <w:top w:val="nil"/>
              <w:bottom w:val="nil"/>
            </w:tcBorders>
          </w:tcPr>
          <w:p w:rsidR="004F1C4B" w:rsidRPr="00323E46" w:rsidRDefault="004F1C4B" w:rsidP="00DD527C">
            <w:pPr>
              <w:pStyle w:val="BodyText"/>
            </w:pPr>
            <w:r w:rsidRPr="00323E46">
              <w:t>5.8</w:t>
            </w:r>
          </w:p>
        </w:tc>
        <w:tc>
          <w:tcPr>
            <w:tcW w:w="1080" w:type="dxa"/>
            <w:tcBorders>
              <w:top w:val="nil"/>
              <w:bottom w:val="nil"/>
            </w:tcBorders>
          </w:tcPr>
          <w:p w:rsidR="004F1C4B" w:rsidRPr="00323E46" w:rsidRDefault="004F1C4B" w:rsidP="00DD527C">
            <w:pPr>
              <w:pStyle w:val="BodyText"/>
            </w:pPr>
            <w:r w:rsidRPr="00323E46">
              <w:t>6.1</w:t>
            </w:r>
          </w:p>
        </w:tc>
        <w:tc>
          <w:tcPr>
            <w:tcW w:w="1097" w:type="dxa"/>
            <w:tcBorders>
              <w:top w:val="nil"/>
              <w:bottom w:val="nil"/>
            </w:tcBorders>
          </w:tcPr>
          <w:p w:rsidR="004F1C4B" w:rsidRPr="00323E46" w:rsidRDefault="004F1C4B" w:rsidP="00DD527C">
            <w:pPr>
              <w:pStyle w:val="BodyText"/>
            </w:pPr>
            <w:r w:rsidRPr="00323E46">
              <w:t>6.1</w:t>
            </w: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b)     Along the street</w:t>
            </w:r>
          </w:p>
        </w:tc>
        <w:tc>
          <w:tcPr>
            <w:tcW w:w="810" w:type="dxa"/>
            <w:tcBorders>
              <w:top w:val="nil"/>
              <w:bottom w:val="nil"/>
            </w:tcBorders>
          </w:tcPr>
          <w:p w:rsidR="004F1C4B" w:rsidRPr="00323E46" w:rsidRDefault="004F1C4B" w:rsidP="00DD527C">
            <w:pPr>
              <w:pStyle w:val="BodyText"/>
            </w:pPr>
            <w:r w:rsidRPr="00323E46">
              <w:t>5.5</w:t>
            </w:r>
          </w:p>
        </w:tc>
        <w:tc>
          <w:tcPr>
            <w:tcW w:w="1080" w:type="dxa"/>
            <w:tcBorders>
              <w:top w:val="nil"/>
              <w:bottom w:val="nil"/>
            </w:tcBorders>
          </w:tcPr>
          <w:p w:rsidR="004F1C4B" w:rsidRPr="00323E46" w:rsidRDefault="004F1C4B" w:rsidP="00DD527C">
            <w:pPr>
              <w:pStyle w:val="BodyText"/>
            </w:pPr>
            <w:r w:rsidRPr="00323E46">
              <w:t>5.8</w:t>
            </w:r>
          </w:p>
        </w:tc>
        <w:tc>
          <w:tcPr>
            <w:tcW w:w="1097" w:type="dxa"/>
            <w:tcBorders>
              <w:top w:val="nil"/>
              <w:bottom w:val="nil"/>
            </w:tcBorders>
          </w:tcPr>
          <w:p w:rsidR="004F1C4B" w:rsidRPr="00323E46" w:rsidRDefault="004F1C4B" w:rsidP="00DD527C">
            <w:pPr>
              <w:pStyle w:val="BodyText"/>
            </w:pPr>
            <w:r w:rsidRPr="00323E46">
              <w:t>5.8</w:t>
            </w:r>
          </w:p>
        </w:tc>
      </w:tr>
      <w:tr w:rsidR="004F1C4B" w:rsidRPr="00F72E0E" w:rsidTr="00061C1E">
        <w:tc>
          <w:tcPr>
            <w:tcW w:w="828" w:type="dxa"/>
            <w:tcBorders>
              <w:top w:val="nil"/>
            </w:tcBorders>
          </w:tcPr>
          <w:p w:rsidR="004F1C4B" w:rsidRPr="00323E46" w:rsidRDefault="004F1C4B" w:rsidP="00DD527C">
            <w:pPr>
              <w:pStyle w:val="BodyText"/>
            </w:pPr>
          </w:p>
        </w:tc>
        <w:tc>
          <w:tcPr>
            <w:tcW w:w="5040" w:type="dxa"/>
            <w:tcBorders>
              <w:top w:val="nil"/>
            </w:tcBorders>
          </w:tcPr>
          <w:p w:rsidR="004F1C4B" w:rsidRPr="00323E46" w:rsidRDefault="004F1C4B" w:rsidP="00DD527C">
            <w:pPr>
              <w:pStyle w:val="BodyText"/>
            </w:pPr>
            <w:r w:rsidRPr="00323E46">
              <w:t xml:space="preserve">c)     At other places than mentioned in (a) and (b) </w:t>
            </w:r>
          </w:p>
        </w:tc>
        <w:tc>
          <w:tcPr>
            <w:tcW w:w="810" w:type="dxa"/>
            <w:tcBorders>
              <w:top w:val="nil"/>
            </w:tcBorders>
          </w:tcPr>
          <w:p w:rsidR="004F1C4B" w:rsidRPr="00323E46" w:rsidRDefault="004F1C4B" w:rsidP="00DD527C">
            <w:pPr>
              <w:pStyle w:val="BodyText"/>
            </w:pPr>
            <w:r w:rsidRPr="00323E46">
              <w:t>4.6</w:t>
            </w:r>
          </w:p>
        </w:tc>
        <w:tc>
          <w:tcPr>
            <w:tcW w:w="1080" w:type="dxa"/>
            <w:tcBorders>
              <w:top w:val="nil"/>
            </w:tcBorders>
          </w:tcPr>
          <w:p w:rsidR="004F1C4B" w:rsidRPr="00323E46" w:rsidRDefault="004F1C4B" w:rsidP="00DD527C">
            <w:pPr>
              <w:pStyle w:val="BodyText"/>
            </w:pPr>
            <w:r w:rsidRPr="00323E46">
              <w:t>5.2</w:t>
            </w:r>
          </w:p>
        </w:tc>
        <w:tc>
          <w:tcPr>
            <w:tcW w:w="1097" w:type="dxa"/>
            <w:tcBorders>
              <w:top w:val="nil"/>
            </w:tcBorders>
          </w:tcPr>
          <w:p w:rsidR="004F1C4B" w:rsidRPr="00323E46" w:rsidRDefault="004F1C4B" w:rsidP="00DD527C">
            <w:pPr>
              <w:pStyle w:val="BodyText"/>
            </w:pPr>
            <w:r w:rsidRPr="00323E46">
              <w:t>5.2</w:t>
            </w:r>
          </w:p>
        </w:tc>
      </w:tr>
    </w:tbl>
    <w:p w:rsidR="004F1C4B" w:rsidRPr="00F72E0E" w:rsidRDefault="004F1C4B" w:rsidP="00DD527C">
      <w:pPr>
        <w:pStyle w:val="BodyText"/>
        <w:rPr>
          <w:b/>
        </w:rPr>
      </w:pPr>
    </w:p>
    <w:p w:rsidR="004F1C4B" w:rsidRDefault="004F1C4B" w:rsidP="00DD527C">
      <w:pPr>
        <w:pStyle w:val="BodyText"/>
        <w:rPr>
          <w:b/>
        </w:rPr>
      </w:pPr>
    </w:p>
    <w:p w:rsidR="004F1C4B" w:rsidRPr="00F72E0E" w:rsidRDefault="004F1C4B" w:rsidP="00DD527C">
      <w:pPr>
        <w:pStyle w:val="BodyText"/>
        <w:rPr>
          <w:b/>
        </w:rPr>
      </w:pPr>
      <w:r w:rsidRPr="00F72E0E">
        <w:rPr>
          <w:b/>
        </w:rPr>
        <w:t>5.2</w:t>
      </w:r>
      <w:r w:rsidRPr="00F72E0E">
        <w:rPr>
          <w:b/>
        </w:rPr>
        <w:tab/>
        <w:t>Maximum Span</w:t>
      </w:r>
    </w:p>
    <w:p w:rsidR="004F1C4B" w:rsidRPr="000675F0" w:rsidRDefault="004F1C4B" w:rsidP="00DD527C">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DD527C">
      <w:pPr>
        <w:pStyle w:val="BodyText"/>
        <w:rPr>
          <w:b/>
        </w:rPr>
      </w:pPr>
      <w:r w:rsidRPr="00F72E0E">
        <w:rPr>
          <w:b/>
        </w:rPr>
        <w:t>5.3</w:t>
      </w:r>
      <w:r w:rsidRPr="00F72E0E">
        <w:rPr>
          <w:b/>
        </w:rPr>
        <w:tab/>
        <w:t>Clearances to Buildings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lastRenderedPageBreak/>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to Buildings</w:t>
            </w:r>
          </w:p>
        </w:tc>
        <w:tc>
          <w:tcPr>
            <w:tcW w:w="810" w:type="dxa"/>
            <w:tcBorders>
              <w:top w:val="nil"/>
              <w:right w:val="nil"/>
            </w:tcBorders>
          </w:tcPr>
          <w:p w:rsidR="004F1C4B" w:rsidRPr="00323E46" w:rsidRDefault="004F1C4B" w:rsidP="00DD527C">
            <w:pPr>
              <w:pStyle w:val="BodyText"/>
            </w:pPr>
            <w:r w:rsidRPr="00323E46">
              <w:t>3.0</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3.7</w:t>
            </w:r>
          </w:p>
        </w:tc>
        <w:tc>
          <w:tcPr>
            <w:tcW w:w="1097" w:type="dxa"/>
            <w:tcBorders>
              <w:top w:val="nil"/>
            </w:tcBorders>
          </w:tcPr>
          <w:p w:rsidR="004F1C4B" w:rsidRPr="00323E46" w:rsidRDefault="004F1C4B" w:rsidP="00DD527C">
            <w:pPr>
              <w:pStyle w:val="BodyText"/>
            </w:pPr>
            <w:r w:rsidRPr="00323E46">
              <w:t>3.7</w:t>
            </w:r>
          </w:p>
        </w:tc>
      </w:tr>
      <w:tr w:rsidR="004F1C4B" w:rsidRPr="00F72E0E" w:rsidTr="00061C1E">
        <w:tc>
          <w:tcPr>
            <w:tcW w:w="828" w:type="dxa"/>
            <w:tcBorders>
              <w:top w:val="nil"/>
            </w:tcBorders>
          </w:tcPr>
          <w:p w:rsidR="004F1C4B" w:rsidRPr="00323E46" w:rsidRDefault="004F1C4B" w:rsidP="00DD527C">
            <w:pPr>
              <w:pStyle w:val="BodyText"/>
            </w:pPr>
            <w:r w:rsidRPr="00323E46">
              <w:t>2.</w:t>
            </w:r>
          </w:p>
        </w:tc>
        <w:tc>
          <w:tcPr>
            <w:tcW w:w="5040" w:type="dxa"/>
            <w:tcBorders>
              <w:top w:val="nil"/>
            </w:tcBorders>
          </w:tcPr>
          <w:p w:rsidR="004F1C4B" w:rsidRPr="00323E46" w:rsidRDefault="004F1C4B" w:rsidP="00DD527C">
            <w:pPr>
              <w:pStyle w:val="BodyText"/>
            </w:pPr>
            <w:r w:rsidRPr="00323E46">
              <w:t>Minimum Horizontal clearance to buildings</w:t>
            </w:r>
          </w:p>
        </w:tc>
        <w:tc>
          <w:tcPr>
            <w:tcW w:w="810" w:type="dxa"/>
            <w:tcBorders>
              <w:top w:val="nil"/>
            </w:tcBorders>
          </w:tcPr>
          <w:p w:rsidR="004F1C4B" w:rsidRPr="00323E46" w:rsidRDefault="004F1C4B" w:rsidP="00DD527C">
            <w:pPr>
              <w:pStyle w:val="BodyText"/>
            </w:pPr>
            <w:r w:rsidRPr="00323E46">
              <w:t>1.22</w:t>
            </w:r>
          </w:p>
        </w:tc>
        <w:tc>
          <w:tcPr>
            <w:tcW w:w="1080" w:type="dxa"/>
            <w:tcBorders>
              <w:top w:val="nil"/>
            </w:tcBorders>
          </w:tcPr>
          <w:p w:rsidR="004F1C4B" w:rsidRPr="00323E46" w:rsidRDefault="004F1C4B" w:rsidP="00DD527C">
            <w:pPr>
              <w:pStyle w:val="BodyText"/>
            </w:pPr>
            <w:r w:rsidRPr="00323E46">
              <w:t>1.22</w:t>
            </w:r>
          </w:p>
        </w:tc>
        <w:tc>
          <w:tcPr>
            <w:tcW w:w="1097" w:type="dxa"/>
            <w:tcBorders>
              <w:top w:val="nil"/>
            </w:tcBorders>
          </w:tcPr>
          <w:p w:rsidR="004F1C4B" w:rsidRPr="00323E46" w:rsidRDefault="004F1C4B" w:rsidP="00DD527C">
            <w:pPr>
              <w:pStyle w:val="BodyText"/>
            </w:pPr>
            <w:r w:rsidRPr="00323E46">
              <w:t>1.82</w:t>
            </w:r>
          </w:p>
        </w:tc>
      </w:tr>
    </w:tbl>
    <w:p w:rsidR="004F1C4B" w:rsidRPr="00F72E0E" w:rsidRDefault="004F1C4B" w:rsidP="00DD527C">
      <w:pPr>
        <w:pStyle w:val="BodyText"/>
      </w:pPr>
    </w:p>
    <w:p w:rsidR="004F1C4B" w:rsidRPr="00F72E0E" w:rsidRDefault="004F1C4B" w:rsidP="00DD527C">
      <w:pPr>
        <w:pStyle w:val="BodyText"/>
        <w:rPr>
          <w:b/>
        </w:rPr>
      </w:pPr>
      <w:r w:rsidRPr="00F72E0E">
        <w:rPr>
          <w:b/>
        </w:rPr>
        <w:t>5.4</w:t>
      </w:r>
      <w:r w:rsidRPr="00F72E0E">
        <w:rPr>
          <w:b/>
        </w:rPr>
        <w:tab/>
        <w:t xml:space="preserve">Clearances to communication lines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DD527C">
            <w:pPr>
              <w:pStyle w:val="BodyText"/>
            </w:pPr>
            <w:r w:rsidRPr="00323E46">
              <w:t>1.38</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2.14</w:t>
            </w:r>
          </w:p>
        </w:tc>
        <w:tc>
          <w:tcPr>
            <w:tcW w:w="1097" w:type="dxa"/>
            <w:tcBorders>
              <w:top w:val="nil"/>
            </w:tcBorders>
          </w:tcPr>
          <w:p w:rsidR="004F1C4B" w:rsidRPr="00323E46" w:rsidRDefault="004F1C4B" w:rsidP="00DD527C">
            <w:pPr>
              <w:pStyle w:val="BodyText"/>
            </w:pPr>
            <w:r w:rsidRPr="00323E46">
              <w:t>2.44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DD527C">
            <w:pPr>
              <w:pStyle w:val="BodyText"/>
              <w:rPr>
                <w:b/>
              </w:rPr>
            </w:pPr>
            <w:r w:rsidRPr="00323E46">
              <w:rPr>
                <w:b/>
              </w:rPr>
              <w:t>Sl.No</w:t>
            </w:r>
          </w:p>
        </w:tc>
        <w:tc>
          <w:tcPr>
            <w:tcW w:w="5040" w:type="dxa"/>
            <w:tcBorders>
              <w:bottom w:val="nil"/>
            </w:tcBorders>
          </w:tcPr>
          <w:p w:rsidR="004F1C4B" w:rsidRPr="00323E46" w:rsidRDefault="004F1C4B" w:rsidP="00DD527C">
            <w:pPr>
              <w:pStyle w:val="BodyText"/>
              <w:rPr>
                <w:b/>
              </w:rPr>
            </w:pPr>
            <w:r w:rsidRPr="00323E46">
              <w:rPr>
                <w:b/>
              </w:rPr>
              <w:t>Voltage</w:t>
            </w:r>
          </w:p>
        </w:tc>
        <w:tc>
          <w:tcPr>
            <w:tcW w:w="810" w:type="dxa"/>
            <w:tcBorders>
              <w:bottom w:val="nil"/>
            </w:tcBorders>
          </w:tcPr>
          <w:p w:rsidR="004F1C4B" w:rsidRPr="00323E46" w:rsidRDefault="004F1C4B" w:rsidP="00DD527C">
            <w:pPr>
              <w:pStyle w:val="BodyText"/>
              <w:rPr>
                <w:b/>
              </w:rPr>
            </w:pPr>
            <w:r w:rsidRPr="00323E46">
              <w:rPr>
                <w:b/>
              </w:rPr>
              <w:t>LT</w:t>
            </w:r>
          </w:p>
        </w:tc>
        <w:tc>
          <w:tcPr>
            <w:tcW w:w="1080" w:type="dxa"/>
            <w:tcBorders>
              <w:bottom w:val="nil"/>
            </w:tcBorders>
          </w:tcPr>
          <w:p w:rsidR="004F1C4B" w:rsidRPr="00323E46" w:rsidRDefault="004F1C4B" w:rsidP="00DD527C">
            <w:pPr>
              <w:pStyle w:val="BodyText"/>
              <w:rPr>
                <w:b/>
              </w:rPr>
            </w:pPr>
            <w:r w:rsidRPr="00323E46">
              <w:rPr>
                <w:b/>
              </w:rPr>
              <w:t>11 KV</w:t>
            </w:r>
          </w:p>
        </w:tc>
        <w:tc>
          <w:tcPr>
            <w:tcW w:w="1097" w:type="dxa"/>
            <w:tcBorders>
              <w:bottom w:val="nil"/>
            </w:tcBorders>
          </w:tcPr>
          <w:p w:rsidR="004F1C4B" w:rsidRPr="00323E46" w:rsidRDefault="004F1C4B" w:rsidP="00DD527C">
            <w:pPr>
              <w:pStyle w:val="BodyText"/>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1.</w:t>
            </w:r>
          </w:p>
        </w:tc>
        <w:tc>
          <w:tcPr>
            <w:tcW w:w="5040" w:type="dxa"/>
            <w:tcBorders>
              <w:right w:val="nil"/>
            </w:tcBorders>
          </w:tcPr>
          <w:p w:rsidR="004F1C4B" w:rsidRPr="00323E46" w:rsidRDefault="004F1C4B" w:rsidP="00DD527C">
            <w:pPr>
              <w:pStyle w:val="BodyText"/>
            </w:pPr>
            <w:r w:rsidRPr="00323E46">
              <w:t>LT lines</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2.</w:t>
            </w:r>
          </w:p>
        </w:tc>
        <w:tc>
          <w:tcPr>
            <w:tcW w:w="5040" w:type="dxa"/>
            <w:tcBorders>
              <w:right w:val="nil"/>
            </w:tcBorders>
          </w:tcPr>
          <w:p w:rsidR="004F1C4B" w:rsidRPr="00323E46" w:rsidRDefault="004F1C4B" w:rsidP="00DD527C">
            <w:pPr>
              <w:pStyle w:val="BodyText"/>
            </w:pPr>
            <w:r w:rsidRPr="00323E46">
              <w:t>11 KV and 33 KV</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3.</w:t>
            </w:r>
          </w:p>
        </w:tc>
        <w:tc>
          <w:tcPr>
            <w:tcW w:w="5040" w:type="dxa"/>
            <w:tcBorders>
              <w:right w:val="nil"/>
            </w:tcBorders>
          </w:tcPr>
          <w:p w:rsidR="004F1C4B" w:rsidRPr="00323E46" w:rsidRDefault="004F1C4B" w:rsidP="00DD527C">
            <w:pPr>
              <w:pStyle w:val="BodyText"/>
            </w:pPr>
            <w:r w:rsidRPr="00323E46">
              <w:t>132 KV</w:t>
            </w:r>
          </w:p>
        </w:tc>
        <w:tc>
          <w:tcPr>
            <w:tcW w:w="810" w:type="dxa"/>
            <w:tcBorders>
              <w:right w:val="nil"/>
            </w:tcBorders>
          </w:tcPr>
          <w:p w:rsidR="004F1C4B" w:rsidRPr="00323E46" w:rsidRDefault="004F1C4B" w:rsidP="00DD527C">
            <w:pPr>
              <w:pStyle w:val="BodyText"/>
            </w:pPr>
            <w:r w:rsidRPr="00323E46">
              <w:t>3.05</w:t>
            </w:r>
          </w:p>
        </w:tc>
        <w:tc>
          <w:tcPr>
            <w:tcW w:w="1080" w:type="dxa"/>
            <w:tcBorders>
              <w:right w:val="nil"/>
            </w:tcBorders>
          </w:tcPr>
          <w:p w:rsidR="004F1C4B" w:rsidRPr="00323E46" w:rsidRDefault="004F1C4B" w:rsidP="00DD527C">
            <w:pPr>
              <w:pStyle w:val="BodyText"/>
            </w:pPr>
            <w:r w:rsidRPr="00323E46">
              <w:t>3.05</w:t>
            </w:r>
          </w:p>
        </w:tc>
        <w:tc>
          <w:tcPr>
            <w:tcW w:w="1097" w:type="dxa"/>
          </w:tcPr>
          <w:p w:rsidR="004F1C4B" w:rsidRPr="00323E46" w:rsidRDefault="004F1C4B" w:rsidP="00DD527C">
            <w:pPr>
              <w:pStyle w:val="BodyText"/>
            </w:pPr>
            <w:r w:rsidRPr="00323E46">
              <w:t>3.05</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4.</w:t>
            </w:r>
          </w:p>
        </w:tc>
        <w:tc>
          <w:tcPr>
            <w:tcW w:w="5040" w:type="dxa"/>
            <w:tcBorders>
              <w:right w:val="nil"/>
            </w:tcBorders>
          </w:tcPr>
          <w:p w:rsidR="004F1C4B" w:rsidRPr="00323E46" w:rsidRDefault="004F1C4B" w:rsidP="00DD527C">
            <w:pPr>
              <w:pStyle w:val="BodyText"/>
            </w:pPr>
            <w:r w:rsidRPr="00323E46">
              <w:t>220 KV</w:t>
            </w:r>
          </w:p>
        </w:tc>
        <w:tc>
          <w:tcPr>
            <w:tcW w:w="810" w:type="dxa"/>
            <w:tcBorders>
              <w:right w:val="nil"/>
            </w:tcBorders>
          </w:tcPr>
          <w:p w:rsidR="004F1C4B" w:rsidRPr="00323E46" w:rsidRDefault="004F1C4B" w:rsidP="00DD527C">
            <w:pPr>
              <w:pStyle w:val="BodyText"/>
            </w:pPr>
            <w:r w:rsidRPr="00323E46">
              <w:t>4.58</w:t>
            </w:r>
          </w:p>
        </w:tc>
        <w:tc>
          <w:tcPr>
            <w:tcW w:w="1080" w:type="dxa"/>
            <w:tcBorders>
              <w:right w:val="nil"/>
            </w:tcBorders>
          </w:tcPr>
          <w:p w:rsidR="004F1C4B" w:rsidRPr="00323E46" w:rsidRDefault="004F1C4B" w:rsidP="00DD527C">
            <w:pPr>
              <w:pStyle w:val="BodyText"/>
            </w:pPr>
            <w:r w:rsidRPr="00323E46">
              <w:t>4.58</w:t>
            </w:r>
          </w:p>
        </w:tc>
        <w:tc>
          <w:tcPr>
            <w:tcW w:w="1097" w:type="dxa"/>
          </w:tcPr>
          <w:p w:rsidR="004F1C4B" w:rsidRPr="00323E46" w:rsidRDefault="004F1C4B" w:rsidP="00DD527C">
            <w:pPr>
              <w:pStyle w:val="BodyText"/>
            </w:pPr>
            <w:r w:rsidRPr="00323E46">
              <w:t>4.58</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5.</w:t>
            </w:r>
          </w:p>
        </w:tc>
        <w:tc>
          <w:tcPr>
            <w:tcW w:w="5040" w:type="dxa"/>
            <w:tcBorders>
              <w:right w:val="nil"/>
            </w:tcBorders>
          </w:tcPr>
          <w:p w:rsidR="004F1C4B" w:rsidRPr="00323E46" w:rsidRDefault="004F1C4B" w:rsidP="00DD527C">
            <w:pPr>
              <w:pStyle w:val="BodyText"/>
            </w:pPr>
            <w:r w:rsidRPr="00323E46">
              <w:t>400 KV</w:t>
            </w:r>
          </w:p>
        </w:tc>
        <w:tc>
          <w:tcPr>
            <w:tcW w:w="810" w:type="dxa"/>
            <w:tcBorders>
              <w:right w:val="nil"/>
            </w:tcBorders>
          </w:tcPr>
          <w:p w:rsidR="004F1C4B" w:rsidRPr="00323E46" w:rsidRDefault="004F1C4B" w:rsidP="00DD527C">
            <w:pPr>
              <w:pStyle w:val="BodyText"/>
            </w:pPr>
            <w:r w:rsidRPr="00323E46">
              <w:t>5.49</w:t>
            </w:r>
          </w:p>
        </w:tc>
        <w:tc>
          <w:tcPr>
            <w:tcW w:w="1080" w:type="dxa"/>
            <w:tcBorders>
              <w:right w:val="nil"/>
            </w:tcBorders>
          </w:tcPr>
          <w:p w:rsidR="004F1C4B" w:rsidRPr="00323E46" w:rsidRDefault="004F1C4B" w:rsidP="00DD527C">
            <w:pPr>
              <w:pStyle w:val="BodyText"/>
            </w:pPr>
            <w:r w:rsidRPr="00323E46">
              <w:t>5.49</w:t>
            </w:r>
          </w:p>
        </w:tc>
        <w:tc>
          <w:tcPr>
            <w:tcW w:w="1097" w:type="dxa"/>
          </w:tcPr>
          <w:p w:rsidR="004F1C4B" w:rsidRPr="00323E46" w:rsidRDefault="004F1C4B" w:rsidP="00DD527C">
            <w:pPr>
              <w:pStyle w:val="BodyText"/>
            </w:pPr>
            <w:r w:rsidRPr="00323E46">
              <w:t>5.49</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6.</w:t>
            </w:r>
          </w:p>
        </w:tc>
        <w:tc>
          <w:tcPr>
            <w:tcW w:w="5040" w:type="dxa"/>
            <w:tcBorders>
              <w:right w:val="nil"/>
            </w:tcBorders>
          </w:tcPr>
          <w:p w:rsidR="004F1C4B" w:rsidRPr="00323E46" w:rsidRDefault="004F1C4B" w:rsidP="00DD527C">
            <w:pPr>
              <w:pStyle w:val="BodyText"/>
            </w:pPr>
            <w:r w:rsidRPr="00323E46">
              <w:t>800 KV</w:t>
            </w:r>
          </w:p>
        </w:tc>
        <w:tc>
          <w:tcPr>
            <w:tcW w:w="810" w:type="dxa"/>
            <w:tcBorders>
              <w:right w:val="nil"/>
            </w:tcBorders>
          </w:tcPr>
          <w:p w:rsidR="004F1C4B" w:rsidRPr="00323E46" w:rsidRDefault="004F1C4B" w:rsidP="00DD527C">
            <w:pPr>
              <w:pStyle w:val="BodyText"/>
            </w:pPr>
            <w:r w:rsidRPr="00323E46">
              <w:t>7.94</w:t>
            </w:r>
          </w:p>
        </w:tc>
        <w:tc>
          <w:tcPr>
            <w:tcW w:w="1080" w:type="dxa"/>
            <w:tcBorders>
              <w:right w:val="nil"/>
            </w:tcBorders>
          </w:tcPr>
          <w:p w:rsidR="004F1C4B" w:rsidRPr="00323E46" w:rsidRDefault="004F1C4B" w:rsidP="00DD527C">
            <w:pPr>
              <w:pStyle w:val="BodyText"/>
            </w:pPr>
            <w:r w:rsidRPr="00323E46">
              <w:t>7.94</w:t>
            </w:r>
          </w:p>
        </w:tc>
        <w:tc>
          <w:tcPr>
            <w:tcW w:w="1097" w:type="dxa"/>
          </w:tcPr>
          <w:p w:rsidR="004F1C4B" w:rsidRPr="00323E46" w:rsidRDefault="004F1C4B" w:rsidP="00DD527C">
            <w:pPr>
              <w:pStyle w:val="BodyText"/>
            </w:pPr>
            <w:r w:rsidRPr="00323E46">
              <w:t>7.94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5.6</w:t>
      </w:r>
      <w:r w:rsidRPr="00F72E0E">
        <w:rPr>
          <w:b/>
        </w:rPr>
        <w:tab/>
        <w:t>Clearances to Railway Track</w:t>
      </w:r>
    </w:p>
    <w:p w:rsidR="004F1C4B" w:rsidRPr="00F72E0E" w:rsidRDefault="004F1C4B" w:rsidP="00DD527C">
      <w:pPr>
        <w:pStyle w:val="BodyText"/>
      </w:pPr>
    </w:p>
    <w:p w:rsidR="004F1C4B" w:rsidRPr="00F72E0E" w:rsidRDefault="004F1C4B" w:rsidP="00DD527C">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DD527C">
            <w:pPr>
              <w:pStyle w:val="BodyText"/>
            </w:pPr>
            <w:r w:rsidRPr="00323E46">
              <w:t>Category ‘A’</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DD527C">
            <w:pPr>
              <w:pStyle w:val="BodyText"/>
            </w:pPr>
            <w:r w:rsidRPr="00323E46">
              <w:t>Category ‘B’</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DD527C">
            <w:pPr>
              <w:pStyle w:val="BodyText"/>
            </w:pPr>
            <w:r w:rsidRPr="00323E46">
              <w:t>Category ‘C’</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not likely to be electrified in the foreseable future.</w:t>
            </w:r>
          </w:p>
        </w:tc>
      </w:tr>
    </w:tbl>
    <w:p w:rsidR="004F1C4B" w:rsidRPr="00437932" w:rsidRDefault="004F1C4B" w:rsidP="00DD527C">
      <w:pPr>
        <w:pStyle w:val="BodyText"/>
        <w:rPr>
          <w:b/>
          <w:sz w:val="4"/>
        </w:rPr>
      </w:pPr>
    </w:p>
    <w:p w:rsidR="004F1C4B" w:rsidRPr="00F72E0E" w:rsidRDefault="004F1C4B" w:rsidP="00DD527C">
      <w:pPr>
        <w:pStyle w:val="BodyText"/>
        <w:rPr>
          <w:b/>
        </w:rPr>
      </w:pPr>
      <w:r w:rsidRPr="00F72E0E">
        <w:rPr>
          <w:b/>
        </w:rPr>
        <w:t>Special Note:</w:t>
      </w:r>
    </w:p>
    <w:p w:rsidR="004F1C4B" w:rsidRPr="00F72E0E" w:rsidRDefault="004F1C4B" w:rsidP="00DD527C">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DD527C">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DD527C">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DD527C">
      <w:pPr>
        <w:pStyle w:val="BodyText"/>
        <w:tabs>
          <w:tab w:val="num" w:pos="720"/>
        </w:tabs>
        <w:ind w:left="720" w:hanging="360"/>
      </w:pPr>
      <w:r w:rsidRPr="00F72E0E">
        <w:t>The span of crossing is to be restricted to 80% of the normal span.</w:t>
      </w:r>
    </w:p>
    <w:p w:rsidR="004F1C4B" w:rsidRPr="00F72E0E" w:rsidRDefault="004F1C4B" w:rsidP="00DD527C">
      <w:pPr>
        <w:pStyle w:val="BodyText"/>
        <w:tabs>
          <w:tab w:val="num" w:pos="720"/>
        </w:tabs>
        <w:ind w:left="720" w:hanging="360"/>
      </w:pPr>
      <w:r w:rsidRPr="00F72E0E">
        <w:t>No jointing is permitted in the crossing span.</w:t>
      </w:r>
    </w:p>
    <w:p w:rsidR="004F1C4B" w:rsidRPr="00F72E0E" w:rsidRDefault="004F1C4B" w:rsidP="00DD527C">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DD527C">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DD527C">
      <w:pPr>
        <w:pStyle w:val="BodyText"/>
        <w:tabs>
          <w:tab w:val="num" w:pos="720"/>
        </w:tabs>
        <w:ind w:left="720" w:hanging="360"/>
      </w:pPr>
      <w:r w:rsidRPr="00F72E0E">
        <w:t>Spun concrete pipe encasing cable under tracks should be laid at not less than 1 meter below</w:t>
      </w:r>
    </w:p>
    <w:p w:rsidR="000675F0" w:rsidRDefault="000675F0" w:rsidP="00DD527C">
      <w:pPr>
        <w:pStyle w:val="BodyText"/>
        <w:tabs>
          <w:tab w:val="num" w:pos="720"/>
        </w:tabs>
        <w:ind w:left="720" w:hanging="360"/>
      </w:pPr>
    </w:p>
    <w:p w:rsidR="004F1C4B" w:rsidRPr="00F72E0E" w:rsidRDefault="004F1C4B" w:rsidP="00DD527C">
      <w:pPr>
        <w:pStyle w:val="BodyText"/>
        <w:rPr>
          <w:b/>
        </w:rPr>
      </w:pPr>
      <w:r w:rsidRPr="00F72E0E">
        <w:rPr>
          <w:b/>
        </w:rPr>
        <w:t>5.7</w:t>
      </w:r>
      <w:r w:rsidRPr="00F72E0E">
        <w:rPr>
          <w:b/>
        </w:rPr>
        <w:tab/>
        <w:t>Method of crossing</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1530" w:type="dxa"/>
          </w:tcPr>
          <w:p w:rsidR="004F1C4B" w:rsidRPr="00323E46" w:rsidRDefault="004F1C4B" w:rsidP="00DD527C">
            <w:pPr>
              <w:pStyle w:val="BodyText"/>
              <w:rPr>
                <w:b/>
              </w:rPr>
            </w:pPr>
            <w:r w:rsidRPr="00323E46">
              <w:rPr>
                <w:b/>
              </w:rPr>
              <w:t>Category</w:t>
            </w:r>
          </w:p>
        </w:tc>
        <w:tc>
          <w:tcPr>
            <w:tcW w:w="4248" w:type="dxa"/>
          </w:tcPr>
          <w:p w:rsidR="004F1C4B" w:rsidRPr="00323E46" w:rsidRDefault="004F1C4B" w:rsidP="00DD527C">
            <w:pPr>
              <w:pStyle w:val="BodyText"/>
              <w:rPr>
                <w:b/>
              </w:rPr>
            </w:pPr>
            <w:r w:rsidRPr="00323E46">
              <w:rPr>
                <w:b/>
              </w:rPr>
              <w:t>Method of Crossing</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 or over head crossing as preferred by the owner (Transco)</w:t>
            </w:r>
          </w:p>
        </w:tc>
      </w:tr>
    </w:tbl>
    <w:p w:rsidR="004F1C4B" w:rsidRPr="00F72E0E" w:rsidRDefault="004F1C4B" w:rsidP="00DD527C">
      <w:pPr>
        <w:jc w:val="both"/>
      </w:pPr>
    </w:p>
    <w:p w:rsidR="004F1C4B" w:rsidRPr="00F72E0E" w:rsidRDefault="004F1C4B" w:rsidP="00DD527C">
      <w:pPr>
        <w:jc w:val="both"/>
        <w:rPr>
          <w:b/>
        </w:rPr>
      </w:pPr>
      <w:r w:rsidRPr="00F72E0E">
        <w:rPr>
          <w:b/>
        </w:rPr>
        <w:t>5.8</w:t>
      </w:r>
      <w:r w:rsidRPr="00F72E0E">
        <w:rPr>
          <w:b/>
        </w:rPr>
        <w:tab/>
        <w:t>Minimum clearance between Railway track and overhead lines</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3240" w:type="dxa"/>
          </w:tcPr>
          <w:p w:rsidR="004F1C4B" w:rsidRPr="00323E46" w:rsidRDefault="004F1C4B" w:rsidP="00DD527C">
            <w:pPr>
              <w:pStyle w:val="BodyText"/>
              <w:rPr>
                <w:b/>
              </w:rPr>
            </w:pPr>
            <w:r w:rsidRPr="00323E46">
              <w:rPr>
                <w:b/>
              </w:rPr>
              <w:t>Inside Station limits</w:t>
            </w:r>
          </w:p>
        </w:tc>
        <w:tc>
          <w:tcPr>
            <w:tcW w:w="2538" w:type="dxa"/>
          </w:tcPr>
          <w:p w:rsidR="004F1C4B" w:rsidRPr="00323E46" w:rsidRDefault="004F1C4B" w:rsidP="00DD527C">
            <w:pPr>
              <w:pStyle w:val="BodyText"/>
              <w:rPr>
                <w:b/>
              </w:rPr>
            </w:pPr>
            <w:r w:rsidRPr="00323E46">
              <w:rPr>
                <w:b/>
              </w:rPr>
              <w:t>Outside station limits</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3240" w:type="dxa"/>
          </w:tcPr>
          <w:p w:rsidR="004F1C4B" w:rsidRPr="00323E46" w:rsidRDefault="004F1C4B" w:rsidP="00DD527C">
            <w:pPr>
              <w:pStyle w:val="BodyText"/>
            </w:pPr>
            <w:r w:rsidRPr="00323E46">
              <w:t>15.3 Mts</w:t>
            </w:r>
          </w:p>
        </w:tc>
        <w:tc>
          <w:tcPr>
            <w:tcW w:w="2538" w:type="dxa"/>
          </w:tcPr>
          <w:p w:rsidR="004F1C4B" w:rsidRPr="00323E46" w:rsidRDefault="004F1C4B" w:rsidP="00DD527C">
            <w:pPr>
              <w:pStyle w:val="BodyText"/>
            </w:pPr>
            <w:r w:rsidRPr="00323E46">
              <w:t>14.1 mts</w:t>
            </w:r>
          </w:p>
        </w:tc>
      </w:tr>
      <w:tr w:rsidR="004F1C4B" w:rsidRPr="00F72E0E" w:rsidTr="00061C1E">
        <w:tc>
          <w:tcPr>
            <w:tcW w:w="1008" w:type="dxa"/>
          </w:tcPr>
          <w:p w:rsidR="004F1C4B" w:rsidRPr="00323E46" w:rsidRDefault="004F1C4B" w:rsidP="00DD527C">
            <w:pPr>
              <w:pStyle w:val="BodyText"/>
            </w:pPr>
            <w:r w:rsidRPr="00323E46">
              <w:t>4.</w:t>
            </w:r>
          </w:p>
        </w:tc>
        <w:tc>
          <w:tcPr>
            <w:tcW w:w="2070" w:type="dxa"/>
          </w:tcPr>
          <w:p w:rsidR="004F1C4B" w:rsidRPr="00323E46" w:rsidRDefault="004F1C4B" w:rsidP="00DD527C">
            <w:pPr>
              <w:pStyle w:val="BodyText"/>
            </w:pPr>
            <w:r w:rsidRPr="00323E46">
              <w:t>132 KV</w:t>
            </w:r>
          </w:p>
        </w:tc>
        <w:tc>
          <w:tcPr>
            <w:tcW w:w="3240" w:type="dxa"/>
          </w:tcPr>
          <w:p w:rsidR="004F1C4B" w:rsidRPr="00323E46" w:rsidRDefault="004F1C4B" w:rsidP="00DD527C">
            <w:pPr>
              <w:pStyle w:val="BodyText"/>
            </w:pPr>
            <w:r w:rsidRPr="00323E46">
              <w:t>16.2 Mts</w:t>
            </w:r>
          </w:p>
        </w:tc>
        <w:tc>
          <w:tcPr>
            <w:tcW w:w="2538" w:type="dxa"/>
          </w:tcPr>
          <w:p w:rsidR="004F1C4B" w:rsidRPr="00323E46" w:rsidRDefault="004F1C4B" w:rsidP="00DD527C">
            <w:pPr>
              <w:pStyle w:val="BodyText"/>
            </w:pPr>
            <w:r w:rsidRPr="00323E46">
              <w:t>14.6 mts</w:t>
            </w:r>
          </w:p>
        </w:tc>
      </w:tr>
      <w:tr w:rsidR="004F1C4B" w:rsidRPr="00F72E0E" w:rsidTr="00061C1E">
        <w:tc>
          <w:tcPr>
            <w:tcW w:w="1008" w:type="dxa"/>
          </w:tcPr>
          <w:p w:rsidR="004F1C4B" w:rsidRPr="00323E46" w:rsidRDefault="004F1C4B" w:rsidP="00DD527C">
            <w:pPr>
              <w:pStyle w:val="BodyText"/>
            </w:pPr>
            <w:r w:rsidRPr="00323E46">
              <w:t>5.</w:t>
            </w:r>
          </w:p>
        </w:tc>
        <w:tc>
          <w:tcPr>
            <w:tcW w:w="2070" w:type="dxa"/>
          </w:tcPr>
          <w:p w:rsidR="004F1C4B" w:rsidRPr="00323E46" w:rsidRDefault="004F1C4B" w:rsidP="00DD527C">
            <w:pPr>
              <w:pStyle w:val="BodyText"/>
            </w:pPr>
            <w:r w:rsidRPr="00323E46">
              <w:t>220 KV</w:t>
            </w:r>
          </w:p>
        </w:tc>
        <w:tc>
          <w:tcPr>
            <w:tcW w:w="3240" w:type="dxa"/>
          </w:tcPr>
          <w:p w:rsidR="004F1C4B" w:rsidRPr="00323E46" w:rsidRDefault="004F1C4B" w:rsidP="00DD527C">
            <w:pPr>
              <w:pStyle w:val="BodyText"/>
            </w:pPr>
            <w:r w:rsidRPr="00323E46">
              <w:t>17.1 mts</w:t>
            </w:r>
          </w:p>
        </w:tc>
        <w:tc>
          <w:tcPr>
            <w:tcW w:w="2538" w:type="dxa"/>
          </w:tcPr>
          <w:p w:rsidR="004F1C4B" w:rsidRPr="00323E46" w:rsidRDefault="004F1C4B" w:rsidP="00DD527C">
            <w:pPr>
              <w:pStyle w:val="BodyText"/>
            </w:pPr>
            <w:r w:rsidRPr="00323E46">
              <w:t>15.4 mts</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t>5.9</w:t>
      </w:r>
      <w:r w:rsidRPr="00F72E0E">
        <w:rPr>
          <w:b/>
        </w:rPr>
        <w:tab/>
        <w:t>Insulators to be used</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DD527C">
            <w:pPr>
              <w:jc w:val="both"/>
            </w:pPr>
            <w:r w:rsidRPr="00F72E0E">
              <w:t>S.No</w:t>
            </w:r>
          </w:p>
        </w:tc>
        <w:tc>
          <w:tcPr>
            <w:tcW w:w="2250" w:type="dxa"/>
          </w:tcPr>
          <w:p w:rsidR="004F1C4B" w:rsidRPr="00F72E0E" w:rsidRDefault="004F1C4B" w:rsidP="00DD527C">
            <w:pPr>
              <w:jc w:val="both"/>
            </w:pPr>
            <w:r w:rsidRPr="00F72E0E">
              <w:t>Category</w:t>
            </w:r>
          </w:p>
        </w:tc>
        <w:tc>
          <w:tcPr>
            <w:tcW w:w="5688" w:type="dxa"/>
          </w:tcPr>
          <w:p w:rsidR="004F1C4B" w:rsidRPr="00F72E0E" w:rsidRDefault="004F1C4B" w:rsidP="00DD527C">
            <w:pPr>
              <w:jc w:val="both"/>
            </w:pPr>
            <w:r w:rsidRPr="00F72E0E">
              <w:t>Type of Insulators</w:t>
            </w:r>
          </w:p>
        </w:tc>
      </w:tr>
      <w:tr w:rsidR="004F1C4B" w:rsidRPr="00F72E0E" w:rsidTr="00061C1E">
        <w:tc>
          <w:tcPr>
            <w:tcW w:w="918" w:type="dxa"/>
          </w:tcPr>
          <w:p w:rsidR="004F1C4B" w:rsidRPr="00F72E0E" w:rsidRDefault="004F1C4B" w:rsidP="00DD527C">
            <w:pPr>
              <w:jc w:val="both"/>
            </w:pPr>
            <w:r w:rsidRPr="00F72E0E">
              <w:t>1.</w:t>
            </w:r>
          </w:p>
        </w:tc>
        <w:tc>
          <w:tcPr>
            <w:tcW w:w="2250" w:type="dxa"/>
          </w:tcPr>
          <w:p w:rsidR="004F1C4B" w:rsidRPr="00F72E0E" w:rsidRDefault="004F1C4B" w:rsidP="00DD527C">
            <w:pPr>
              <w:jc w:val="both"/>
            </w:pPr>
            <w:r w:rsidRPr="00F72E0E">
              <w:t>A,B</w:t>
            </w:r>
          </w:p>
        </w:tc>
        <w:tc>
          <w:tcPr>
            <w:tcW w:w="5688" w:type="dxa"/>
          </w:tcPr>
          <w:p w:rsidR="004F1C4B" w:rsidRPr="00F72E0E" w:rsidRDefault="004F1C4B" w:rsidP="00DD527C">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DD527C">
            <w:pPr>
              <w:jc w:val="both"/>
            </w:pPr>
            <w:r w:rsidRPr="00F72E0E">
              <w:t>2.</w:t>
            </w:r>
          </w:p>
        </w:tc>
        <w:tc>
          <w:tcPr>
            <w:tcW w:w="2250" w:type="dxa"/>
          </w:tcPr>
          <w:p w:rsidR="004F1C4B" w:rsidRPr="00F72E0E" w:rsidRDefault="004F1C4B" w:rsidP="00DD527C">
            <w:pPr>
              <w:jc w:val="both"/>
            </w:pPr>
            <w:r w:rsidRPr="00F72E0E">
              <w:t>C</w:t>
            </w:r>
          </w:p>
        </w:tc>
        <w:tc>
          <w:tcPr>
            <w:tcW w:w="5688" w:type="dxa"/>
          </w:tcPr>
          <w:p w:rsidR="004F1C4B" w:rsidRPr="00F72E0E" w:rsidRDefault="004F1C4B" w:rsidP="00DD527C">
            <w:pPr>
              <w:jc w:val="both"/>
            </w:pPr>
            <w:r w:rsidRPr="00F72E0E">
              <w:t xml:space="preserve">Insulators as per normal design to be used. </w:t>
            </w:r>
          </w:p>
        </w:tc>
      </w:tr>
    </w:tbl>
    <w:p w:rsidR="004F1C4B" w:rsidRPr="00F72E0E" w:rsidRDefault="004F1C4B" w:rsidP="00DD527C">
      <w:pPr>
        <w:jc w:val="both"/>
      </w:pPr>
    </w:p>
    <w:p w:rsidR="004F1C4B" w:rsidRPr="00F72E0E" w:rsidRDefault="004F1C4B" w:rsidP="00DD527C">
      <w:pPr>
        <w:spacing w:before="120"/>
        <w:jc w:val="both"/>
        <w:rPr>
          <w:b/>
        </w:rPr>
      </w:pPr>
      <w:r w:rsidRPr="00F72E0E">
        <w:rPr>
          <w:b/>
        </w:rPr>
        <w:t>5.10</w:t>
      </w:r>
      <w:r w:rsidRPr="00F72E0E">
        <w:rPr>
          <w:b/>
        </w:rPr>
        <w:tab/>
        <w:t>River Crossing</w:t>
      </w:r>
    </w:p>
    <w:p w:rsidR="004F1C4B" w:rsidRPr="00F72E0E" w:rsidRDefault="004F1C4B" w:rsidP="00DD527C">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DD527C">
      <w:pPr>
        <w:spacing w:before="120"/>
        <w:jc w:val="both"/>
      </w:pPr>
      <w:r w:rsidRPr="00F72E0E">
        <w:t>Minimum clearance of 3 mts would be required for the conductors over the highest flood level.</w:t>
      </w:r>
    </w:p>
    <w:p w:rsidR="004F1C4B" w:rsidRPr="00F72E0E" w:rsidRDefault="004F1C4B" w:rsidP="00DD527C">
      <w:pPr>
        <w:spacing w:before="120"/>
        <w:jc w:val="both"/>
      </w:pPr>
      <w:r w:rsidRPr="00F72E0E">
        <w:t>Double pole, tripole or towers would be required to be specially designed, depending upon the span and conductor size for the river crossing.</w:t>
      </w:r>
    </w:p>
    <w:p w:rsidR="004F1C4B" w:rsidRPr="00F72E0E" w:rsidRDefault="004F1C4B" w:rsidP="00DD527C">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DD527C">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6.0</w:t>
      </w:r>
      <w:r w:rsidRPr="00F72E0E">
        <w:rPr>
          <w:b/>
        </w:rPr>
        <w:tab/>
        <w:t>Excavation of pits for poles and stays</w:t>
      </w:r>
    </w:p>
    <w:p w:rsidR="004F1C4B" w:rsidRPr="00F72E0E" w:rsidRDefault="004F1C4B" w:rsidP="00DD527C">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DD527C">
      <w:pPr>
        <w:pStyle w:val="BodyText"/>
      </w:pPr>
    </w:p>
    <w:p w:rsidR="004F1C4B" w:rsidRPr="00F72E0E" w:rsidRDefault="004F1C4B" w:rsidP="00DD527C">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DD527C">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DD527C">
      <w:pPr>
        <w:pStyle w:val="BodyText"/>
      </w:pPr>
    </w:p>
    <w:p w:rsidR="007D5BE6" w:rsidRDefault="007D5BE6" w:rsidP="00DD527C">
      <w:pPr>
        <w:pStyle w:val="BodyText"/>
      </w:pPr>
    </w:p>
    <w:p w:rsidR="007D5BE6" w:rsidRDefault="007D5BE6" w:rsidP="00DD527C">
      <w:pPr>
        <w:pStyle w:val="BodyText"/>
      </w:pPr>
    </w:p>
    <w:p w:rsidR="0027639A" w:rsidRDefault="0027639A" w:rsidP="00DD527C">
      <w:pPr>
        <w:pStyle w:val="BodyText"/>
      </w:pPr>
    </w:p>
    <w:p w:rsidR="004F1C4B" w:rsidRPr="00F72E0E" w:rsidRDefault="004F1C4B" w:rsidP="00DD527C">
      <w:pPr>
        <w:pStyle w:val="BodyText"/>
      </w:pPr>
    </w:p>
    <w:p w:rsidR="004F1C4B" w:rsidRPr="00F72E0E" w:rsidRDefault="004F1C4B" w:rsidP="00DD527C">
      <w:pPr>
        <w:pStyle w:val="BodyText"/>
        <w:rPr>
          <w:b/>
        </w:rPr>
      </w:pPr>
      <w:r w:rsidRPr="00F72E0E">
        <w:rPr>
          <w:b/>
        </w:rPr>
        <w:t>Planting depth of poles</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2295" w:type="dxa"/>
          </w:tcPr>
          <w:p w:rsidR="004F1C4B" w:rsidRPr="00323E46" w:rsidRDefault="004F1C4B" w:rsidP="00DD527C">
            <w:pPr>
              <w:pStyle w:val="BodyText"/>
              <w:rPr>
                <w:b/>
              </w:rPr>
            </w:pPr>
            <w:r w:rsidRPr="00323E46">
              <w:rPr>
                <w:b/>
              </w:rPr>
              <w:t>Length of pole (Mts)</w:t>
            </w:r>
          </w:p>
        </w:tc>
        <w:tc>
          <w:tcPr>
            <w:tcW w:w="1863" w:type="dxa"/>
          </w:tcPr>
          <w:p w:rsidR="004F1C4B" w:rsidRPr="00323E46" w:rsidRDefault="004F1C4B" w:rsidP="00DD527C">
            <w:pPr>
              <w:pStyle w:val="BodyText"/>
              <w:rPr>
                <w:b/>
              </w:rPr>
            </w:pPr>
            <w:r w:rsidRPr="00323E46">
              <w:rPr>
                <w:b/>
              </w:rPr>
              <w:t>Planting depth in ground (Mts)</w:t>
            </w:r>
          </w:p>
        </w:tc>
        <w:tc>
          <w:tcPr>
            <w:tcW w:w="3780" w:type="dxa"/>
          </w:tcPr>
          <w:p w:rsidR="004F1C4B" w:rsidRPr="00323E46" w:rsidRDefault="004F1C4B" w:rsidP="00DD527C">
            <w:pPr>
              <w:pStyle w:val="BodyText"/>
              <w:rPr>
                <w:b/>
              </w:rPr>
            </w:pPr>
            <w:r w:rsidRPr="00323E46">
              <w:rPr>
                <w:b/>
              </w:rPr>
              <w:t>Exceptions</w:t>
            </w:r>
          </w:p>
        </w:tc>
      </w:tr>
      <w:tr w:rsidR="004F1C4B" w:rsidRPr="00F72E0E" w:rsidTr="00061C1E">
        <w:trPr>
          <w:cantSplit/>
        </w:trPr>
        <w:tc>
          <w:tcPr>
            <w:tcW w:w="810" w:type="dxa"/>
          </w:tcPr>
          <w:p w:rsidR="004F1C4B" w:rsidRPr="00323E46" w:rsidRDefault="004F1C4B" w:rsidP="00DD527C">
            <w:pPr>
              <w:pStyle w:val="BodyText"/>
            </w:pPr>
            <w:r w:rsidRPr="00323E46">
              <w:t>1</w:t>
            </w:r>
          </w:p>
        </w:tc>
        <w:tc>
          <w:tcPr>
            <w:tcW w:w="2295" w:type="dxa"/>
          </w:tcPr>
          <w:p w:rsidR="004F1C4B" w:rsidRPr="00323E46" w:rsidRDefault="004F1C4B" w:rsidP="00DD527C">
            <w:pPr>
              <w:pStyle w:val="BodyText"/>
            </w:pPr>
            <w:r w:rsidRPr="00323E46">
              <w:t>8.0</w:t>
            </w:r>
          </w:p>
        </w:tc>
        <w:tc>
          <w:tcPr>
            <w:tcW w:w="1863" w:type="dxa"/>
          </w:tcPr>
          <w:p w:rsidR="004F1C4B" w:rsidRPr="00323E46" w:rsidRDefault="004F1C4B" w:rsidP="00DD527C">
            <w:pPr>
              <w:pStyle w:val="BodyText"/>
            </w:pPr>
            <w:r w:rsidRPr="00323E46">
              <w:t>1.5</w:t>
            </w:r>
          </w:p>
        </w:tc>
        <w:tc>
          <w:tcPr>
            <w:tcW w:w="3780" w:type="dxa"/>
            <w:vMerge w:val="restart"/>
            <w:vAlign w:val="center"/>
          </w:tcPr>
          <w:p w:rsidR="004F1C4B" w:rsidRPr="00323E46" w:rsidRDefault="004F1C4B" w:rsidP="00DD527C">
            <w:pPr>
              <w:pStyle w:val="BodyText"/>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DD527C">
            <w:pPr>
              <w:pStyle w:val="BodyText"/>
            </w:pPr>
            <w:r w:rsidRPr="00323E46">
              <w:t>2</w:t>
            </w:r>
          </w:p>
        </w:tc>
        <w:tc>
          <w:tcPr>
            <w:tcW w:w="2295" w:type="dxa"/>
          </w:tcPr>
          <w:p w:rsidR="004F1C4B" w:rsidRPr="00323E46" w:rsidRDefault="004F1C4B" w:rsidP="00DD527C">
            <w:pPr>
              <w:pStyle w:val="BodyText"/>
            </w:pPr>
            <w:r w:rsidRPr="00323E46">
              <w:t>9.0</w:t>
            </w:r>
          </w:p>
        </w:tc>
        <w:tc>
          <w:tcPr>
            <w:tcW w:w="1863" w:type="dxa"/>
          </w:tcPr>
          <w:p w:rsidR="004F1C4B" w:rsidRPr="00323E46" w:rsidRDefault="004F1C4B" w:rsidP="00DD527C">
            <w:pPr>
              <w:pStyle w:val="BodyText"/>
            </w:pPr>
            <w:r w:rsidRPr="00323E46">
              <w:t>1.5</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3</w:t>
            </w:r>
          </w:p>
        </w:tc>
        <w:tc>
          <w:tcPr>
            <w:tcW w:w="2295" w:type="dxa"/>
          </w:tcPr>
          <w:p w:rsidR="004F1C4B" w:rsidRPr="00323E46" w:rsidRDefault="004F1C4B" w:rsidP="00DD527C">
            <w:pPr>
              <w:pStyle w:val="BodyText"/>
            </w:pPr>
            <w:r w:rsidRPr="00323E46">
              <w:t>9.5 to 11.0</w:t>
            </w:r>
          </w:p>
        </w:tc>
        <w:tc>
          <w:tcPr>
            <w:tcW w:w="1863" w:type="dxa"/>
          </w:tcPr>
          <w:p w:rsidR="004F1C4B" w:rsidRPr="00323E46" w:rsidRDefault="004F1C4B" w:rsidP="00DD527C">
            <w:pPr>
              <w:pStyle w:val="BodyText"/>
            </w:pPr>
            <w:r w:rsidRPr="00323E46">
              <w:t>1.8</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4</w:t>
            </w:r>
          </w:p>
        </w:tc>
        <w:tc>
          <w:tcPr>
            <w:tcW w:w="2295" w:type="dxa"/>
          </w:tcPr>
          <w:p w:rsidR="004F1C4B" w:rsidRPr="00323E46" w:rsidRDefault="004F1C4B" w:rsidP="00DD527C">
            <w:pPr>
              <w:pStyle w:val="BodyText"/>
            </w:pPr>
            <w:r w:rsidRPr="00323E46">
              <w:t>11.5 to 13.0</w:t>
            </w:r>
          </w:p>
        </w:tc>
        <w:tc>
          <w:tcPr>
            <w:tcW w:w="1863" w:type="dxa"/>
          </w:tcPr>
          <w:p w:rsidR="004F1C4B" w:rsidRPr="00323E46" w:rsidRDefault="004F1C4B" w:rsidP="00DD527C">
            <w:pPr>
              <w:pStyle w:val="BodyText"/>
            </w:pPr>
            <w:r w:rsidRPr="00323E46">
              <w:t>2.0</w:t>
            </w:r>
          </w:p>
        </w:tc>
        <w:tc>
          <w:tcPr>
            <w:tcW w:w="3780" w:type="dxa"/>
            <w:vMerge/>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 xml:space="preserve">The excavation of stay pits shall be as per the “GUY ASSEMBLY” drawing enclosed to the specification (G6 to G12). </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 Foundations</w:t>
      </w:r>
    </w:p>
    <w:p w:rsidR="004F1C4B" w:rsidRPr="00F72E0E" w:rsidRDefault="004F1C4B" w:rsidP="00DD527C">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DD527C">
      <w:pPr>
        <w:pStyle w:val="BodyText"/>
        <w:tabs>
          <w:tab w:val="num" w:pos="360"/>
        </w:tabs>
        <w:ind w:left="360" w:hanging="360"/>
      </w:pPr>
      <w:r w:rsidRPr="00F72E0E">
        <w:t>Where sub soil water is met at 1.8 meters or more below the ground level.</w:t>
      </w:r>
    </w:p>
    <w:p w:rsidR="004F1C4B" w:rsidRPr="00F72E0E" w:rsidRDefault="004F1C4B" w:rsidP="00DD527C">
      <w:pPr>
        <w:pStyle w:val="BodyText"/>
        <w:tabs>
          <w:tab w:val="num" w:pos="360"/>
        </w:tabs>
        <w:ind w:left="360" w:hanging="360"/>
      </w:pPr>
      <w:r w:rsidRPr="00F72E0E">
        <w:t xml:space="preserve">Which are in surface water for long period with water penetration not exceeding one meter below the </w:t>
      </w:r>
      <w:bookmarkStart w:id="0" w:name="_GoBack"/>
      <w:r w:rsidRPr="00F72E0E">
        <w:t xml:space="preserve">ground level eg: paddy </w:t>
      </w:r>
      <w:proofErr w:type="gramStart"/>
      <w:r w:rsidRPr="00F72E0E">
        <w:t>fields.</w:t>
      </w:r>
      <w:proofErr w:type="gramEnd"/>
      <w:r w:rsidRPr="00F72E0E">
        <w:t xml:space="preserve"> </w:t>
      </w:r>
    </w:p>
    <w:bookmarkEnd w:id="0"/>
    <w:p w:rsidR="004F1C4B" w:rsidRPr="00F72E0E" w:rsidRDefault="004F1C4B" w:rsidP="00DD527C">
      <w:pPr>
        <w:pStyle w:val="BodyText"/>
        <w:tabs>
          <w:tab w:val="num" w:pos="360"/>
        </w:tabs>
        <w:ind w:left="360" w:hanging="360"/>
      </w:pPr>
      <w:r w:rsidRPr="00F72E0E">
        <w:t>In black cotton soils</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6.1.2 Partially Submerged Type</w:t>
      </w:r>
    </w:p>
    <w:p w:rsidR="004F1C4B" w:rsidRPr="00F72E0E" w:rsidRDefault="004F1C4B" w:rsidP="00DD527C">
      <w:pPr>
        <w:pStyle w:val="BodyText"/>
      </w:pPr>
      <w:r w:rsidRPr="00F72E0E">
        <w:t>To be used at locations where sub soil water is met at more than 0.90 meters from the ground level.</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6.1.3 Fully Submerged Type</w:t>
      </w:r>
    </w:p>
    <w:p w:rsidR="004F1C4B" w:rsidRPr="00F72E0E" w:rsidRDefault="004F1C4B" w:rsidP="00DD527C">
      <w:pPr>
        <w:pStyle w:val="BodyText"/>
      </w:pPr>
      <w:proofErr w:type="gramStart"/>
      <w:r w:rsidRPr="00F72E0E">
        <w:t>To be used at locations where sub-soil water is met at less than 0.90 meters from the ground level.</w:t>
      </w:r>
      <w:proofErr w:type="gramEnd"/>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6.1.4 Rocky Type</w:t>
      </w:r>
    </w:p>
    <w:p w:rsidR="004F1C4B" w:rsidRPr="00F72E0E" w:rsidRDefault="004F1C4B" w:rsidP="00DD527C">
      <w:pPr>
        <w:pStyle w:val="BodyText"/>
      </w:pPr>
      <w:r w:rsidRPr="00F72E0E">
        <w:t>To be used at locations where hard rock is met with and where the bond strength between the rock and the concrete will be very high.</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6.1.5 Dry Type</w:t>
      </w:r>
    </w:p>
    <w:p w:rsidR="004F1C4B" w:rsidRPr="00F72E0E" w:rsidRDefault="004F1C4B" w:rsidP="00DD527C">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DD527C">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DD527C">
      <w:pPr>
        <w:pStyle w:val="BodyText"/>
      </w:pPr>
    </w:p>
    <w:p w:rsidR="004F1C4B" w:rsidRPr="00F72E0E" w:rsidRDefault="004F1C4B" w:rsidP="00DD527C">
      <w:pPr>
        <w:pStyle w:val="BodyText"/>
        <w:rPr>
          <w:b/>
        </w:rPr>
      </w:pPr>
      <w:r w:rsidRPr="00F72E0E">
        <w:rPr>
          <w:b/>
        </w:rPr>
        <w:t>6.2 Base Concreting</w:t>
      </w:r>
    </w:p>
    <w:p w:rsidR="004F1C4B" w:rsidRPr="00F72E0E" w:rsidRDefault="004F1C4B" w:rsidP="00DD527C">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DD527C">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3C27A2" w:rsidRDefault="004F1C4B" w:rsidP="00DD527C">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3C27A2" w:rsidRDefault="003C27A2">
      <w:pPr>
        <w:widowControl/>
        <w:autoSpaceDE/>
        <w:autoSpaceDN/>
        <w:adjustRightInd/>
        <w:rPr>
          <w:spacing w:val="-3"/>
        </w:rPr>
      </w:pPr>
      <w:r>
        <w:br w:type="page"/>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6.3 Pole Erection</w:t>
      </w:r>
    </w:p>
    <w:p w:rsidR="004F1C4B" w:rsidRPr="00F72E0E" w:rsidRDefault="004F1C4B" w:rsidP="00DD527C">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 xml:space="preserve">For the guidance of Engineer </w:t>
      </w:r>
    </w:p>
    <w:p w:rsidR="004F1C4B" w:rsidRPr="00F72E0E" w:rsidRDefault="004F1C4B" w:rsidP="00DD527C">
      <w:pPr>
        <w:pStyle w:val="BodyText"/>
      </w:pPr>
      <w:r w:rsidRPr="00F72E0E">
        <w:t>The general methods adopted for pole erection are mentioned below:</w:t>
      </w:r>
    </w:p>
    <w:p w:rsidR="004F1C4B" w:rsidRPr="00F72E0E" w:rsidRDefault="004F1C4B" w:rsidP="00DD527C">
      <w:pPr>
        <w:pStyle w:val="Heading3"/>
        <w:ind w:left="720" w:hanging="720"/>
        <w:jc w:val="both"/>
        <w:rPr>
          <w:u w:val="single"/>
        </w:rPr>
      </w:pPr>
    </w:p>
    <w:p w:rsidR="004F1C4B" w:rsidRPr="00F72E0E" w:rsidRDefault="004F1C4B" w:rsidP="00DD527C">
      <w:pPr>
        <w:pStyle w:val="Heading3"/>
        <w:ind w:left="720" w:hanging="720"/>
        <w:jc w:val="both"/>
        <w:rPr>
          <w:u w:val="single"/>
        </w:rPr>
      </w:pPr>
      <w:r w:rsidRPr="00F72E0E">
        <w:rPr>
          <w:u w:val="single"/>
        </w:rPr>
        <w:t>Derrick Pole Method</w:t>
      </w:r>
    </w:p>
    <w:p w:rsidR="004F1C4B" w:rsidRPr="00F72E0E" w:rsidRDefault="004F1C4B" w:rsidP="00DD527C">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DD527C">
      <w:pPr>
        <w:spacing w:before="120"/>
        <w:jc w:val="both"/>
      </w:pPr>
      <w:r w:rsidRPr="00F72E0E">
        <w:t xml:space="preserve"> The trench would facilitate pole to skid smoothly into the pit without jerks. </w:t>
      </w:r>
    </w:p>
    <w:p w:rsidR="004F1C4B" w:rsidRPr="00F72E0E" w:rsidRDefault="004F1C4B" w:rsidP="00DD527C">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DD527C">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DD527C">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DD527C">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DD527C">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DD527C">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DD527C">
      <w:pPr>
        <w:pStyle w:val="BodyText"/>
      </w:pPr>
    </w:p>
    <w:p w:rsidR="004F1C4B" w:rsidRPr="00F72E0E" w:rsidRDefault="004F1C4B" w:rsidP="00DD527C">
      <w:pPr>
        <w:pStyle w:val="Heading3"/>
        <w:ind w:left="720" w:hanging="720"/>
        <w:jc w:val="both"/>
      </w:pPr>
      <w:r w:rsidRPr="00F72E0E">
        <w:t>Deadman’s Method</w:t>
      </w:r>
    </w:p>
    <w:p w:rsidR="004F1C4B" w:rsidRPr="00F72E0E" w:rsidRDefault="004F1C4B" w:rsidP="00DD527C">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DD527C">
      <w:pPr>
        <w:spacing w:before="120"/>
        <w:jc w:val="both"/>
      </w:pPr>
      <w:r w:rsidRPr="00F72E0E">
        <w:t xml:space="preserve">The ladder is used to take the first lift and Deadman is moved forward. The ladder is moved </w:t>
      </w:r>
      <w:r w:rsidRPr="00F72E0E">
        <w:lastRenderedPageBreak/>
        <w:t>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DD527C">
      <w:pPr>
        <w:pStyle w:val="BodyText"/>
        <w:rPr>
          <w:b/>
        </w:rPr>
      </w:pPr>
    </w:p>
    <w:p w:rsidR="004F1C4B" w:rsidRPr="00F72E0E" w:rsidRDefault="004F1C4B" w:rsidP="00DD527C">
      <w:pPr>
        <w:pStyle w:val="BodyText"/>
        <w:rPr>
          <w:b/>
        </w:rPr>
      </w:pPr>
      <w:proofErr w:type="gramStart"/>
      <w:r w:rsidRPr="00F72E0E">
        <w:rPr>
          <w:b/>
        </w:rPr>
        <w:t>7.Position</w:t>
      </w:r>
      <w:proofErr w:type="gramEnd"/>
      <w:r w:rsidRPr="00F72E0E">
        <w:rPr>
          <w:b/>
        </w:rPr>
        <w:t xml:space="preserve"> of Pole</w:t>
      </w:r>
    </w:p>
    <w:p w:rsidR="004F1C4B" w:rsidRPr="00F72E0E" w:rsidRDefault="004F1C4B" w:rsidP="00DD527C">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DD527C">
      <w:pPr>
        <w:pStyle w:val="BodyText"/>
      </w:pPr>
    </w:p>
    <w:p w:rsidR="004F1C4B" w:rsidRPr="00F72E0E" w:rsidRDefault="004F1C4B" w:rsidP="00DD527C">
      <w:pPr>
        <w:pStyle w:val="BodyText"/>
        <w:rPr>
          <w:b/>
        </w:rPr>
      </w:pPr>
      <w:proofErr w:type="gramStart"/>
      <w:r w:rsidRPr="00F72E0E">
        <w:rPr>
          <w:b/>
        </w:rPr>
        <w:t>8.Back</w:t>
      </w:r>
      <w:proofErr w:type="gramEnd"/>
      <w:r w:rsidRPr="00F72E0E">
        <w:rPr>
          <w:b/>
        </w:rPr>
        <w:t xml:space="preserve"> Filling</w:t>
      </w:r>
    </w:p>
    <w:p w:rsidR="004F1C4B" w:rsidRPr="00F72E0E" w:rsidRDefault="004F1C4B" w:rsidP="00DD527C">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DD527C">
      <w:pPr>
        <w:pStyle w:val="BodyText"/>
        <w:rPr>
          <w:b/>
        </w:rPr>
      </w:pPr>
    </w:p>
    <w:p w:rsidR="004F1C4B" w:rsidRPr="00F72E0E" w:rsidRDefault="004F1C4B" w:rsidP="00DD527C">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DD527C">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DD527C">
      <w:pPr>
        <w:pStyle w:val="BodyText"/>
      </w:pPr>
    </w:p>
    <w:p w:rsidR="004F1C4B" w:rsidRPr="00F72E0E" w:rsidRDefault="004F1C4B" w:rsidP="00DD527C">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DD527C">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DD527C">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DD527C">
      <w:pPr>
        <w:pStyle w:val="BodyText"/>
        <w:rPr>
          <w:b/>
        </w:rPr>
      </w:pPr>
    </w:p>
    <w:p w:rsidR="004F1C4B" w:rsidRPr="00F72E0E" w:rsidRDefault="004F1C4B" w:rsidP="00DD527C">
      <w:pPr>
        <w:pStyle w:val="BodyText"/>
        <w:rPr>
          <w:b/>
        </w:rPr>
      </w:pPr>
      <w:r w:rsidRPr="00F72E0E">
        <w:rPr>
          <w:b/>
        </w:rPr>
        <w:t>Locations to be concreted</w:t>
      </w:r>
    </w:p>
    <w:p w:rsidR="004F1C4B" w:rsidRPr="00F72E0E" w:rsidRDefault="004F1C4B" w:rsidP="00DD527C">
      <w:pPr>
        <w:pStyle w:val="BodyText"/>
        <w:tabs>
          <w:tab w:val="num" w:pos="720"/>
        </w:tabs>
        <w:ind w:left="720" w:hanging="720"/>
      </w:pPr>
      <w:r w:rsidRPr="00F72E0E">
        <w:t xml:space="preserve">All angle locations to be concreted. </w:t>
      </w:r>
    </w:p>
    <w:p w:rsidR="004F1C4B" w:rsidRPr="00F72E0E" w:rsidRDefault="004F1C4B" w:rsidP="00DD527C">
      <w:pPr>
        <w:pStyle w:val="BodyText"/>
        <w:tabs>
          <w:tab w:val="num" w:pos="720"/>
        </w:tabs>
        <w:ind w:left="720" w:hanging="720"/>
      </w:pPr>
      <w:r w:rsidRPr="00F72E0E">
        <w:t>All tension locations to be concreted</w:t>
      </w:r>
    </w:p>
    <w:p w:rsidR="004F1C4B" w:rsidRPr="00F72E0E" w:rsidRDefault="004F1C4B" w:rsidP="00DD527C">
      <w:pPr>
        <w:pStyle w:val="BodyText"/>
        <w:tabs>
          <w:tab w:val="num" w:pos="720"/>
        </w:tabs>
        <w:ind w:left="720" w:hanging="720"/>
      </w:pPr>
      <w:r w:rsidRPr="00F72E0E">
        <w:t>All tapping poles to be concreted</w:t>
      </w:r>
    </w:p>
    <w:p w:rsidR="004F1C4B" w:rsidRPr="00F72E0E" w:rsidRDefault="004F1C4B" w:rsidP="00DD527C">
      <w:pPr>
        <w:pStyle w:val="BodyText"/>
        <w:tabs>
          <w:tab w:val="num" w:pos="720"/>
        </w:tabs>
        <w:ind w:left="720" w:hanging="720"/>
      </w:pPr>
      <w:r w:rsidRPr="00F72E0E">
        <w:t>Locations in the valleys where uplift is anticipated are to be concreted.</w:t>
      </w:r>
    </w:p>
    <w:p w:rsidR="004F1C4B" w:rsidRPr="00F72E0E" w:rsidRDefault="004F1C4B" w:rsidP="00DD527C">
      <w:pPr>
        <w:pStyle w:val="BodyText"/>
        <w:tabs>
          <w:tab w:val="num" w:pos="720"/>
        </w:tabs>
        <w:ind w:left="720" w:hanging="720"/>
      </w:pPr>
      <w:r w:rsidRPr="00F72E0E">
        <w:t>All fully submerged locations to be concreted</w:t>
      </w:r>
    </w:p>
    <w:p w:rsidR="004F1C4B" w:rsidRPr="00F72E0E" w:rsidRDefault="004F1C4B" w:rsidP="00DD527C">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DD527C">
      <w:pPr>
        <w:pStyle w:val="BodyText"/>
        <w:tabs>
          <w:tab w:val="num" w:pos="720"/>
        </w:tabs>
        <w:ind w:left="720" w:hanging="720"/>
      </w:pPr>
      <w:proofErr w:type="gramStart"/>
      <w:r w:rsidRPr="00F72E0E">
        <w:t>Every fourth dry location to be concreted.</w:t>
      </w:r>
      <w:proofErr w:type="gramEnd"/>
    </w:p>
    <w:p w:rsidR="004F1C4B" w:rsidRPr="00F72E0E" w:rsidRDefault="004F1C4B" w:rsidP="00DD527C">
      <w:pPr>
        <w:pStyle w:val="BodyText"/>
      </w:pPr>
    </w:p>
    <w:p w:rsidR="004F1C4B" w:rsidRPr="00F72E0E" w:rsidRDefault="004F1C4B" w:rsidP="00DD527C">
      <w:pPr>
        <w:pStyle w:val="BodyText"/>
      </w:pPr>
      <w:r w:rsidRPr="00F72E0E">
        <w:t>The size of concrete shall be as mentioned below:</w:t>
      </w:r>
    </w:p>
    <w:p w:rsidR="004F1C4B" w:rsidRPr="00F72E0E" w:rsidRDefault="004F1C4B" w:rsidP="00DD527C">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3060" w:type="dxa"/>
          </w:tcPr>
          <w:p w:rsidR="004F1C4B" w:rsidRPr="00323E46" w:rsidRDefault="004F1C4B" w:rsidP="00DD527C">
            <w:pPr>
              <w:pStyle w:val="BodyText"/>
              <w:rPr>
                <w:b/>
              </w:rPr>
            </w:pPr>
            <w:r w:rsidRPr="00323E46">
              <w:rPr>
                <w:b/>
              </w:rPr>
              <w:t>Size of Support</w:t>
            </w:r>
          </w:p>
        </w:tc>
        <w:tc>
          <w:tcPr>
            <w:tcW w:w="2340" w:type="dxa"/>
          </w:tcPr>
          <w:p w:rsidR="004F1C4B" w:rsidRPr="00323E46" w:rsidRDefault="004F1C4B" w:rsidP="00DD527C">
            <w:pPr>
              <w:pStyle w:val="BodyText"/>
              <w:rPr>
                <w:b/>
              </w:rPr>
            </w:pPr>
            <w:r w:rsidRPr="00323E46">
              <w:rPr>
                <w:b/>
              </w:rPr>
              <w:t>Size of Concrete</w:t>
            </w:r>
          </w:p>
        </w:tc>
      </w:tr>
      <w:tr w:rsidR="004F1C4B" w:rsidRPr="00F72E0E" w:rsidTr="00061C1E">
        <w:tc>
          <w:tcPr>
            <w:tcW w:w="810" w:type="dxa"/>
          </w:tcPr>
          <w:p w:rsidR="004F1C4B" w:rsidRPr="00323E46" w:rsidRDefault="004F1C4B" w:rsidP="00DD527C">
            <w:pPr>
              <w:pStyle w:val="BodyText"/>
            </w:pPr>
            <w:r w:rsidRPr="00323E46">
              <w:t>1.</w:t>
            </w:r>
          </w:p>
        </w:tc>
        <w:tc>
          <w:tcPr>
            <w:tcW w:w="3060" w:type="dxa"/>
          </w:tcPr>
          <w:p w:rsidR="004F1C4B" w:rsidRPr="00323E46" w:rsidRDefault="004F1C4B" w:rsidP="00DD527C">
            <w:pPr>
              <w:pStyle w:val="BodyText"/>
            </w:pPr>
            <w:r w:rsidRPr="00323E46">
              <w:t>8.0 Mts PSCC</w:t>
            </w:r>
          </w:p>
        </w:tc>
        <w:tc>
          <w:tcPr>
            <w:tcW w:w="2340" w:type="dxa"/>
          </w:tcPr>
          <w:p w:rsidR="004F1C4B" w:rsidRPr="00323E46" w:rsidRDefault="004F1C4B" w:rsidP="00DD527C">
            <w:pPr>
              <w:pStyle w:val="BodyText"/>
            </w:pPr>
            <w:r w:rsidRPr="00323E46">
              <w:t>0.76 x 0.76 x 1.52 mts</w:t>
            </w:r>
          </w:p>
        </w:tc>
      </w:tr>
      <w:tr w:rsidR="004F1C4B" w:rsidRPr="00F72E0E" w:rsidTr="00061C1E">
        <w:tc>
          <w:tcPr>
            <w:tcW w:w="810" w:type="dxa"/>
          </w:tcPr>
          <w:p w:rsidR="004F1C4B" w:rsidRPr="00323E46" w:rsidRDefault="004F1C4B" w:rsidP="00DD527C">
            <w:pPr>
              <w:pStyle w:val="BodyText"/>
            </w:pPr>
            <w:r w:rsidRPr="00323E46">
              <w:t>2.</w:t>
            </w:r>
          </w:p>
        </w:tc>
        <w:tc>
          <w:tcPr>
            <w:tcW w:w="3060" w:type="dxa"/>
          </w:tcPr>
          <w:p w:rsidR="004F1C4B" w:rsidRPr="00323E46" w:rsidRDefault="004F1C4B" w:rsidP="00DD527C">
            <w:pPr>
              <w:pStyle w:val="BodyText"/>
            </w:pPr>
            <w:r w:rsidRPr="00323E46">
              <w:t>9.0 mts to 9.5 mts PSCC</w:t>
            </w:r>
          </w:p>
        </w:tc>
        <w:tc>
          <w:tcPr>
            <w:tcW w:w="2340" w:type="dxa"/>
          </w:tcPr>
          <w:p w:rsidR="004F1C4B" w:rsidRPr="00323E46" w:rsidRDefault="004F1C4B" w:rsidP="00DD527C">
            <w:pPr>
              <w:pStyle w:val="BodyText"/>
            </w:pPr>
            <w:r w:rsidRPr="00323E46">
              <w:t>0.76 x 0.76 x 1.83 mts</w:t>
            </w:r>
          </w:p>
        </w:tc>
      </w:tr>
      <w:tr w:rsidR="004F1C4B" w:rsidRPr="00F72E0E" w:rsidTr="00061C1E">
        <w:tc>
          <w:tcPr>
            <w:tcW w:w="810" w:type="dxa"/>
          </w:tcPr>
          <w:p w:rsidR="004F1C4B" w:rsidRPr="00323E46" w:rsidRDefault="004F1C4B" w:rsidP="00DD527C">
            <w:pPr>
              <w:pStyle w:val="BodyText"/>
            </w:pPr>
            <w:r w:rsidRPr="00323E46">
              <w:t>3.</w:t>
            </w:r>
          </w:p>
        </w:tc>
        <w:tc>
          <w:tcPr>
            <w:tcW w:w="3060" w:type="dxa"/>
          </w:tcPr>
          <w:p w:rsidR="004F1C4B" w:rsidRPr="00323E46" w:rsidRDefault="004F1C4B" w:rsidP="00DD527C">
            <w:pPr>
              <w:pStyle w:val="BodyText"/>
            </w:pPr>
            <w:r w:rsidRPr="00323E46">
              <w:t>11.0 mts spun poles</w:t>
            </w:r>
          </w:p>
        </w:tc>
        <w:tc>
          <w:tcPr>
            <w:tcW w:w="2340" w:type="dxa"/>
          </w:tcPr>
          <w:p w:rsidR="004F1C4B" w:rsidRPr="00323E46" w:rsidRDefault="004F1C4B" w:rsidP="00DD527C">
            <w:pPr>
              <w:pStyle w:val="BodyText"/>
            </w:pPr>
            <w:r w:rsidRPr="00323E46">
              <w:t>0.75 x 0.60 x 2.0 mts</w:t>
            </w:r>
          </w:p>
        </w:tc>
      </w:tr>
    </w:tbl>
    <w:p w:rsidR="004F1C4B" w:rsidRPr="00F72E0E" w:rsidRDefault="004F1C4B" w:rsidP="00DD527C">
      <w:pPr>
        <w:pStyle w:val="BodyText"/>
      </w:pPr>
    </w:p>
    <w:p w:rsidR="004F1C4B" w:rsidRPr="00F72E0E" w:rsidRDefault="004F1C4B" w:rsidP="00DD527C">
      <w:pPr>
        <w:pStyle w:val="BodyText"/>
      </w:pPr>
      <w:r w:rsidRPr="00F72E0E">
        <w:lastRenderedPageBreak/>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10. Anchoring and Providing Guys for Supports</w:t>
      </w:r>
    </w:p>
    <w:p w:rsidR="004F1C4B" w:rsidRPr="00F72E0E" w:rsidRDefault="004F1C4B" w:rsidP="00DD527C">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DD527C">
      <w:pPr>
        <w:pStyle w:val="BodyText"/>
      </w:pPr>
      <w:r w:rsidRPr="00F72E0E">
        <w:t>The guys shall be provided at the following locations.</w:t>
      </w:r>
    </w:p>
    <w:p w:rsidR="004F1C4B" w:rsidRPr="00F72E0E" w:rsidRDefault="004F1C4B" w:rsidP="00DD527C">
      <w:pPr>
        <w:pStyle w:val="BodyText"/>
        <w:tabs>
          <w:tab w:val="num" w:pos="720"/>
        </w:tabs>
        <w:ind w:left="720" w:hanging="720"/>
      </w:pPr>
      <w:r w:rsidRPr="00F72E0E">
        <w:t>Angle locations</w:t>
      </w:r>
    </w:p>
    <w:p w:rsidR="004F1C4B" w:rsidRPr="00F72E0E" w:rsidRDefault="004F1C4B" w:rsidP="00DD527C">
      <w:pPr>
        <w:pStyle w:val="BodyText"/>
        <w:tabs>
          <w:tab w:val="num" w:pos="720"/>
        </w:tabs>
        <w:ind w:left="720" w:hanging="720"/>
      </w:pPr>
      <w:r w:rsidRPr="00F72E0E">
        <w:t>Dead end locations</w:t>
      </w:r>
    </w:p>
    <w:p w:rsidR="004F1C4B" w:rsidRPr="00F72E0E" w:rsidRDefault="004F1C4B" w:rsidP="00DD527C">
      <w:pPr>
        <w:pStyle w:val="BodyText"/>
        <w:tabs>
          <w:tab w:val="num" w:pos="720"/>
        </w:tabs>
        <w:ind w:left="720" w:hanging="720"/>
      </w:pPr>
      <w:r w:rsidRPr="00F72E0E">
        <w:t>Tee off points</w:t>
      </w:r>
    </w:p>
    <w:p w:rsidR="004F1C4B" w:rsidRPr="00F72E0E" w:rsidRDefault="004F1C4B" w:rsidP="00DD527C">
      <w:pPr>
        <w:pStyle w:val="BodyText"/>
        <w:tabs>
          <w:tab w:val="num" w:pos="720"/>
        </w:tabs>
        <w:ind w:left="720" w:hanging="720"/>
      </w:pPr>
      <w:r w:rsidRPr="00F72E0E">
        <w:t>Steep gradient locations to avoid uplift on the poles</w:t>
      </w:r>
    </w:p>
    <w:p w:rsidR="004F1C4B" w:rsidRPr="00F72E0E" w:rsidRDefault="004F1C4B" w:rsidP="00DD527C">
      <w:pPr>
        <w:pStyle w:val="BodyText"/>
        <w:tabs>
          <w:tab w:val="num" w:pos="0"/>
        </w:tabs>
      </w:pPr>
      <w:r w:rsidRPr="00F72E0E">
        <w:t>Two numbers storm guys to the central pole between two cut points perpendicular to the line direction.</w:t>
      </w:r>
    </w:p>
    <w:p w:rsidR="004F1C4B" w:rsidRPr="00F72E0E" w:rsidRDefault="004F1C4B" w:rsidP="00DD527C">
      <w:pPr>
        <w:pStyle w:val="BodyText"/>
      </w:pPr>
      <w:r w:rsidRPr="00F72E0E">
        <w:t>The installation of stay will involve the following works:</w:t>
      </w:r>
    </w:p>
    <w:p w:rsidR="004F1C4B" w:rsidRPr="00F72E0E" w:rsidRDefault="004F1C4B" w:rsidP="00DD527C">
      <w:pPr>
        <w:pStyle w:val="BodyText"/>
        <w:tabs>
          <w:tab w:val="num" w:pos="720"/>
        </w:tabs>
        <w:ind w:left="720" w:hanging="360"/>
      </w:pPr>
      <w:r w:rsidRPr="00F72E0E">
        <w:t>Excavation of pit</w:t>
      </w:r>
    </w:p>
    <w:p w:rsidR="004F1C4B" w:rsidRPr="00F72E0E" w:rsidRDefault="004F1C4B" w:rsidP="00DD527C">
      <w:pPr>
        <w:pStyle w:val="BodyText"/>
        <w:tabs>
          <w:tab w:val="num" w:pos="720"/>
        </w:tabs>
        <w:ind w:left="720" w:hanging="360"/>
      </w:pPr>
      <w:r w:rsidRPr="00F72E0E">
        <w:t>Fixing of base plate to the stay rod and concreting and back filling of the pit.</w:t>
      </w:r>
    </w:p>
    <w:p w:rsidR="004F1C4B" w:rsidRPr="00F72E0E" w:rsidRDefault="004F1C4B" w:rsidP="00DD527C">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DD527C">
      <w:pPr>
        <w:pStyle w:val="BodyText"/>
        <w:tabs>
          <w:tab w:val="num" w:pos="720"/>
        </w:tabs>
        <w:ind w:left="720" w:hanging="360"/>
      </w:pPr>
      <w:r w:rsidRPr="00F72E0E">
        <w:t>Tightening guy wire and fastening to the anchor.</w:t>
      </w:r>
    </w:p>
    <w:p w:rsidR="004F1C4B" w:rsidRPr="00F72E0E" w:rsidRDefault="004F1C4B" w:rsidP="00DD527C">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DD527C">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DD527C">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DD527C">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DD527C">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DD527C">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DD527C">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DD527C">
      <w:pPr>
        <w:pStyle w:val="BodyText"/>
      </w:pPr>
      <w:r w:rsidRPr="00F72E0E">
        <w:t>Guy insulators shall comply with IS</w:t>
      </w:r>
      <w:proofErr w:type="gramStart"/>
      <w:r w:rsidRPr="00F72E0E">
        <w:t>:5300</w:t>
      </w:r>
      <w:proofErr w:type="gramEnd"/>
      <w:r w:rsidRPr="00F72E0E">
        <w:t>.</w:t>
      </w:r>
    </w:p>
    <w:p w:rsidR="004F1C4B" w:rsidRPr="00F72E0E" w:rsidRDefault="004F1C4B" w:rsidP="00DD527C">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DD527C">
      <w:pPr>
        <w:pStyle w:val="BodyText"/>
      </w:pPr>
      <w:r w:rsidRPr="00F72E0E">
        <w:t>Two numbers guy insulators are to be provided for 33 KV line.</w:t>
      </w:r>
    </w:p>
    <w:p w:rsidR="004F1C4B" w:rsidRPr="00F72E0E" w:rsidRDefault="004F1C4B" w:rsidP="00DD527C">
      <w:pPr>
        <w:pStyle w:val="BodyText"/>
      </w:pPr>
      <w:r w:rsidRPr="00F72E0E">
        <w:lastRenderedPageBreak/>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DD527C">
      <w:pPr>
        <w:jc w:val="both"/>
        <w:rPr>
          <w:b/>
        </w:rPr>
      </w:pPr>
    </w:p>
    <w:p w:rsidR="004F1C4B" w:rsidRPr="00F72E0E" w:rsidRDefault="004F1C4B" w:rsidP="00DD527C">
      <w:pPr>
        <w:pStyle w:val="BodyText2"/>
        <w:jc w:val="both"/>
      </w:pPr>
      <w:r w:rsidRPr="00F72E0E">
        <w:t xml:space="preserve">11.1 </w:t>
      </w:r>
      <w:r w:rsidRPr="00F72E0E">
        <w:tab/>
        <w:t>The Sizes of stay wire used shall be as mentioned below:</w:t>
      </w:r>
    </w:p>
    <w:p w:rsidR="004F1C4B" w:rsidRPr="00F72E0E" w:rsidRDefault="004F1C4B" w:rsidP="00DD527C">
      <w:pPr>
        <w:pStyle w:val="BodyText2"/>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DD527C">
            <w:pPr>
              <w:jc w:val="both"/>
              <w:rPr>
                <w:b/>
              </w:rPr>
            </w:pPr>
            <w:r w:rsidRPr="00F72E0E">
              <w:rPr>
                <w:b/>
              </w:rPr>
              <w:t>S.No</w:t>
            </w:r>
          </w:p>
        </w:tc>
        <w:tc>
          <w:tcPr>
            <w:tcW w:w="2430" w:type="dxa"/>
            <w:vAlign w:val="center"/>
          </w:tcPr>
          <w:p w:rsidR="004F1C4B" w:rsidRPr="00F72E0E" w:rsidRDefault="004F1C4B" w:rsidP="00DD527C">
            <w:pPr>
              <w:jc w:val="both"/>
              <w:rPr>
                <w:b/>
              </w:rPr>
            </w:pPr>
            <w:r w:rsidRPr="00F72E0E">
              <w:rPr>
                <w:b/>
              </w:rPr>
              <w:t>Size of Wire</w:t>
            </w:r>
          </w:p>
        </w:tc>
        <w:tc>
          <w:tcPr>
            <w:tcW w:w="1890" w:type="dxa"/>
            <w:vAlign w:val="center"/>
          </w:tcPr>
          <w:p w:rsidR="004F1C4B" w:rsidRPr="00F72E0E" w:rsidRDefault="004F1C4B" w:rsidP="00DD527C">
            <w:pPr>
              <w:jc w:val="both"/>
              <w:rPr>
                <w:b/>
              </w:rPr>
            </w:pPr>
            <w:r w:rsidRPr="00F72E0E">
              <w:rPr>
                <w:b/>
              </w:rPr>
              <w:t>Safe working load</w:t>
            </w:r>
          </w:p>
        </w:tc>
      </w:tr>
      <w:tr w:rsidR="004F1C4B" w:rsidRPr="00F72E0E" w:rsidTr="00061C1E">
        <w:tc>
          <w:tcPr>
            <w:tcW w:w="1098" w:type="dxa"/>
          </w:tcPr>
          <w:p w:rsidR="004F1C4B" w:rsidRPr="00F72E0E" w:rsidRDefault="004F1C4B" w:rsidP="00DD527C">
            <w:pPr>
              <w:jc w:val="both"/>
            </w:pPr>
            <w:r w:rsidRPr="00F72E0E">
              <w:t>1.</w:t>
            </w:r>
          </w:p>
        </w:tc>
        <w:tc>
          <w:tcPr>
            <w:tcW w:w="2430" w:type="dxa"/>
          </w:tcPr>
          <w:p w:rsidR="004F1C4B" w:rsidRPr="00F72E0E" w:rsidRDefault="004F1C4B" w:rsidP="00DD527C">
            <w:pPr>
              <w:jc w:val="both"/>
            </w:pPr>
            <w:r w:rsidRPr="00F72E0E">
              <w:t>7/2.5   or   7/12</w:t>
            </w:r>
          </w:p>
        </w:tc>
        <w:tc>
          <w:tcPr>
            <w:tcW w:w="1890" w:type="dxa"/>
          </w:tcPr>
          <w:p w:rsidR="004F1C4B" w:rsidRPr="00F72E0E" w:rsidRDefault="004F1C4B" w:rsidP="00DD527C">
            <w:pPr>
              <w:jc w:val="both"/>
            </w:pPr>
            <w:r w:rsidRPr="00F72E0E">
              <w:t xml:space="preserve">  920 kg</w:t>
            </w:r>
          </w:p>
        </w:tc>
      </w:tr>
      <w:tr w:rsidR="004F1C4B" w:rsidRPr="00F72E0E" w:rsidTr="00061C1E">
        <w:tc>
          <w:tcPr>
            <w:tcW w:w="1098" w:type="dxa"/>
          </w:tcPr>
          <w:p w:rsidR="004F1C4B" w:rsidRPr="00F72E0E" w:rsidRDefault="004F1C4B" w:rsidP="00DD527C">
            <w:pPr>
              <w:jc w:val="both"/>
            </w:pPr>
            <w:r w:rsidRPr="00F72E0E">
              <w:t>2.</w:t>
            </w:r>
          </w:p>
        </w:tc>
        <w:tc>
          <w:tcPr>
            <w:tcW w:w="2430" w:type="dxa"/>
          </w:tcPr>
          <w:p w:rsidR="004F1C4B" w:rsidRPr="00F72E0E" w:rsidRDefault="004F1C4B" w:rsidP="00DD527C">
            <w:pPr>
              <w:jc w:val="both"/>
            </w:pPr>
            <w:r w:rsidRPr="00F72E0E">
              <w:t>7/3.15 or   7/10</w:t>
            </w:r>
          </w:p>
        </w:tc>
        <w:tc>
          <w:tcPr>
            <w:tcW w:w="1890" w:type="dxa"/>
          </w:tcPr>
          <w:p w:rsidR="004F1C4B" w:rsidRPr="00F72E0E" w:rsidRDefault="004F1C4B" w:rsidP="00DD527C">
            <w:pPr>
              <w:jc w:val="both"/>
            </w:pPr>
            <w:r w:rsidRPr="00F72E0E">
              <w:t>1450 kg</w:t>
            </w:r>
          </w:p>
        </w:tc>
      </w:tr>
      <w:tr w:rsidR="004F1C4B" w:rsidRPr="00F72E0E" w:rsidTr="00061C1E">
        <w:tc>
          <w:tcPr>
            <w:tcW w:w="1098" w:type="dxa"/>
          </w:tcPr>
          <w:p w:rsidR="004F1C4B" w:rsidRPr="00F72E0E" w:rsidRDefault="004F1C4B" w:rsidP="00DD527C">
            <w:pPr>
              <w:jc w:val="both"/>
            </w:pPr>
            <w:r w:rsidRPr="00F72E0E">
              <w:t>3.</w:t>
            </w:r>
          </w:p>
        </w:tc>
        <w:tc>
          <w:tcPr>
            <w:tcW w:w="2430" w:type="dxa"/>
          </w:tcPr>
          <w:p w:rsidR="004F1C4B" w:rsidRPr="00F72E0E" w:rsidRDefault="004F1C4B" w:rsidP="00DD527C">
            <w:pPr>
              <w:jc w:val="both"/>
            </w:pPr>
            <w:r w:rsidRPr="00F72E0E">
              <w:t>7/4.0   or   7/8</w:t>
            </w:r>
          </w:p>
        </w:tc>
        <w:tc>
          <w:tcPr>
            <w:tcW w:w="1890" w:type="dxa"/>
          </w:tcPr>
          <w:p w:rsidR="004F1C4B" w:rsidRPr="00F72E0E" w:rsidRDefault="004F1C4B" w:rsidP="00DD527C">
            <w:pPr>
              <w:jc w:val="both"/>
            </w:pPr>
            <w:r w:rsidRPr="00F72E0E">
              <w:t>2340 kg</w:t>
            </w:r>
          </w:p>
        </w:tc>
      </w:tr>
    </w:tbl>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11kv 55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Default="004F1C4B" w:rsidP="00DD527C">
      <w:pPr>
        <w:jc w:val="both"/>
        <w:rPr>
          <w:b/>
        </w:rPr>
      </w:pPr>
    </w:p>
    <w:p w:rsidR="004F1C4B" w:rsidRDefault="004F1C4B" w:rsidP="00DD527C">
      <w:pPr>
        <w:jc w:val="both"/>
        <w:rPr>
          <w:b/>
        </w:rPr>
      </w:pPr>
    </w:p>
    <w:p w:rsidR="004F1C4B" w:rsidRDefault="004F1C4B" w:rsidP="00DD527C">
      <w:pPr>
        <w:jc w:val="both"/>
        <w:rPr>
          <w:b/>
        </w:rPr>
      </w:pPr>
    </w:p>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Pr="00F72E0E" w:rsidRDefault="004F1C4B" w:rsidP="00DD527C">
      <w:pPr>
        <w:ind w:firstLine="720"/>
        <w:jc w:val="both"/>
      </w:pPr>
    </w:p>
    <w:p w:rsidR="004F1C4B" w:rsidRPr="00F72E0E" w:rsidRDefault="004F1C4B" w:rsidP="00DD527C">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lastRenderedPageBreak/>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rPr>
          <w:cantSplit/>
        </w:trPr>
        <w:tc>
          <w:tcPr>
            <w:tcW w:w="8520" w:type="dxa"/>
            <w:gridSpan w:val="6"/>
          </w:tcPr>
          <w:p w:rsidR="004F1C4B" w:rsidRPr="00F72E0E" w:rsidRDefault="004F1C4B" w:rsidP="00DD527C">
            <w:pPr>
              <w:jc w:val="both"/>
              <w:rPr>
                <w:b/>
              </w:rPr>
            </w:pPr>
          </w:p>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bl>
    <w:p w:rsidR="004F1C4B" w:rsidRPr="00F72E0E" w:rsidRDefault="004F1C4B" w:rsidP="00DD527C">
      <w:pPr>
        <w:jc w:val="both"/>
        <w:rPr>
          <w:b/>
        </w:rPr>
      </w:pPr>
    </w:p>
    <w:p w:rsidR="000675F0" w:rsidRPr="00F72E0E" w:rsidRDefault="000675F0" w:rsidP="00DD527C">
      <w:pPr>
        <w:jc w:val="both"/>
        <w:rPr>
          <w:b/>
        </w:rPr>
      </w:pPr>
    </w:p>
    <w:p w:rsidR="004F1C4B" w:rsidRPr="00F72E0E" w:rsidRDefault="004F1C4B" w:rsidP="00DD527C">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DD527C">
      <w:pPr>
        <w:jc w:val="both"/>
        <w:rPr>
          <w:b/>
        </w:rPr>
      </w:pP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11&amp; 33 kv 100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7/10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lastRenderedPageBreak/>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 &amp; 33 kv 148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rPr>
          <w:cantSplit/>
        </w:trPr>
        <w:tc>
          <w:tcPr>
            <w:tcW w:w="8520" w:type="dxa"/>
            <w:gridSpan w:val="6"/>
          </w:tcPr>
          <w:p w:rsidR="004F1C4B" w:rsidRPr="00F72E0E" w:rsidRDefault="004F1C4B" w:rsidP="00DD527C">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bl>
    <w:p w:rsidR="004F1C4B" w:rsidRPr="000675F0" w:rsidRDefault="004F1C4B" w:rsidP="00DD527C">
      <w:pPr>
        <w:pStyle w:val="BodyText"/>
        <w:rPr>
          <w:b/>
          <w:sz w:val="12"/>
        </w:rPr>
      </w:pPr>
    </w:p>
    <w:p w:rsidR="004F1C4B" w:rsidRPr="000675F0" w:rsidRDefault="004F1C4B" w:rsidP="00DD527C">
      <w:pPr>
        <w:pStyle w:val="BodyText"/>
        <w:rPr>
          <w:b/>
          <w:sz w:val="6"/>
        </w:rPr>
      </w:pPr>
    </w:p>
    <w:p w:rsidR="004F1C4B" w:rsidRPr="00F72E0E" w:rsidRDefault="004F1C4B" w:rsidP="00DD527C">
      <w:pPr>
        <w:pStyle w:val="BodyText"/>
        <w:rPr>
          <w:b/>
        </w:rPr>
      </w:pPr>
      <w:r w:rsidRPr="00F72E0E">
        <w:rPr>
          <w:b/>
        </w:rPr>
        <w:t>12.</w:t>
      </w:r>
      <w:r w:rsidRPr="00F72E0E">
        <w:rPr>
          <w:b/>
        </w:rPr>
        <w:tab/>
        <w:t>The details of main components of guy assembly to be used are:</w:t>
      </w:r>
    </w:p>
    <w:p w:rsidR="004F1C4B" w:rsidRPr="00F72E0E" w:rsidRDefault="004F1C4B" w:rsidP="00DD527C">
      <w:pPr>
        <w:pStyle w:val="BodyText"/>
        <w:rPr>
          <w:b/>
        </w:rPr>
      </w:pPr>
    </w:p>
    <w:p w:rsidR="004F1C4B" w:rsidRPr="00F72E0E" w:rsidRDefault="004F1C4B" w:rsidP="00DD527C">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DD527C">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DD527C">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DD527C">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DD527C">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DD527C">
            <w:pPr>
              <w:pStyle w:val="BodyText"/>
              <w:tabs>
                <w:tab w:val="num" w:pos="720"/>
              </w:tabs>
              <w:ind w:left="720" w:hanging="360"/>
            </w:pPr>
            <w:r w:rsidRPr="00323E46">
              <w:rPr>
                <w:b/>
              </w:rPr>
              <w:t>Cross channel for turn buckle</w:t>
            </w:r>
          </w:p>
        </w:tc>
        <w:tc>
          <w:tcPr>
            <w:tcW w:w="6138" w:type="dxa"/>
          </w:tcPr>
          <w:p w:rsidR="004F1C4B" w:rsidRPr="00323E46" w:rsidRDefault="004F1C4B" w:rsidP="00DD527C">
            <w:pPr>
              <w:pStyle w:val="BodyText"/>
            </w:pPr>
            <w:r w:rsidRPr="00323E46">
              <w:t xml:space="preserve">  75 x 40 channel or 65x65x6 angle for 7/12 stay wire </w:t>
            </w:r>
          </w:p>
          <w:p w:rsidR="004F1C4B" w:rsidRPr="00323E46" w:rsidRDefault="004F1C4B" w:rsidP="00DD527C">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DD527C">
            <w:pPr>
              <w:pStyle w:val="BodyText"/>
              <w:rPr>
                <w:b/>
                <w:sz w:val="10"/>
              </w:rPr>
            </w:pPr>
          </w:p>
        </w:tc>
        <w:tc>
          <w:tcPr>
            <w:tcW w:w="6138" w:type="dxa"/>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The measurements of each component shall be as per the drawings enclosed.</w:t>
      </w:r>
    </w:p>
    <w:p w:rsidR="004F1C4B" w:rsidRPr="000675F0" w:rsidRDefault="004F1C4B" w:rsidP="00DD527C">
      <w:pPr>
        <w:pStyle w:val="BodyText"/>
        <w:rPr>
          <w:sz w:val="8"/>
        </w:rPr>
      </w:pPr>
    </w:p>
    <w:p w:rsidR="004F1C4B" w:rsidRPr="00F72E0E" w:rsidRDefault="004F1C4B" w:rsidP="00DD527C">
      <w:pPr>
        <w:spacing w:before="120"/>
        <w:jc w:val="both"/>
        <w:rPr>
          <w:b/>
        </w:rPr>
      </w:pPr>
      <w:r w:rsidRPr="00F72E0E">
        <w:rPr>
          <w:b/>
        </w:rPr>
        <w:lastRenderedPageBreak/>
        <w:t>13.0</w:t>
      </w:r>
      <w:r w:rsidRPr="00F72E0E">
        <w:rPr>
          <w:b/>
        </w:rPr>
        <w:tab/>
        <w:t>Fabrication of pole fittings:</w:t>
      </w:r>
    </w:p>
    <w:p w:rsidR="004F1C4B" w:rsidRPr="00F72E0E" w:rsidRDefault="004F1C4B" w:rsidP="00DD527C">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DD527C">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DD527C">
      <w:pPr>
        <w:spacing w:before="120"/>
        <w:jc w:val="both"/>
        <w:rPr>
          <w:b/>
        </w:rPr>
      </w:pPr>
      <w:r w:rsidRPr="00F72E0E">
        <w:rPr>
          <w:b/>
        </w:rPr>
        <w:t>13.1</w:t>
      </w:r>
      <w:r w:rsidRPr="00F72E0E">
        <w:rPr>
          <w:b/>
        </w:rPr>
        <w:tab/>
        <w:t>Fixing of Cross-Arm and Top Clamp</w:t>
      </w:r>
    </w:p>
    <w:p w:rsidR="004F1C4B" w:rsidRPr="00F72E0E" w:rsidRDefault="004F1C4B" w:rsidP="00DD527C">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DD527C">
      <w:pPr>
        <w:spacing w:before="120"/>
        <w:jc w:val="both"/>
        <w:rPr>
          <w:b/>
          <w:noProof/>
        </w:rPr>
      </w:pPr>
      <w:r w:rsidRPr="00F72E0E">
        <w:rPr>
          <w:b/>
          <w:noProof/>
        </w:rPr>
        <w:t>13.2</w:t>
      </w:r>
      <w:r w:rsidRPr="00F72E0E">
        <w:rPr>
          <w:b/>
          <w:noProof/>
        </w:rPr>
        <w:tab/>
        <w:t>Fixing to the support</w:t>
      </w:r>
    </w:p>
    <w:p w:rsidR="004F1C4B" w:rsidRPr="00F72E0E" w:rsidRDefault="004F1C4B" w:rsidP="00DD527C">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DD527C">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DD527C">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DD527C">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DD527C">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DD527C">
      <w:pPr>
        <w:spacing w:before="120"/>
        <w:jc w:val="both"/>
        <w:rPr>
          <w:b/>
          <w:noProof/>
        </w:rPr>
      </w:pPr>
      <w:r w:rsidRPr="00F72E0E">
        <w:rPr>
          <w:b/>
          <w:noProof/>
        </w:rPr>
        <w:t>13.4</w:t>
      </w:r>
      <w:r w:rsidRPr="00F72E0E">
        <w:rPr>
          <w:b/>
          <w:noProof/>
        </w:rPr>
        <w:tab/>
        <w:t>Fixing of top cleat</w:t>
      </w:r>
    </w:p>
    <w:p w:rsidR="004F1C4B" w:rsidRPr="00F72E0E" w:rsidRDefault="004F1C4B" w:rsidP="00DD527C">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DD527C">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DD527C">
      <w:pPr>
        <w:spacing w:before="120"/>
        <w:jc w:val="both"/>
        <w:rPr>
          <w:b/>
          <w:noProof/>
        </w:rPr>
      </w:pPr>
      <w:r w:rsidRPr="00F72E0E">
        <w:rPr>
          <w:b/>
          <w:noProof/>
        </w:rPr>
        <w:t>13.5</w:t>
      </w:r>
      <w:r w:rsidRPr="00F72E0E">
        <w:rPr>
          <w:b/>
          <w:noProof/>
        </w:rPr>
        <w:tab/>
        <w:t>Offset Arrangement</w:t>
      </w:r>
    </w:p>
    <w:p w:rsidR="004F1C4B" w:rsidRPr="00F72E0E" w:rsidRDefault="004F1C4B" w:rsidP="00DD527C">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DD527C">
      <w:pPr>
        <w:spacing w:before="120"/>
        <w:jc w:val="both"/>
        <w:rPr>
          <w:b/>
          <w:noProof/>
        </w:rPr>
      </w:pPr>
      <w:r w:rsidRPr="00F72E0E">
        <w:rPr>
          <w:b/>
          <w:noProof/>
        </w:rPr>
        <w:t>13.6</w:t>
      </w:r>
      <w:r w:rsidRPr="00F72E0E">
        <w:rPr>
          <w:b/>
          <w:noProof/>
        </w:rPr>
        <w:tab/>
        <w:t>Size of Flat for clamps</w:t>
      </w:r>
    </w:p>
    <w:p w:rsidR="004F1C4B" w:rsidRPr="00F72E0E" w:rsidRDefault="004F1C4B" w:rsidP="00DD527C">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DD527C">
            <w:pPr>
              <w:spacing w:before="120"/>
              <w:jc w:val="both"/>
              <w:rPr>
                <w:b/>
                <w:noProof/>
              </w:rPr>
            </w:pPr>
            <w:r w:rsidRPr="00F72E0E">
              <w:rPr>
                <w:b/>
                <w:noProof/>
              </w:rPr>
              <w:t>Voltage</w:t>
            </w:r>
          </w:p>
        </w:tc>
        <w:tc>
          <w:tcPr>
            <w:tcW w:w="3330" w:type="dxa"/>
          </w:tcPr>
          <w:p w:rsidR="004F1C4B" w:rsidRPr="00F72E0E" w:rsidRDefault="004F1C4B" w:rsidP="00DD527C">
            <w:pPr>
              <w:spacing w:before="120"/>
              <w:jc w:val="both"/>
              <w:rPr>
                <w:b/>
                <w:noProof/>
              </w:rPr>
            </w:pPr>
            <w:r w:rsidRPr="00F72E0E">
              <w:rPr>
                <w:b/>
                <w:noProof/>
              </w:rPr>
              <w:t>Size of Flat</w:t>
            </w:r>
          </w:p>
        </w:tc>
      </w:tr>
      <w:tr w:rsidR="004F1C4B" w:rsidRPr="00F72E0E" w:rsidTr="00061C1E">
        <w:tc>
          <w:tcPr>
            <w:tcW w:w="3600" w:type="dxa"/>
          </w:tcPr>
          <w:p w:rsidR="004F1C4B" w:rsidRPr="00323E46" w:rsidRDefault="004F1C4B" w:rsidP="00DD527C">
            <w:pPr>
              <w:pStyle w:val="Heading6"/>
              <w:jc w:val="both"/>
            </w:pPr>
            <w:r w:rsidRPr="00323E46">
              <w:t>LT</w:t>
            </w:r>
          </w:p>
        </w:tc>
        <w:tc>
          <w:tcPr>
            <w:tcW w:w="3330" w:type="dxa"/>
          </w:tcPr>
          <w:p w:rsidR="004F1C4B" w:rsidRPr="00F72E0E" w:rsidRDefault="004F1C4B" w:rsidP="00DD527C">
            <w:pPr>
              <w:spacing w:before="120"/>
              <w:jc w:val="both"/>
              <w:rPr>
                <w:noProof/>
              </w:rPr>
            </w:pPr>
            <w:r w:rsidRPr="00F72E0E">
              <w:rPr>
                <w:noProof/>
              </w:rPr>
              <w:t>50 x 6 mm</w:t>
            </w:r>
          </w:p>
        </w:tc>
      </w:tr>
      <w:tr w:rsidR="004F1C4B" w:rsidRPr="00F72E0E" w:rsidTr="00061C1E">
        <w:tc>
          <w:tcPr>
            <w:tcW w:w="3600" w:type="dxa"/>
          </w:tcPr>
          <w:p w:rsidR="004F1C4B" w:rsidRPr="00323E46" w:rsidRDefault="004F1C4B" w:rsidP="00DD527C">
            <w:pPr>
              <w:pStyle w:val="Heading6"/>
              <w:jc w:val="both"/>
            </w:pPr>
            <w:r w:rsidRPr="00323E46">
              <w:t>11 kV</w:t>
            </w:r>
          </w:p>
        </w:tc>
        <w:tc>
          <w:tcPr>
            <w:tcW w:w="3330" w:type="dxa"/>
          </w:tcPr>
          <w:p w:rsidR="004F1C4B" w:rsidRPr="00F72E0E" w:rsidRDefault="004F1C4B" w:rsidP="00DD527C">
            <w:pPr>
              <w:spacing w:before="120"/>
              <w:jc w:val="both"/>
              <w:rPr>
                <w:noProof/>
              </w:rPr>
            </w:pPr>
            <w:r w:rsidRPr="00F72E0E">
              <w:rPr>
                <w:noProof/>
              </w:rPr>
              <w:t>50 x 8 mm</w:t>
            </w:r>
          </w:p>
        </w:tc>
      </w:tr>
      <w:tr w:rsidR="004F1C4B" w:rsidRPr="00F72E0E" w:rsidTr="00061C1E">
        <w:tc>
          <w:tcPr>
            <w:tcW w:w="3600" w:type="dxa"/>
          </w:tcPr>
          <w:p w:rsidR="004F1C4B" w:rsidRPr="00323E46" w:rsidRDefault="004F1C4B" w:rsidP="00DD527C">
            <w:pPr>
              <w:pStyle w:val="Heading6"/>
              <w:jc w:val="both"/>
            </w:pPr>
            <w:r w:rsidRPr="00323E46">
              <w:lastRenderedPageBreak/>
              <w:t>33 kV</w:t>
            </w:r>
          </w:p>
        </w:tc>
        <w:tc>
          <w:tcPr>
            <w:tcW w:w="3330" w:type="dxa"/>
          </w:tcPr>
          <w:p w:rsidR="004F1C4B" w:rsidRPr="00F72E0E" w:rsidRDefault="004F1C4B" w:rsidP="00DD527C">
            <w:pPr>
              <w:spacing w:before="120"/>
              <w:jc w:val="both"/>
              <w:rPr>
                <w:noProof/>
              </w:rPr>
            </w:pPr>
            <w:r w:rsidRPr="00F72E0E">
              <w:rPr>
                <w:noProof/>
              </w:rPr>
              <w:t>75 x 8 mm</w:t>
            </w:r>
          </w:p>
        </w:tc>
      </w:tr>
    </w:tbl>
    <w:p w:rsidR="004F1C4B" w:rsidRPr="00F72E0E" w:rsidRDefault="004F1C4B" w:rsidP="00DD527C">
      <w:pPr>
        <w:spacing w:before="120"/>
        <w:ind w:left="720"/>
        <w:jc w:val="both"/>
        <w:rPr>
          <w:noProof/>
        </w:rPr>
      </w:pPr>
      <w:r w:rsidRPr="00F72E0E">
        <w:rPr>
          <w:noProof/>
        </w:rPr>
        <w:t>All clamps shall be of hot dip galvanised conforming to IS : 2629 &amp; IS : 1852</w:t>
      </w:r>
    </w:p>
    <w:p w:rsidR="004F1C4B" w:rsidRPr="00F72E0E" w:rsidRDefault="004F1C4B" w:rsidP="00DD527C">
      <w:pPr>
        <w:spacing w:before="120"/>
        <w:jc w:val="both"/>
        <w:rPr>
          <w:b/>
          <w:noProof/>
        </w:rPr>
      </w:pPr>
      <w:r w:rsidRPr="00F72E0E">
        <w:rPr>
          <w:b/>
          <w:noProof/>
        </w:rPr>
        <w:t>13.7</w:t>
      </w:r>
      <w:r w:rsidRPr="00F72E0E">
        <w:rPr>
          <w:b/>
          <w:noProof/>
        </w:rPr>
        <w:tab/>
        <w:t>Special note to spun poles</w:t>
      </w:r>
    </w:p>
    <w:p w:rsidR="004F1C4B" w:rsidRPr="00F72E0E" w:rsidRDefault="004F1C4B" w:rsidP="00DD527C">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DD527C">
      <w:pPr>
        <w:spacing w:before="120"/>
        <w:ind w:left="720"/>
        <w:jc w:val="both"/>
        <w:rPr>
          <w:noProof/>
        </w:rPr>
      </w:pPr>
      <w:r w:rsidRPr="00F72E0E">
        <w:rPr>
          <w:noProof/>
        </w:rPr>
        <w:t>The rates quoted by the contractor shall include this additional arrangement also.</w:t>
      </w:r>
    </w:p>
    <w:p w:rsidR="004F1C4B" w:rsidRPr="00F72E0E" w:rsidRDefault="004F1C4B" w:rsidP="00DD527C">
      <w:pPr>
        <w:spacing w:before="120"/>
        <w:jc w:val="both"/>
        <w:rPr>
          <w:b/>
          <w:noProof/>
        </w:rPr>
      </w:pPr>
      <w:r w:rsidRPr="00F72E0E">
        <w:rPr>
          <w:b/>
          <w:noProof/>
        </w:rPr>
        <w:t>13.8</w:t>
      </w:r>
      <w:r w:rsidRPr="00F72E0E">
        <w:rPr>
          <w:b/>
          <w:noProof/>
        </w:rPr>
        <w:tab/>
        <w:t>General</w:t>
      </w:r>
    </w:p>
    <w:p w:rsidR="004F1C4B" w:rsidRPr="00F72E0E" w:rsidRDefault="004F1C4B" w:rsidP="00DD527C">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DD527C">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DD527C">
      <w:pPr>
        <w:spacing w:before="120"/>
        <w:ind w:left="720"/>
        <w:jc w:val="both"/>
        <w:rPr>
          <w:noProof/>
        </w:rPr>
      </w:pPr>
    </w:p>
    <w:p w:rsidR="004F1C4B" w:rsidRPr="00F72E0E" w:rsidRDefault="004F1C4B" w:rsidP="00DD527C">
      <w:pPr>
        <w:tabs>
          <w:tab w:val="num" w:pos="3240"/>
        </w:tabs>
        <w:spacing w:before="120"/>
        <w:jc w:val="both"/>
        <w:rPr>
          <w:b/>
          <w:noProof/>
        </w:rPr>
      </w:pPr>
      <w:r w:rsidRPr="00F72E0E">
        <w:rPr>
          <w:b/>
          <w:noProof/>
        </w:rPr>
        <w:t>14.       Fixing of Insulators</w:t>
      </w:r>
    </w:p>
    <w:p w:rsidR="004F1C4B" w:rsidRPr="00F72E0E" w:rsidRDefault="004F1C4B" w:rsidP="00DD527C">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DD527C">
      <w:pPr>
        <w:tabs>
          <w:tab w:val="num" w:pos="3240"/>
        </w:tabs>
        <w:spacing w:before="120"/>
        <w:jc w:val="both"/>
        <w:rPr>
          <w:b/>
          <w:noProof/>
        </w:rPr>
      </w:pPr>
      <w:r w:rsidRPr="00F72E0E">
        <w:rPr>
          <w:b/>
          <w:noProof/>
        </w:rPr>
        <w:t>15.        Stringing of line conductors</w:t>
      </w:r>
    </w:p>
    <w:p w:rsidR="004F1C4B" w:rsidRPr="00F72E0E" w:rsidRDefault="004F1C4B" w:rsidP="00DD527C">
      <w:pPr>
        <w:ind w:left="720"/>
        <w:jc w:val="both"/>
        <w:rPr>
          <w:noProof/>
        </w:rPr>
      </w:pPr>
      <w:r w:rsidRPr="00F72E0E">
        <w:rPr>
          <w:noProof/>
        </w:rPr>
        <w:t>In conductor erection the main operations are:</w:t>
      </w:r>
    </w:p>
    <w:p w:rsidR="004F1C4B" w:rsidRPr="00F72E0E" w:rsidRDefault="004F1C4B" w:rsidP="00DD527C">
      <w:pPr>
        <w:tabs>
          <w:tab w:val="num" w:pos="720"/>
        </w:tabs>
        <w:ind w:left="720" w:hanging="720"/>
        <w:jc w:val="both"/>
        <w:rPr>
          <w:noProof/>
        </w:rPr>
      </w:pPr>
      <w:r w:rsidRPr="00F72E0E">
        <w:rPr>
          <w:noProof/>
        </w:rPr>
        <w:tab/>
        <w:t>Transport of conductor drums to work spot</w:t>
      </w:r>
    </w:p>
    <w:p w:rsidR="004F1C4B" w:rsidRPr="00F72E0E" w:rsidRDefault="004F1C4B" w:rsidP="00DD527C">
      <w:pPr>
        <w:tabs>
          <w:tab w:val="num" w:pos="720"/>
        </w:tabs>
        <w:ind w:left="720" w:hanging="720"/>
        <w:jc w:val="both"/>
        <w:rPr>
          <w:noProof/>
        </w:rPr>
      </w:pPr>
      <w:r w:rsidRPr="00F72E0E">
        <w:rPr>
          <w:noProof/>
        </w:rPr>
        <w:tab/>
        <w:t>Paving off the conductor</w:t>
      </w:r>
    </w:p>
    <w:p w:rsidR="004F1C4B" w:rsidRPr="00F72E0E" w:rsidRDefault="004F1C4B" w:rsidP="00DD527C">
      <w:pPr>
        <w:tabs>
          <w:tab w:val="num" w:pos="720"/>
        </w:tabs>
        <w:ind w:left="720" w:hanging="720"/>
        <w:jc w:val="both"/>
        <w:rPr>
          <w:noProof/>
        </w:rPr>
      </w:pPr>
      <w:r w:rsidRPr="00F72E0E">
        <w:rPr>
          <w:noProof/>
        </w:rPr>
        <w:tab/>
        <w:t>Jointing of conductors</w:t>
      </w:r>
    </w:p>
    <w:p w:rsidR="004F1C4B" w:rsidRPr="00F72E0E" w:rsidRDefault="004F1C4B" w:rsidP="00DD527C">
      <w:pPr>
        <w:tabs>
          <w:tab w:val="num" w:pos="720"/>
        </w:tabs>
        <w:ind w:left="720" w:hanging="720"/>
        <w:jc w:val="both"/>
        <w:rPr>
          <w:noProof/>
        </w:rPr>
      </w:pPr>
      <w:r w:rsidRPr="00F72E0E">
        <w:rPr>
          <w:noProof/>
        </w:rPr>
        <w:tab/>
        <w:t>Tensioning and sagging of conductors</w:t>
      </w:r>
    </w:p>
    <w:p w:rsidR="004F1C4B" w:rsidRPr="00F72E0E" w:rsidRDefault="004F1C4B" w:rsidP="00DD527C">
      <w:pPr>
        <w:tabs>
          <w:tab w:val="num" w:pos="720"/>
        </w:tabs>
        <w:ind w:left="720" w:hanging="720"/>
        <w:jc w:val="both"/>
        <w:rPr>
          <w:noProof/>
        </w:rPr>
      </w:pPr>
      <w:r w:rsidRPr="00F72E0E">
        <w:rPr>
          <w:noProof/>
        </w:rPr>
        <w:tab/>
        <w:t>Fixing of tension clamps, pin binding and jumpering.</w:t>
      </w:r>
    </w:p>
    <w:p w:rsidR="004F1C4B" w:rsidRPr="00F72E0E" w:rsidRDefault="004F1C4B" w:rsidP="00DD527C">
      <w:pPr>
        <w:spacing w:before="120"/>
        <w:jc w:val="both"/>
        <w:rPr>
          <w:b/>
          <w:noProof/>
        </w:rPr>
      </w:pPr>
      <w:r w:rsidRPr="00F72E0E">
        <w:rPr>
          <w:b/>
          <w:noProof/>
        </w:rPr>
        <w:t>15.1</w:t>
      </w:r>
      <w:r w:rsidRPr="00F72E0E">
        <w:rPr>
          <w:b/>
          <w:noProof/>
        </w:rPr>
        <w:tab/>
        <w:t>Transport of conducotr drums</w:t>
      </w:r>
    </w:p>
    <w:p w:rsidR="004F1C4B" w:rsidRPr="00F72E0E" w:rsidRDefault="004F1C4B" w:rsidP="00DD527C">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DD527C">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DD527C">
      <w:pPr>
        <w:spacing w:before="120"/>
        <w:ind w:left="720"/>
        <w:jc w:val="both"/>
        <w:rPr>
          <w:noProof/>
        </w:rPr>
      </w:pPr>
      <w:r w:rsidRPr="00F72E0E">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DD527C">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DD527C">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DD527C">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DD527C">
      <w:pPr>
        <w:ind w:left="720"/>
        <w:jc w:val="both"/>
        <w:rPr>
          <w:noProof/>
        </w:rPr>
      </w:pPr>
      <w:r w:rsidRPr="00F72E0E">
        <w:rPr>
          <w:noProof/>
        </w:rPr>
        <w:t>After paving off the conductors, mid span jointing of conductors is to be carried out.</w:t>
      </w:r>
    </w:p>
    <w:p w:rsidR="004F1C4B" w:rsidRPr="00F72E0E" w:rsidRDefault="004F1C4B" w:rsidP="00DD527C">
      <w:pPr>
        <w:ind w:left="720"/>
        <w:jc w:val="both"/>
        <w:rPr>
          <w:noProof/>
        </w:rPr>
      </w:pPr>
      <w:r w:rsidRPr="00F72E0E">
        <w:rPr>
          <w:noProof/>
        </w:rPr>
        <w:t>Care to be taken to see that there shall be no joint nearer than 20 mts distance to the support.</w:t>
      </w:r>
    </w:p>
    <w:p w:rsidR="004F1C4B" w:rsidRPr="00F72E0E" w:rsidRDefault="004F1C4B" w:rsidP="00DD527C">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DD527C">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DD527C">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DD527C">
      <w:pPr>
        <w:pStyle w:val="Heading7"/>
        <w:jc w:val="both"/>
      </w:pPr>
      <w:r w:rsidRPr="00F72E0E">
        <w:t xml:space="preserve">             Precautions to be followed while </w:t>
      </w:r>
      <w:proofErr w:type="gramStart"/>
      <w:r w:rsidRPr="00F72E0E">
        <w:t>Jointing</w:t>
      </w:r>
      <w:proofErr w:type="gramEnd"/>
    </w:p>
    <w:p w:rsidR="004F1C4B" w:rsidRPr="00F72E0E" w:rsidRDefault="004F1C4B" w:rsidP="00DD527C">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DD527C">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DD527C">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DD527C">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DD527C">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DD527C">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DD527C">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DD527C">
      <w:pPr>
        <w:spacing w:before="120"/>
        <w:ind w:left="720"/>
        <w:jc w:val="both"/>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DD527C">
      <w:pPr>
        <w:spacing w:before="120"/>
        <w:ind w:left="720"/>
        <w:jc w:val="both"/>
        <w:rPr>
          <w:b/>
          <w:noProof/>
        </w:rPr>
      </w:pPr>
      <w:r w:rsidRPr="00F72E0E">
        <w:rPr>
          <w:b/>
          <w:noProof/>
        </w:rPr>
        <w:t>For the guidence of the Engineer</w:t>
      </w:r>
    </w:p>
    <w:p w:rsidR="004F1C4B" w:rsidRPr="00F72E0E" w:rsidRDefault="004F1C4B" w:rsidP="00DD527C">
      <w:pPr>
        <w:spacing w:before="120"/>
        <w:ind w:left="720"/>
        <w:jc w:val="both"/>
        <w:rPr>
          <w:b/>
          <w:noProof/>
        </w:rPr>
      </w:pPr>
      <w:r w:rsidRPr="00F72E0E">
        <w:rPr>
          <w:b/>
          <w:noProof/>
        </w:rPr>
        <w:t>Procedure for tensioning and sagging</w:t>
      </w:r>
    </w:p>
    <w:p w:rsidR="004F1C4B" w:rsidRPr="00F72E0E" w:rsidRDefault="004F1C4B" w:rsidP="00DD527C">
      <w:pPr>
        <w:spacing w:before="120"/>
        <w:ind w:left="720"/>
        <w:jc w:val="both"/>
        <w:rPr>
          <w:noProof/>
        </w:rPr>
      </w:pPr>
      <w:r w:rsidRPr="00F72E0E">
        <w:rPr>
          <w:noProof/>
        </w:rPr>
        <w:t xml:space="preserve">First step is to connect one end of the conductor at one end of the tension point (Fixed </w:t>
      </w:r>
      <w:r w:rsidRPr="00F72E0E">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DD527C">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DD527C">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DD527C">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DD527C">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DD527C">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DD527C">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DD527C">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DD527C">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DD527C">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DD527C">
      <w:pPr>
        <w:spacing w:before="120"/>
        <w:ind w:left="720"/>
        <w:jc w:val="both"/>
        <w:rPr>
          <w:noProof/>
        </w:rPr>
      </w:pPr>
      <w:r w:rsidRPr="00F72E0E">
        <w:rPr>
          <w:noProof/>
        </w:rPr>
        <w:t xml:space="preserve">It shall be ensured that </w:t>
      </w:r>
    </w:p>
    <w:p w:rsidR="004F1C4B" w:rsidRPr="00F72E0E" w:rsidRDefault="004F1C4B" w:rsidP="00DD527C">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DD527C">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DD527C">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DD527C">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DD527C">
      <w:pPr>
        <w:spacing w:before="120"/>
        <w:ind w:left="720"/>
        <w:jc w:val="both"/>
        <w:rPr>
          <w:noProof/>
        </w:rPr>
      </w:pPr>
      <w:r w:rsidRPr="00F72E0E">
        <w:rPr>
          <w:noProof/>
        </w:rPr>
        <w:t>In lengthy sections more than six spans, sag shall be checked in two spans.</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DD527C">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DD527C">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DD527C">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DD527C">
      <w:pPr>
        <w:spacing w:before="120"/>
        <w:ind w:left="720"/>
        <w:jc w:val="both"/>
        <w:rPr>
          <w:noProof/>
        </w:rPr>
      </w:pPr>
      <w:r w:rsidRPr="00F72E0E">
        <w:rPr>
          <w:noProof/>
        </w:rPr>
        <w:t xml:space="preserve">The temporary guys provided at the anchoring supports may be removed . </w:t>
      </w:r>
    </w:p>
    <w:p w:rsidR="004F1C4B" w:rsidRPr="00F72E0E" w:rsidRDefault="004F1C4B" w:rsidP="00DD527C">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DD527C">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DD527C">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DD527C">
      <w:pPr>
        <w:pStyle w:val="BodyTextIndent"/>
        <w:spacing w:line="240" w:lineRule="auto"/>
        <w:ind w:left="720" w:firstLine="0"/>
        <w:rPr>
          <w:noProof/>
          <w:sz w:val="18"/>
        </w:rPr>
      </w:pPr>
    </w:p>
    <w:p w:rsidR="004F1C4B" w:rsidRPr="00F72E0E" w:rsidRDefault="004F1C4B" w:rsidP="00DD527C">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DD527C">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DD527C">
      <w:pPr>
        <w:pStyle w:val="BodyTextIndent"/>
        <w:spacing w:line="240" w:lineRule="auto"/>
        <w:ind w:firstLine="0"/>
        <w:rPr>
          <w:noProof/>
        </w:rPr>
      </w:pPr>
    </w:p>
    <w:p w:rsidR="004F1C4B" w:rsidRPr="00F72E0E" w:rsidRDefault="004F1C4B" w:rsidP="00DD527C">
      <w:pPr>
        <w:pStyle w:val="Heading7"/>
        <w:ind w:left="1296" w:hanging="1296"/>
        <w:jc w:val="both"/>
      </w:pPr>
      <w:r w:rsidRPr="00F72E0E">
        <w:t>Precautions</w:t>
      </w:r>
    </w:p>
    <w:p w:rsidR="004F1C4B" w:rsidRPr="00F72E0E" w:rsidRDefault="004F1C4B" w:rsidP="00DD527C">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DD527C">
      <w:pPr>
        <w:pStyle w:val="BodyTextIndent"/>
        <w:tabs>
          <w:tab w:val="num" w:pos="720"/>
        </w:tabs>
        <w:spacing w:line="240" w:lineRule="auto"/>
        <w:ind w:firstLine="0"/>
        <w:rPr>
          <w:noProof/>
          <w:sz w:val="16"/>
        </w:rPr>
      </w:pPr>
    </w:p>
    <w:p w:rsidR="004F1C4B" w:rsidRPr="00F72E0E" w:rsidRDefault="004F1C4B" w:rsidP="00DD527C">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DD527C">
      <w:pPr>
        <w:ind w:firstLine="720"/>
        <w:jc w:val="both"/>
        <w:rPr>
          <w:b/>
          <w:noProof/>
        </w:rPr>
      </w:pPr>
      <w:r w:rsidRPr="00F72E0E">
        <w:rPr>
          <w:noProof/>
        </w:rPr>
        <w:t>1.</w:t>
      </w:r>
      <w:r w:rsidRPr="00F72E0E">
        <w:rPr>
          <w:noProof/>
        </w:rPr>
        <w:tab/>
        <w:t>Helical formed ties should be used.</w:t>
      </w:r>
    </w:p>
    <w:p w:rsidR="004F1C4B" w:rsidRPr="00F72E0E" w:rsidRDefault="004F1C4B" w:rsidP="00DD527C">
      <w:pPr>
        <w:ind w:firstLine="720"/>
        <w:jc w:val="both"/>
        <w:rPr>
          <w:noProof/>
        </w:rPr>
      </w:pPr>
      <w:r w:rsidRPr="00F72E0E">
        <w:rPr>
          <w:noProof/>
        </w:rPr>
        <w:lastRenderedPageBreak/>
        <w:t>2.</w:t>
      </w:r>
      <w:r w:rsidRPr="00F72E0E">
        <w:rPr>
          <w:noProof/>
        </w:rPr>
        <w:tab/>
        <w:t>Ensure that correct size tie is used.</w:t>
      </w:r>
    </w:p>
    <w:p w:rsidR="004F1C4B" w:rsidRPr="00F72E0E" w:rsidRDefault="004F1C4B" w:rsidP="00DD527C">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DD527C">
      <w:pPr>
        <w:pStyle w:val="Heading2"/>
        <w:ind w:left="720"/>
        <w:jc w:val="both"/>
      </w:pPr>
    </w:p>
    <w:p w:rsidR="004F1C4B" w:rsidRPr="00F72E0E" w:rsidRDefault="004F1C4B" w:rsidP="00DD527C">
      <w:pPr>
        <w:pStyle w:val="Heading2"/>
        <w:ind w:left="720"/>
        <w:jc w:val="both"/>
      </w:pPr>
      <w:r w:rsidRPr="00F72E0E">
        <w:t>Procedure</w:t>
      </w:r>
    </w:p>
    <w:p w:rsidR="004F1C4B" w:rsidRPr="00F72E0E" w:rsidRDefault="004F1C4B" w:rsidP="00DD527C">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DD527C">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DD527C">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DD527C">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DD527C">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DD527C">
      <w:pPr>
        <w:pStyle w:val="Heading1"/>
        <w:ind w:firstLine="720"/>
        <w:jc w:val="both"/>
      </w:pPr>
      <w:r w:rsidRPr="00F72E0E">
        <w:t>Rules of tying</w:t>
      </w:r>
    </w:p>
    <w:p w:rsidR="004F1C4B" w:rsidRPr="00F72E0E" w:rsidRDefault="004F1C4B" w:rsidP="00DD527C">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DD527C">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DD527C">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DD527C">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DD527C">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DD527C">
      <w:pPr>
        <w:tabs>
          <w:tab w:val="num" w:pos="1440"/>
        </w:tabs>
        <w:spacing w:before="120"/>
        <w:ind w:left="1440" w:hanging="720"/>
        <w:jc w:val="both"/>
        <w:rPr>
          <w:noProof/>
        </w:rPr>
      </w:pPr>
      <w:r w:rsidRPr="00F72E0E">
        <w:rPr>
          <w:noProof/>
        </w:rPr>
        <w:t>Use of pliers shall be avoided</w:t>
      </w:r>
    </w:p>
    <w:p w:rsidR="004F1C4B" w:rsidRPr="00F72E0E" w:rsidRDefault="004F1C4B" w:rsidP="00DD527C">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DD527C">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DD527C">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DD527C">
      <w:pPr>
        <w:pStyle w:val="Heading2"/>
        <w:ind w:left="720"/>
        <w:jc w:val="both"/>
      </w:pPr>
    </w:p>
    <w:p w:rsidR="004F1C4B" w:rsidRPr="00F72E0E" w:rsidRDefault="004F1C4B" w:rsidP="00DD527C">
      <w:pPr>
        <w:pStyle w:val="Heading2"/>
        <w:ind w:firstLine="720"/>
        <w:jc w:val="both"/>
      </w:pPr>
      <w:r w:rsidRPr="00F72E0E">
        <w:t>Steps for making tie</w:t>
      </w:r>
    </w:p>
    <w:p w:rsidR="004F1C4B" w:rsidRPr="00F72E0E" w:rsidRDefault="004F1C4B" w:rsidP="00DD527C">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DD527C">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DD527C">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DD527C">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DD527C">
      <w:pPr>
        <w:spacing w:before="120"/>
        <w:jc w:val="both"/>
        <w:rPr>
          <w:b/>
          <w:noProof/>
        </w:rPr>
      </w:pPr>
      <w:r w:rsidRPr="00F72E0E">
        <w:rPr>
          <w:b/>
          <w:noProof/>
        </w:rPr>
        <w:t>15.7Jumpering</w:t>
      </w:r>
    </w:p>
    <w:p w:rsidR="004F1C4B" w:rsidRPr="00F72E0E" w:rsidRDefault="004F1C4B" w:rsidP="00DD527C">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DD527C">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DD527C">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DD527C">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DD527C">
      <w:pPr>
        <w:spacing w:before="120"/>
        <w:jc w:val="both"/>
        <w:rPr>
          <w:b/>
          <w:noProof/>
          <w:sz w:val="4"/>
        </w:rPr>
      </w:pPr>
    </w:p>
    <w:p w:rsidR="004F1C4B" w:rsidRPr="00F72E0E" w:rsidRDefault="004F1C4B" w:rsidP="00DD527C">
      <w:pPr>
        <w:pStyle w:val="BodyText2"/>
        <w:jc w:val="both"/>
        <w:rPr>
          <w:noProof/>
        </w:rPr>
      </w:pPr>
      <w:r w:rsidRPr="00F72E0E">
        <w:rPr>
          <w:noProof/>
        </w:rPr>
        <w:t>15.8</w:t>
      </w:r>
      <w:r w:rsidRPr="00F72E0E">
        <w:rPr>
          <w:noProof/>
        </w:rPr>
        <w:tab/>
        <w:t>Do’s and Don’t’s</w:t>
      </w:r>
    </w:p>
    <w:p w:rsidR="004F1C4B" w:rsidRPr="00F72E0E" w:rsidRDefault="004F1C4B" w:rsidP="00DD527C">
      <w:pPr>
        <w:pStyle w:val="BodyText2"/>
        <w:ind w:left="720"/>
        <w:jc w:val="both"/>
        <w:rPr>
          <w:b w:val="0"/>
        </w:rPr>
      </w:pPr>
      <w:r w:rsidRPr="00F72E0E">
        <w:rPr>
          <w:b w:val="0"/>
        </w:rPr>
        <w:t>For the guidance certain DO’S and DON’TS are given below while stringing the conductor.</w:t>
      </w:r>
    </w:p>
    <w:p w:rsidR="004F1C4B" w:rsidRPr="000675F0" w:rsidRDefault="004F1C4B" w:rsidP="00DD527C">
      <w:pPr>
        <w:pStyle w:val="BodyText2"/>
        <w:ind w:left="720"/>
        <w:jc w:val="both"/>
        <w:rPr>
          <w:b w:val="0"/>
          <w:sz w:val="14"/>
        </w:rPr>
      </w:pPr>
    </w:p>
    <w:p w:rsidR="004F1C4B" w:rsidRPr="00F72E0E" w:rsidRDefault="004F1C4B" w:rsidP="00DD527C">
      <w:pPr>
        <w:pStyle w:val="BodyText2"/>
        <w:ind w:left="360" w:firstLine="360"/>
        <w:jc w:val="both"/>
        <w:rPr>
          <w:bCs w:val="0"/>
        </w:rPr>
      </w:pPr>
      <w:r w:rsidRPr="00F72E0E">
        <w:rPr>
          <w:bCs w:val="0"/>
        </w:rPr>
        <w:t>Do’s</w:t>
      </w: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proper equipment for binding aluminium conductors at all times.</w:t>
      </w:r>
    </w:p>
    <w:p w:rsidR="004F1C4B" w:rsidRPr="000675F0" w:rsidRDefault="004F1C4B" w:rsidP="00DD527C">
      <w:pPr>
        <w:pStyle w:val="BodyText2"/>
        <w:tabs>
          <w:tab w:val="num" w:pos="528"/>
          <w:tab w:val="num" w:pos="1440"/>
        </w:tabs>
        <w:jc w:val="both"/>
        <w:rPr>
          <w:b w:val="0"/>
          <w:bCs w:val="0"/>
          <w:sz w:val="10"/>
        </w:rPr>
      </w:pP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skids or similar method for lowering conductor drums from </w:t>
      </w:r>
    </w:p>
    <w:p w:rsidR="004F1C4B" w:rsidRPr="00F72E0E" w:rsidRDefault="004F1C4B" w:rsidP="00DD527C">
      <w:pPr>
        <w:pStyle w:val="BodyText2"/>
        <w:tabs>
          <w:tab w:val="num" w:pos="528"/>
          <w:tab w:val="num" w:pos="1440"/>
        </w:tabs>
        <w:jc w:val="both"/>
        <w:rPr>
          <w:b w:val="0"/>
          <w:bCs w:val="0"/>
        </w:rPr>
      </w:pPr>
      <w:proofErr w:type="gramStart"/>
      <w:r w:rsidRPr="00F72E0E">
        <w:rPr>
          <w:b w:val="0"/>
          <w:bCs w:val="0"/>
        </w:rPr>
        <w:t>transport</w:t>
      </w:r>
      <w:proofErr w:type="gramEnd"/>
      <w:r w:rsidRPr="00F72E0E">
        <w:rPr>
          <w:b w:val="0"/>
          <w:bCs w:val="0"/>
        </w:rPr>
        <w:t xml:space="preserve">. </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720"/>
          <w:tab w:val="num" w:pos="1440"/>
        </w:tabs>
        <w:ind w:left="720" w:hanging="180"/>
        <w:jc w:val="both"/>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528"/>
          <w:tab w:val="num" w:pos="1440"/>
        </w:tabs>
        <w:ind w:left="528"/>
        <w:jc w:val="both"/>
        <w:rPr>
          <w:b w:val="0"/>
          <w:bCs w:val="0"/>
        </w:rPr>
      </w:pPr>
      <w:r w:rsidRPr="00F72E0E">
        <w:rPr>
          <w:b w:val="0"/>
          <w:bCs w:val="0"/>
        </w:rPr>
        <w:t xml:space="preserve">   Rotate the reel while unwinding the conductor in the direction marked on the reel.</w:t>
      </w:r>
    </w:p>
    <w:p w:rsidR="004F1C4B" w:rsidRPr="000675F0" w:rsidRDefault="004F1C4B" w:rsidP="00DD527C">
      <w:pPr>
        <w:pStyle w:val="BodyText2"/>
        <w:tabs>
          <w:tab w:val="num" w:pos="528"/>
          <w:tab w:val="num" w:pos="1440"/>
        </w:tabs>
        <w:ind w:left="1440" w:hanging="528"/>
        <w:jc w:val="both"/>
        <w:rPr>
          <w:b w:val="0"/>
          <w:bCs w:val="0"/>
          <w:sz w:val="14"/>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Grip all strands while pulling out the conductor.</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Control the unreeling speed with a suitable braking arrangement.</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wooden rods for suitable braking arrangement.</w:t>
      </w:r>
    </w:p>
    <w:p w:rsidR="004F1C4B" w:rsidRPr="000675F0" w:rsidRDefault="004F1C4B" w:rsidP="00DD527C">
      <w:pPr>
        <w:pStyle w:val="BodyText2"/>
        <w:tabs>
          <w:tab w:val="num" w:pos="528"/>
          <w:tab w:val="num" w:pos="1440"/>
        </w:tabs>
        <w:ind w:left="1440" w:hanging="900"/>
        <w:jc w:val="both"/>
        <w:rPr>
          <w:b w:val="0"/>
          <w:bCs w:val="0"/>
          <w:sz w:val="10"/>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DD527C">
      <w:pPr>
        <w:pStyle w:val="BodyText2"/>
        <w:tabs>
          <w:tab w:val="num" w:pos="528"/>
          <w:tab w:val="num" w:pos="1440"/>
        </w:tabs>
        <w:ind w:left="912" w:hanging="900"/>
        <w:jc w:val="both"/>
        <w:rPr>
          <w:b w:val="0"/>
          <w:bCs w:val="0"/>
          <w:sz w:val="12"/>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Use free running sleeves or blocks with adequate grooves for drawing / paving conductors.</w:t>
      </w:r>
    </w:p>
    <w:p w:rsidR="004F1C4B" w:rsidRPr="00F72E0E" w:rsidRDefault="004F1C4B" w:rsidP="00DD527C">
      <w:pPr>
        <w:pStyle w:val="BodyText2"/>
        <w:tabs>
          <w:tab w:val="num" w:pos="528"/>
          <w:tab w:val="num" w:pos="1440"/>
        </w:tabs>
        <w:ind w:left="1440" w:hanging="900"/>
        <w:jc w:val="both"/>
        <w:rPr>
          <w:b w:val="0"/>
          <w:bCs w:val="0"/>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proper sag charts.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Mark conductors with adhesive tape which will not damage the strands.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Make all splicing with proper tools</w:t>
      </w:r>
    </w:p>
    <w:p w:rsidR="000675F0" w:rsidRDefault="004F1C4B" w:rsidP="00DD527C">
      <w:pPr>
        <w:pStyle w:val="BodyText2"/>
        <w:tabs>
          <w:tab w:val="num" w:pos="528"/>
          <w:tab w:val="num" w:pos="1440"/>
        </w:tabs>
        <w:ind w:left="912" w:hanging="900"/>
        <w:jc w:val="both"/>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DD527C">
      <w:pPr>
        <w:pStyle w:val="BodyText2"/>
        <w:tabs>
          <w:tab w:val="num" w:pos="528"/>
          <w:tab w:val="num" w:pos="1440"/>
        </w:tabs>
        <w:ind w:left="912" w:hanging="900"/>
        <w:jc w:val="both"/>
        <w:rPr>
          <w:bCs w:val="0"/>
        </w:rPr>
      </w:pPr>
      <w:r w:rsidRPr="00F72E0E">
        <w:rPr>
          <w:bCs w:val="0"/>
        </w:rPr>
        <w:t>Don’ts</w:t>
      </w:r>
    </w:p>
    <w:p w:rsidR="004F1C4B" w:rsidRPr="00F72E0E" w:rsidRDefault="004F1C4B" w:rsidP="00DD527C">
      <w:pPr>
        <w:pStyle w:val="BodyText2"/>
        <w:tabs>
          <w:tab w:val="num" w:pos="840"/>
          <w:tab w:val="num" w:pos="1440"/>
        </w:tabs>
        <w:ind w:left="1440" w:hanging="840"/>
        <w:jc w:val="both"/>
        <w:rPr>
          <w:bCs w:val="0"/>
        </w:rPr>
      </w:pP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lastRenderedPageBreak/>
        <w:t>Donot handle conductor without proper tools at any stage.</w:t>
      </w:r>
    </w:p>
    <w:p w:rsidR="004F1C4B" w:rsidRPr="00F72E0E" w:rsidRDefault="004F1C4B" w:rsidP="00DD527C">
      <w:pPr>
        <w:pStyle w:val="BodyText2"/>
        <w:tabs>
          <w:tab w:val="num" w:pos="840"/>
          <w:tab w:val="num" w:pos="1440"/>
        </w:tabs>
        <w:jc w:val="both"/>
        <w:rPr>
          <w:b w:val="0"/>
          <w:bCs w:val="0"/>
        </w:rPr>
      </w:pPr>
      <w:r w:rsidRPr="00F72E0E">
        <w:rPr>
          <w:b w:val="0"/>
          <w:bCs w:val="0"/>
        </w:rPr>
        <w:tab/>
      </w:r>
    </w:p>
    <w:p w:rsidR="004F1C4B" w:rsidRPr="00F72E0E" w:rsidRDefault="004F1C4B" w:rsidP="00DD527C">
      <w:pPr>
        <w:pStyle w:val="BodyText2"/>
        <w:tabs>
          <w:tab w:val="num" w:pos="840"/>
          <w:tab w:val="num" w:pos="1440"/>
        </w:tabs>
        <w:jc w:val="both"/>
        <w:rPr>
          <w:b w:val="0"/>
          <w:bCs w:val="0"/>
        </w:rPr>
      </w:pPr>
      <w:r w:rsidRPr="00F72E0E">
        <w:rPr>
          <w:b w:val="0"/>
          <w:bCs w:val="0"/>
        </w:rPr>
        <w:t xml:space="preserve">          Do not pull conductors without ensuring that there are no obstructions on the ground.</w:t>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ab/>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Do not pull out excess quantity of conductor than is required.</w:t>
      </w:r>
    </w:p>
    <w:p w:rsidR="004F1C4B" w:rsidRPr="00F72E0E" w:rsidRDefault="004F1C4B" w:rsidP="00DD527C">
      <w:pPr>
        <w:pStyle w:val="BodyText2"/>
        <w:tabs>
          <w:tab w:val="num" w:pos="840"/>
          <w:tab w:val="num" w:pos="1440"/>
        </w:tabs>
        <w:ind w:left="1440" w:hanging="840"/>
        <w:jc w:val="both"/>
        <w:rPr>
          <w:b w:val="0"/>
          <w:bCs w:val="0"/>
        </w:rPr>
      </w:pPr>
    </w:p>
    <w:p w:rsidR="004F1C4B" w:rsidRPr="00F72E0E" w:rsidRDefault="004F1C4B" w:rsidP="00DD527C">
      <w:pPr>
        <w:pStyle w:val="BodyText2"/>
        <w:tabs>
          <w:tab w:val="num" w:pos="540"/>
          <w:tab w:val="num" w:pos="1440"/>
        </w:tabs>
        <w:ind w:left="540" w:hanging="540"/>
        <w:jc w:val="both"/>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DD527C">
      <w:pPr>
        <w:pStyle w:val="BodyText2"/>
        <w:tabs>
          <w:tab w:val="num" w:pos="840"/>
          <w:tab w:val="num" w:pos="1440"/>
        </w:tabs>
        <w:ind w:left="600"/>
        <w:jc w:val="both"/>
        <w:rPr>
          <w:b w:val="0"/>
          <w:bCs w:val="0"/>
        </w:rPr>
      </w:pPr>
      <w:r w:rsidRPr="00F72E0E">
        <w:rPr>
          <w:b w:val="0"/>
          <w:bCs w:val="0"/>
        </w:rPr>
        <w:tab/>
      </w:r>
    </w:p>
    <w:p w:rsidR="004F1C4B" w:rsidRPr="00F72E0E" w:rsidRDefault="004F1C4B" w:rsidP="00DD527C">
      <w:pPr>
        <w:pStyle w:val="BodyText2"/>
        <w:tabs>
          <w:tab w:val="num" w:pos="840"/>
          <w:tab w:val="num" w:pos="1440"/>
        </w:tabs>
        <w:ind w:left="540"/>
        <w:jc w:val="both"/>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DD527C">
      <w:pPr>
        <w:pStyle w:val="BodyText2"/>
        <w:tabs>
          <w:tab w:val="num" w:pos="840"/>
          <w:tab w:val="num" w:pos="1440"/>
        </w:tabs>
        <w:ind w:left="540"/>
        <w:jc w:val="both"/>
        <w:rPr>
          <w:b w:val="0"/>
          <w:bCs w:val="0"/>
        </w:rPr>
      </w:pPr>
    </w:p>
    <w:p w:rsidR="004F1C4B" w:rsidRPr="00F72E0E" w:rsidRDefault="004F1C4B" w:rsidP="00DD527C">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DD527C">
      <w:pPr>
        <w:spacing w:before="120"/>
        <w:jc w:val="both"/>
        <w:rPr>
          <w:b/>
        </w:rPr>
      </w:pPr>
      <w:r w:rsidRPr="00F72E0E">
        <w:rPr>
          <w:b/>
        </w:rPr>
        <w:t>16.1</w:t>
      </w:r>
      <w:r w:rsidRPr="00F72E0E">
        <w:rPr>
          <w:b/>
        </w:rPr>
        <w:tab/>
        <w:t>Maximum Tension</w:t>
      </w:r>
    </w:p>
    <w:p w:rsidR="004F1C4B" w:rsidRPr="00F72E0E" w:rsidRDefault="004F1C4B" w:rsidP="00DD527C">
      <w:pPr>
        <w:pStyle w:val="BodyTextIndent2"/>
        <w:ind w:left="540" w:firstLine="180"/>
      </w:pPr>
      <w:r w:rsidRPr="00F72E0E">
        <w:t xml:space="preserve">Maximum tension in each line conductor strung from substation structure is             </w:t>
      </w:r>
    </w:p>
    <w:p w:rsidR="004F1C4B" w:rsidRPr="00F72E0E" w:rsidRDefault="004F1C4B" w:rsidP="00DD527C">
      <w:pPr>
        <w:pStyle w:val="BodyTextIndent2"/>
        <w:ind w:left="540" w:firstLine="180"/>
      </w:pPr>
      <w:proofErr w:type="gramStart"/>
      <w:r w:rsidRPr="00F72E0E">
        <w:t>450 Kg.</w:t>
      </w:r>
      <w:proofErr w:type="gramEnd"/>
    </w:p>
    <w:p w:rsidR="004F1C4B" w:rsidRPr="00F72E0E" w:rsidRDefault="004F1C4B" w:rsidP="00DD527C">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DD527C">
      <w:pPr>
        <w:spacing w:before="120"/>
        <w:ind w:left="720"/>
        <w:jc w:val="both"/>
      </w:pPr>
      <w:r w:rsidRPr="00F72E0E">
        <w:t>Maximum permissible first span from the substation structure in 60 mts</w:t>
      </w:r>
    </w:p>
    <w:p w:rsidR="004F1C4B" w:rsidRPr="00F72E0E" w:rsidRDefault="004F1C4B" w:rsidP="00DD527C">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DD527C">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DD527C">
      <w:pPr>
        <w:tabs>
          <w:tab w:val="num" w:pos="3240"/>
        </w:tabs>
        <w:spacing w:before="120"/>
        <w:jc w:val="both"/>
        <w:rPr>
          <w:b/>
          <w:noProof/>
        </w:rPr>
      </w:pPr>
      <w:r w:rsidRPr="00F72E0E">
        <w:rPr>
          <w:b/>
          <w:noProof/>
        </w:rPr>
        <w:t>16.4     Earthing</w:t>
      </w:r>
    </w:p>
    <w:p w:rsidR="004F1C4B" w:rsidRPr="00F72E0E" w:rsidRDefault="004F1C4B" w:rsidP="00DD527C">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DD527C">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DD527C">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DD527C">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DD527C">
      <w:pPr>
        <w:tabs>
          <w:tab w:val="num" w:pos="720"/>
        </w:tabs>
        <w:spacing w:before="120"/>
        <w:ind w:left="720" w:hanging="720"/>
        <w:jc w:val="both"/>
        <w:rPr>
          <w:noProof/>
        </w:rPr>
      </w:pPr>
      <w:r w:rsidRPr="00F72E0E">
        <w:rPr>
          <w:noProof/>
        </w:rPr>
        <w:tab/>
        <w:t>The earth resistance shall be less than 20 ohms</w:t>
      </w:r>
    </w:p>
    <w:p w:rsidR="004F1C4B" w:rsidRDefault="004F1C4B" w:rsidP="00DD527C">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DD527C">
      <w:pPr>
        <w:spacing w:before="120"/>
        <w:ind w:left="720"/>
        <w:jc w:val="both"/>
        <w:rPr>
          <w:noProof/>
        </w:rPr>
      </w:pPr>
    </w:p>
    <w:p w:rsidR="004F1C4B" w:rsidRPr="00F72E0E" w:rsidRDefault="004F1C4B" w:rsidP="00DD527C">
      <w:pPr>
        <w:spacing w:before="120"/>
        <w:jc w:val="both"/>
        <w:rPr>
          <w:b/>
          <w:noProof/>
        </w:rPr>
      </w:pPr>
      <w:r w:rsidRPr="00F72E0E">
        <w:rPr>
          <w:b/>
          <w:noProof/>
        </w:rPr>
        <w:t>16.6</w:t>
      </w:r>
      <w:r w:rsidRPr="00F72E0E">
        <w:rPr>
          <w:b/>
          <w:noProof/>
        </w:rPr>
        <w:tab/>
        <w:t>Works relating to road crossings</w:t>
      </w:r>
    </w:p>
    <w:p w:rsidR="004F1C4B" w:rsidRPr="00F72E0E" w:rsidRDefault="004F1C4B" w:rsidP="00DD527C">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w:t>
      </w:r>
      <w:r w:rsidRPr="00F72E0E">
        <w:rPr>
          <w:noProof/>
        </w:rPr>
        <w:lastRenderedPageBreak/>
        <w:t xml:space="preserve">are to be provided with pipe earthing. These guardings shall comply with I.E Rules 1956 maintaining minimum required clearances as mentioned in Clause 5.0 of the specification. </w:t>
      </w:r>
    </w:p>
    <w:p w:rsidR="004F1C4B" w:rsidRPr="00F72E0E" w:rsidRDefault="004F1C4B" w:rsidP="00DD527C">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DD527C">
      <w:pPr>
        <w:spacing w:before="120"/>
        <w:ind w:left="540" w:hanging="540"/>
        <w:jc w:val="both"/>
        <w:rPr>
          <w:noProof/>
        </w:rPr>
      </w:pPr>
    </w:p>
    <w:p w:rsidR="004F1C4B" w:rsidRPr="00F72E0E" w:rsidRDefault="004F1C4B" w:rsidP="00DD527C">
      <w:pPr>
        <w:pStyle w:val="BodyText"/>
        <w:ind w:left="720" w:hanging="720"/>
      </w:pPr>
      <w:r w:rsidRPr="00F72E0E">
        <w:rPr>
          <w:b/>
        </w:rPr>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DD527C">
      <w:pPr>
        <w:pStyle w:val="BodyTextIndent"/>
        <w:ind w:firstLine="0"/>
      </w:pPr>
      <w:r w:rsidRPr="00F72E0E">
        <w:t xml:space="preserve">          The rates quoted by the Contractor shall take into consideration such contingencies also.</w:t>
      </w:r>
    </w:p>
    <w:p w:rsidR="004F1C4B" w:rsidRPr="00F72E0E" w:rsidRDefault="004F1C4B" w:rsidP="00DD527C">
      <w:pPr>
        <w:pStyle w:val="BodyTextIndent"/>
        <w:ind w:firstLine="0"/>
        <w:rPr>
          <w:b/>
        </w:rPr>
      </w:pPr>
      <w:r w:rsidRPr="00F72E0E">
        <w:rPr>
          <w:b/>
        </w:rPr>
        <w:t>17.0</w:t>
      </w:r>
      <w:r w:rsidRPr="00F72E0E">
        <w:rPr>
          <w:b/>
        </w:rPr>
        <w:tab/>
        <w:t>Concreting</w:t>
      </w:r>
    </w:p>
    <w:p w:rsidR="004F1C4B" w:rsidRPr="00F72E0E" w:rsidRDefault="004F1C4B" w:rsidP="00DD527C">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DD527C">
      <w:pPr>
        <w:pStyle w:val="BodyTextIndent"/>
        <w:spacing w:line="240" w:lineRule="auto"/>
        <w:ind w:left="720" w:hanging="720"/>
        <w:rPr>
          <w:sz w:val="16"/>
        </w:rPr>
      </w:pPr>
    </w:p>
    <w:p w:rsidR="004F1C4B" w:rsidRPr="00F72E0E" w:rsidRDefault="004F1C4B" w:rsidP="00DD527C">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DD527C">
      <w:pPr>
        <w:pStyle w:val="BodyTextIndent"/>
        <w:numPr>
          <w:ilvl w:val="1"/>
          <w:numId w:val="0"/>
        </w:numPr>
        <w:tabs>
          <w:tab w:val="num" w:pos="720"/>
        </w:tabs>
        <w:spacing w:line="240" w:lineRule="auto"/>
        <w:ind w:left="720" w:hanging="720"/>
        <w:rPr>
          <w:sz w:val="14"/>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DD527C">
      <w:pPr>
        <w:pStyle w:val="BodyTextIndent"/>
        <w:numPr>
          <w:ilvl w:val="1"/>
          <w:numId w:val="0"/>
        </w:numPr>
        <w:tabs>
          <w:tab w:val="num" w:pos="720"/>
        </w:tabs>
        <w:spacing w:line="240" w:lineRule="auto"/>
        <w:ind w:left="720" w:hanging="720"/>
      </w:pPr>
    </w:p>
    <w:p w:rsidR="000675F0" w:rsidRDefault="004F1C4B" w:rsidP="00DD527C">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lastRenderedPageBreak/>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4F1C4B" w:rsidRPr="00F72E0E" w:rsidRDefault="004F1C4B" w:rsidP="00DD527C">
      <w:pPr>
        <w:pStyle w:val="BodyTextIndent"/>
        <w:rPr>
          <w:b/>
        </w:rPr>
      </w:pPr>
      <w:r w:rsidRPr="00F72E0E">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4F1C4B" w:rsidRPr="00F72E0E" w:rsidTr="00061C1E">
        <w:trPr>
          <w:jc w:val="center"/>
        </w:trPr>
        <w:tc>
          <w:tcPr>
            <w:tcW w:w="828" w:type="dxa"/>
          </w:tcPr>
          <w:p w:rsidR="004F1C4B" w:rsidRPr="00323E46" w:rsidRDefault="004F1C4B" w:rsidP="00DD527C">
            <w:pPr>
              <w:pStyle w:val="BodyTextIndent"/>
              <w:rPr>
                <w:b/>
              </w:rPr>
            </w:pPr>
            <w:r w:rsidRPr="00323E46">
              <w:rPr>
                <w:b/>
              </w:rPr>
              <w:t xml:space="preserve">           Sl.No</w:t>
            </w:r>
          </w:p>
        </w:tc>
        <w:tc>
          <w:tcPr>
            <w:tcW w:w="2790" w:type="dxa"/>
            <w:vAlign w:val="center"/>
          </w:tcPr>
          <w:p w:rsidR="004F1C4B" w:rsidRPr="00323E46" w:rsidRDefault="004F1C4B" w:rsidP="00DD527C">
            <w:pPr>
              <w:pStyle w:val="BodyTextIndent"/>
              <w:rPr>
                <w:b/>
              </w:rPr>
            </w:pPr>
            <w:r w:rsidRPr="00323E46">
              <w:rPr>
                <w:b/>
              </w:rPr>
              <w:t>Size of Support</w:t>
            </w:r>
          </w:p>
        </w:tc>
        <w:tc>
          <w:tcPr>
            <w:tcW w:w="5238" w:type="dxa"/>
            <w:vAlign w:val="center"/>
          </w:tcPr>
          <w:p w:rsidR="004F1C4B" w:rsidRPr="00323E46" w:rsidRDefault="004F1C4B" w:rsidP="00DD527C">
            <w:pPr>
              <w:pStyle w:val="BodyTextIndent"/>
              <w:rPr>
                <w:b/>
              </w:rPr>
            </w:pPr>
            <w:r w:rsidRPr="00323E46">
              <w:rPr>
                <w:b/>
              </w:rPr>
              <w:t>Concrete size</w:t>
            </w:r>
          </w:p>
        </w:tc>
      </w:tr>
      <w:tr w:rsidR="004F1C4B" w:rsidRPr="00F72E0E" w:rsidTr="00061C1E">
        <w:trPr>
          <w:jc w:val="center"/>
        </w:trPr>
        <w:tc>
          <w:tcPr>
            <w:tcW w:w="828" w:type="dxa"/>
            <w:vAlign w:val="center"/>
          </w:tcPr>
          <w:p w:rsidR="004F1C4B" w:rsidRPr="00323E46" w:rsidRDefault="004F1C4B" w:rsidP="00DD527C">
            <w:pPr>
              <w:pStyle w:val="BodyText"/>
            </w:pPr>
            <w:r w:rsidRPr="00323E46">
              <w:t>1.</w:t>
            </w:r>
          </w:p>
        </w:tc>
        <w:tc>
          <w:tcPr>
            <w:tcW w:w="2790" w:type="dxa"/>
            <w:vAlign w:val="center"/>
          </w:tcPr>
          <w:p w:rsidR="004F1C4B" w:rsidRPr="00323E46" w:rsidRDefault="004F1C4B" w:rsidP="00DD527C">
            <w:pPr>
              <w:pStyle w:val="BodyText"/>
            </w:pPr>
            <w:r w:rsidRPr="00323E46">
              <w:t>8.0 Mts PSCC</w:t>
            </w:r>
          </w:p>
        </w:tc>
        <w:tc>
          <w:tcPr>
            <w:tcW w:w="5238" w:type="dxa"/>
            <w:vAlign w:val="center"/>
          </w:tcPr>
          <w:p w:rsidR="004F1C4B" w:rsidRPr="00323E46" w:rsidRDefault="004F1C4B" w:rsidP="00DD527C">
            <w:pPr>
              <w:pStyle w:val="BodyText"/>
            </w:pPr>
            <w:r w:rsidRPr="00323E46">
              <w:t>0.76 x 0.76 x 1.52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2.</w:t>
            </w:r>
          </w:p>
        </w:tc>
        <w:tc>
          <w:tcPr>
            <w:tcW w:w="2790" w:type="dxa"/>
            <w:vAlign w:val="center"/>
          </w:tcPr>
          <w:p w:rsidR="004F1C4B" w:rsidRPr="00323E46" w:rsidRDefault="004F1C4B" w:rsidP="00DD527C">
            <w:pPr>
              <w:pStyle w:val="BodyText"/>
            </w:pPr>
            <w:r w:rsidRPr="00323E46">
              <w:t>9.0 mts to 9.5 mts PSCC</w:t>
            </w:r>
          </w:p>
        </w:tc>
        <w:tc>
          <w:tcPr>
            <w:tcW w:w="5238" w:type="dxa"/>
            <w:vAlign w:val="center"/>
          </w:tcPr>
          <w:p w:rsidR="004F1C4B" w:rsidRPr="00323E46" w:rsidRDefault="004F1C4B" w:rsidP="00DD527C">
            <w:pPr>
              <w:pStyle w:val="BodyText"/>
            </w:pPr>
            <w:r w:rsidRPr="00323E46">
              <w:t>0.76 x 0.76 x 1.83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3.</w:t>
            </w:r>
          </w:p>
        </w:tc>
        <w:tc>
          <w:tcPr>
            <w:tcW w:w="2790" w:type="dxa"/>
            <w:vAlign w:val="center"/>
          </w:tcPr>
          <w:p w:rsidR="004F1C4B" w:rsidRPr="00323E46" w:rsidRDefault="004F1C4B" w:rsidP="00DD527C">
            <w:pPr>
              <w:pStyle w:val="BodyText"/>
            </w:pPr>
            <w:r w:rsidRPr="00323E46">
              <w:t>11.0 mts spun poles</w:t>
            </w:r>
          </w:p>
        </w:tc>
        <w:tc>
          <w:tcPr>
            <w:tcW w:w="5238" w:type="dxa"/>
            <w:vAlign w:val="center"/>
          </w:tcPr>
          <w:p w:rsidR="004F1C4B" w:rsidRPr="00323E46" w:rsidRDefault="004F1C4B" w:rsidP="00DD527C">
            <w:pPr>
              <w:pStyle w:val="BodyText"/>
            </w:pPr>
            <w:r w:rsidRPr="00323E46">
              <w:t>0.75 x 0.60 x 2.0 mts</w:t>
            </w:r>
          </w:p>
        </w:tc>
      </w:tr>
      <w:tr w:rsidR="004F1C4B" w:rsidRPr="00F72E0E" w:rsidTr="00061C1E">
        <w:trPr>
          <w:jc w:val="center"/>
        </w:trPr>
        <w:tc>
          <w:tcPr>
            <w:tcW w:w="828" w:type="dxa"/>
          </w:tcPr>
          <w:p w:rsidR="004F1C4B" w:rsidRPr="00323E46" w:rsidRDefault="004F1C4B" w:rsidP="00DD527C">
            <w:pPr>
              <w:pStyle w:val="BodyTextIndent"/>
            </w:pPr>
            <w:r w:rsidRPr="00323E46">
              <w:t xml:space="preserve">                 4</w:t>
            </w:r>
          </w:p>
        </w:tc>
        <w:tc>
          <w:tcPr>
            <w:tcW w:w="2790" w:type="dxa"/>
            <w:vAlign w:val="center"/>
          </w:tcPr>
          <w:p w:rsidR="004F1C4B" w:rsidRPr="00323E46" w:rsidRDefault="004F1C4B" w:rsidP="00DD527C">
            <w:pPr>
              <w:pStyle w:val="BodyTextIndent"/>
            </w:pPr>
            <w:r w:rsidRPr="00323E46">
              <w:t xml:space="preserve"> Stay concrete</w:t>
            </w:r>
          </w:p>
        </w:tc>
        <w:tc>
          <w:tcPr>
            <w:tcW w:w="5238" w:type="dxa"/>
            <w:vAlign w:val="center"/>
          </w:tcPr>
          <w:p w:rsidR="004F1C4B" w:rsidRPr="00323E46" w:rsidRDefault="004F1C4B" w:rsidP="00DD527C">
            <w:pPr>
              <w:pStyle w:val="BodyTextIndent"/>
            </w:pPr>
            <w:r w:rsidRPr="00323E46">
              <w:t xml:space="preserve">         0.45 x 0.45 x 1.265 mts</w:t>
            </w:r>
          </w:p>
        </w:tc>
      </w:tr>
    </w:tbl>
    <w:p w:rsidR="004F1C4B" w:rsidRPr="00F72E0E" w:rsidRDefault="004F1C4B" w:rsidP="00DD527C">
      <w:pPr>
        <w:pStyle w:val="BodyTextIndent"/>
      </w:pPr>
    </w:p>
    <w:p w:rsidR="004F1C4B" w:rsidRPr="00F72E0E" w:rsidRDefault="004F1C4B" w:rsidP="00DD527C">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DD527C">
      <w:pPr>
        <w:pStyle w:val="BodyTextIndent"/>
        <w:numPr>
          <w:ilvl w:val="1"/>
          <w:numId w:val="0"/>
        </w:numPr>
        <w:tabs>
          <w:tab w:val="num" w:pos="720"/>
        </w:tabs>
        <w:spacing w:line="240" w:lineRule="auto"/>
        <w:ind w:left="720" w:hanging="720"/>
      </w:pPr>
      <w:r w:rsidRPr="00F72E0E">
        <w:tab/>
      </w:r>
    </w:p>
    <w:p w:rsidR="004F1C4B" w:rsidRPr="00F72E0E" w:rsidRDefault="004F1C4B" w:rsidP="00DD527C">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DD527C">
      <w:pPr>
        <w:pStyle w:val="BodyTextIndent"/>
        <w:tabs>
          <w:tab w:val="num" w:pos="0"/>
        </w:tabs>
        <w:spacing w:line="240" w:lineRule="auto"/>
        <w:rPr>
          <w:b/>
        </w:rPr>
      </w:pPr>
    </w:p>
    <w:p w:rsidR="004F1C4B" w:rsidRPr="00F72E0E" w:rsidRDefault="004F1C4B" w:rsidP="00DD527C">
      <w:pPr>
        <w:pStyle w:val="BodyTextIndent"/>
        <w:spacing w:line="240" w:lineRule="auto"/>
        <w:ind w:firstLine="0"/>
        <w:rPr>
          <w:b/>
        </w:rPr>
      </w:pPr>
      <w:r w:rsidRPr="00F72E0E">
        <w:rPr>
          <w:b/>
        </w:rPr>
        <w:t>18.</w:t>
      </w:r>
      <w:r w:rsidRPr="00F72E0E">
        <w:rPr>
          <w:b/>
        </w:rPr>
        <w:tab/>
        <w:t>Miscellaneous Items</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numPr>
          <w:ilvl w:val="0"/>
          <w:numId w:val="19"/>
        </w:numPr>
        <w:spacing w:line="240" w:lineRule="auto"/>
        <w:rPr>
          <w:b/>
        </w:rPr>
      </w:pPr>
      <w:r w:rsidRPr="00F72E0E">
        <w:rPr>
          <w:b/>
        </w:rPr>
        <w:t>Workman ship</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DD527C">
      <w:pPr>
        <w:pStyle w:val="BodyTextIndent"/>
        <w:spacing w:line="240" w:lineRule="auto"/>
      </w:pPr>
    </w:p>
    <w:p w:rsidR="004F1C4B" w:rsidRPr="000675F0" w:rsidRDefault="004F1C4B" w:rsidP="00DD527C">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DD527C">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DD527C">
      <w:pPr>
        <w:pStyle w:val="BodyTextIndent"/>
        <w:spacing w:line="240" w:lineRule="auto"/>
        <w:rPr>
          <w:b/>
          <w:sz w:val="16"/>
        </w:rPr>
      </w:pPr>
    </w:p>
    <w:p w:rsidR="004F1C4B" w:rsidRPr="00F72E0E" w:rsidRDefault="004F1C4B" w:rsidP="00DD527C">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DD527C">
      <w:pPr>
        <w:pStyle w:val="BodyTextIndent"/>
        <w:tabs>
          <w:tab w:val="num" w:pos="720"/>
          <w:tab w:val="num" w:pos="1440"/>
        </w:tabs>
        <w:spacing w:line="240" w:lineRule="auto"/>
        <w:rPr>
          <w:sz w:val="14"/>
        </w:rPr>
      </w:pPr>
    </w:p>
    <w:p w:rsidR="004F1C4B" w:rsidRPr="00F72E0E" w:rsidRDefault="004F1C4B" w:rsidP="00DD527C">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DD527C">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DD527C">
      <w:pPr>
        <w:pStyle w:val="BodyTextIndent"/>
        <w:tabs>
          <w:tab w:val="num" w:pos="720"/>
          <w:tab w:val="num" w:pos="1440"/>
        </w:tabs>
        <w:spacing w:line="240" w:lineRule="auto"/>
        <w:rPr>
          <w:sz w:val="18"/>
        </w:rPr>
      </w:pPr>
    </w:p>
    <w:p w:rsidR="004F1C4B" w:rsidRPr="00F72E0E" w:rsidRDefault="004F1C4B" w:rsidP="00DD527C">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DD527C">
      <w:pPr>
        <w:pStyle w:val="BodyTextIndent"/>
        <w:numPr>
          <w:ilvl w:val="1"/>
          <w:numId w:val="0"/>
        </w:numPr>
        <w:tabs>
          <w:tab w:val="num" w:pos="720"/>
        </w:tabs>
        <w:spacing w:line="240" w:lineRule="auto"/>
      </w:pPr>
    </w:p>
    <w:p w:rsidR="004F1C4B" w:rsidRPr="00F72E0E" w:rsidRDefault="004F1C4B" w:rsidP="00DD527C">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DD527C">
      <w:pPr>
        <w:pStyle w:val="BodyTextIndent"/>
        <w:numPr>
          <w:ilvl w:val="1"/>
          <w:numId w:val="0"/>
        </w:numPr>
        <w:tabs>
          <w:tab w:val="num" w:pos="0"/>
        </w:tabs>
        <w:spacing w:line="240" w:lineRule="auto"/>
      </w:pPr>
    </w:p>
    <w:p w:rsidR="004F1C4B" w:rsidRPr="00F72E0E" w:rsidRDefault="004F1C4B" w:rsidP="00DD527C">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DD527C">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DD527C">
      <w:pPr>
        <w:pStyle w:val="BodyTextIndent"/>
      </w:pPr>
    </w:p>
    <w:p w:rsidR="004F1C4B" w:rsidRPr="00F72E0E" w:rsidRDefault="004F1C4B" w:rsidP="00DD527C">
      <w:pPr>
        <w:pStyle w:val="BodyTextIndent"/>
        <w:sectPr w:rsidR="004F1C4B" w:rsidRPr="00F72E0E" w:rsidSect="002A304A">
          <w:footerReference w:type="even" r:id="rId17"/>
          <w:footerReference w:type="default" r:id="rId18"/>
          <w:pgSz w:w="11909" w:h="16834" w:code="9"/>
          <w:pgMar w:top="630" w:right="1008" w:bottom="851" w:left="1440" w:header="720" w:footer="720" w:gutter="0"/>
          <w:cols w:space="720"/>
          <w:docGrid w:linePitch="360"/>
        </w:sectPr>
      </w:pPr>
    </w:p>
    <w:p w:rsidR="004F1C4B" w:rsidRPr="00F72E0E" w:rsidRDefault="004F1C4B" w:rsidP="00DD527C">
      <w:pPr>
        <w:jc w:val="both"/>
        <w:rPr>
          <w:b/>
        </w:rPr>
      </w:pPr>
    </w:p>
    <w:p w:rsidR="004F1C4B" w:rsidRPr="00F72E0E" w:rsidRDefault="004F1C4B" w:rsidP="00DD527C">
      <w:pPr>
        <w:jc w:val="both"/>
        <w:rPr>
          <w:b/>
        </w:rPr>
      </w:pPr>
      <w:r w:rsidRPr="00F72E0E">
        <w:rPr>
          <w:b/>
        </w:rPr>
        <w:t>21.0</w:t>
      </w:r>
      <w:r w:rsidRPr="00F72E0E">
        <w:rPr>
          <w:b/>
        </w:rPr>
        <w:tab/>
        <w:t>POLE SCHEDULES</w:t>
      </w:r>
    </w:p>
    <w:p w:rsidR="004F1C4B" w:rsidRPr="00F72E0E" w:rsidRDefault="004F1C4B" w:rsidP="00DD527C">
      <w:pPr>
        <w:ind w:left="720"/>
        <w:jc w:val="both"/>
      </w:pPr>
      <w:r w:rsidRPr="00F72E0E">
        <w:t>The contractor shall hand over the pole schedules in the following formats</w:t>
      </w:r>
    </w:p>
    <w:p w:rsidR="004F1C4B" w:rsidRPr="00F72E0E" w:rsidRDefault="004F1C4B" w:rsidP="00DD527C">
      <w:pPr>
        <w:jc w:val="both"/>
        <w:rPr>
          <w:b/>
        </w:rPr>
      </w:pPr>
    </w:p>
    <w:p w:rsidR="004F1C4B" w:rsidRPr="00F72E0E" w:rsidRDefault="004F1C4B" w:rsidP="00DD527C">
      <w:pPr>
        <w:widowControl/>
        <w:numPr>
          <w:ilvl w:val="1"/>
          <w:numId w:val="8"/>
        </w:numPr>
        <w:autoSpaceDE/>
        <w:autoSpaceDN/>
        <w:adjustRightInd/>
        <w:jc w:val="both"/>
        <w:rPr>
          <w:b/>
        </w:rPr>
      </w:pPr>
      <w:r w:rsidRPr="00F72E0E">
        <w:rPr>
          <w:b/>
        </w:rPr>
        <w:t xml:space="preserve">   33 KV Line Pole Schedules</w:t>
      </w:r>
    </w:p>
    <w:p w:rsidR="004F1C4B" w:rsidRPr="00F72E0E" w:rsidRDefault="004F1C4B" w:rsidP="00DD527C">
      <w:pPr>
        <w:jc w:val="both"/>
        <w:rPr>
          <w:b/>
        </w:rPr>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1530" w:type="dxa"/>
          </w:tcPr>
          <w:p w:rsidR="004F1C4B" w:rsidRPr="00F72E0E" w:rsidRDefault="004F1C4B" w:rsidP="00DD527C">
            <w:pPr>
              <w:spacing w:before="120"/>
              <w:jc w:val="both"/>
            </w:pPr>
            <w:r w:rsidRPr="00F72E0E">
              <w:t>Loc. No</w:t>
            </w:r>
          </w:p>
        </w:tc>
        <w:tc>
          <w:tcPr>
            <w:tcW w:w="1260"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Height (Mts)</w:t>
            </w:r>
          </w:p>
        </w:tc>
        <w:tc>
          <w:tcPr>
            <w:tcW w:w="990" w:type="dxa"/>
          </w:tcPr>
          <w:p w:rsidR="004F1C4B" w:rsidRPr="00F72E0E" w:rsidRDefault="004F1C4B" w:rsidP="00DD527C">
            <w:pPr>
              <w:spacing w:before="120"/>
              <w:jc w:val="both"/>
            </w:pPr>
            <w:r w:rsidRPr="00F72E0E">
              <w:t>SP/DP/4P</w:t>
            </w:r>
          </w:p>
        </w:tc>
        <w:tc>
          <w:tcPr>
            <w:tcW w:w="1170" w:type="dxa"/>
          </w:tcPr>
          <w:p w:rsidR="004F1C4B" w:rsidRPr="00F72E0E" w:rsidRDefault="004F1C4B" w:rsidP="00DD527C">
            <w:pPr>
              <w:spacing w:before="120"/>
              <w:jc w:val="both"/>
            </w:pPr>
            <w:r w:rsidRPr="00F72E0E">
              <w:t>Struct pole</w:t>
            </w:r>
          </w:p>
        </w:tc>
        <w:tc>
          <w:tcPr>
            <w:tcW w:w="900" w:type="dxa"/>
          </w:tcPr>
          <w:p w:rsidR="004F1C4B" w:rsidRPr="00F72E0E" w:rsidRDefault="004F1C4B" w:rsidP="00DD527C">
            <w:pPr>
              <w:spacing w:before="120"/>
              <w:jc w:val="both"/>
            </w:pPr>
            <w:r w:rsidRPr="00F72E0E">
              <w:t>Type / HT</w:t>
            </w:r>
          </w:p>
        </w:tc>
        <w:tc>
          <w:tcPr>
            <w:tcW w:w="1080" w:type="dxa"/>
          </w:tcPr>
          <w:p w:rsidR="004F1C4B" w:rsidRPr="00F72E0E" w:rsidRDefault="004F1C4B" w:rsidP="00DD527C">
            <w:pPr>
              <w:spacing w:before="120"/>
              <w:jc w:val="both"/>
            </w:pPr>
            <w:r w:rsidRPr="00F72E0E">
              <w:t>Span length</w:t>
            </w:r>
          </w:p>
        </w:tc>
        <w:tc>
          <w:tcPr>
            <w:tcW w:w="1350" w:type="dxa"/>
          </w:tcPr>
          <w:p w:rsidR="004F1C4B" w:rsidRPr="00F72E0E" w:rsidRDefault="004F1C4B" w:rsidP="00DD527C">
            <w:pPr>
              <w:spacing w:before="120"/>
              <w:jc w:val="both"/>
            </w:pPr>
            <w:r w:rsidRPr="00F72E0E">
              <w:t>Ground clearance</w:t>
            </w:r>
          </w:p>
        </w:tc>
        <w:tc>
          <w:tcPr>
            <w:tcW w:w="1440" w:type="dxa"/>
          </w:tcPr>
          <w:p w:rsidR="004F1C4B" w:rsidRPr="00F72E0E" w:rsidRDefault="004F1C4B" w:rsidP="00DD527C">
            <w:pPr>
              <w:spacing w:before="120"/>
              <w:jc w:val="both"/>
            </w:pPr>
            <w:r w:rsidRPr="00F72E0E">
              <w:t>Size of conductor</w:t>
            </w:r>
          </w:p>
        </w:tc>
        <w:tc>
          <w:tcPr>
            <w:tcW w:w="1260" w:type="dxa"/>
          </w:tcPr>
          <w:p w:rsidR="004F1C4B" w:rsidRPr="00F72E0E" w:rsidRDefault="004F1C4B" w:rsidP="00DD527C">
            <w:pPr>
              <w:spacing w:before="120"/>
              <w:jc w:val="both"/>
            </w:pPr>
            <w:r w:rsidRPr="00F72E0E">
              <w:t>‘V’ cross arm</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1530" w:type="dxa"/>
          </w:tcPr>
          <w:p w:rsidR="004F1C4B" w:rsidRPr="00F72E0E" w:rsidRDefault="004F1C4B" w:rsidP="00DD527C">
            <w:pPr>
              <w:spacing w:before="120"/>
              <w:jc w:val="both"/>
            </w:pPr>
            <w:r w:rsidRPr="00F72E0E">
              <w:t>2</w:t>
            </w:r>
          </w:p>
        </w:tc>
        <w:tc>
          <w:tcPr>
            <w:tcW w:w="1260"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990" w:type="dxa"/>
          </w:tcPr>
          <w:p w:rsidR="004F1C4B" w:rsidRPr="00F72E0E" w:rsidRDefault="004F1C4B" w:rsidP="00DD527C">
            <w:pPr>
              <w:spacing w:before="120"/>
              <w:jc w:val="both"/>
            </w:pPr>
            <w:r w:rsidRPr="00F72E0E">
              <w:t>5</w:t>
            </w:r>
          </w:p>
        </w:tc>
        <w:tc>
          <w:tcPr>
            <w:tcW w:w="1170" w:type="dxa"/>
          </w:tcPr>
          <w:p w:rsidR="004F1C4B" w:rsidRPr="00F72E0E" w:rsidRDefault="004F1C4B" w:rsidP="00DD527C">
            <w:pPr>
              <w:spacing w:before="120"/>
              <w:jc w:val="both"/>
            </w:pPr>
            <w:r w:rsidRPr="00F72E0E">
              <w:t>6</w:t>
            </w:r>
          </w:p>
        </w:tc>
        <w:tc>
          <w:tcPr>
            <w:tcW w:w="90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350" w:type="dxa"/>
          </w:tcPr>
          <w:p w:rsidR="004F1C4B" w:rsidRPr="00F72E0E" w:rsidRDefault="004F1C4B" w:rsidP="00DD527C">
            <w:pPr>
              <w:spacing w:before="120"/>
              <w:jc w:val="both"/>
            </w:pPr>
            <w:r w:rsidRPr="00F72E0E">
              <w:t>9</w:t>
            </w:r>
          </w:p>
        </w:tc>
        <w:tc>
          <w:tcPr>
            <w:tcW w:w="1440" w:type="dxa"/>
          </w:tcPr>
          <w:p w:rsidR="004F1C4B" w:rsidRPr="00F72E0E" w:rsidRDefault="004F1C4B" w:rsidP="00DD527C">
            <w:pPr>
              <w:spacing w:before="120"/>
              <w:jc w:val="both"/>
            </w:pPr>
            <w:r w:rsidRPr="00F72E0E">
              <w:t>10</w:t>
            </w:r>
          </w:p>
        </w:tc>
        <w:tc>
          <w:tcPr>
            <w:tcW w:w="1260" w:type="dxa"/>
          </w:tcPr>
          <w:p w:rsidR="004F1C4B" w:rsidRPr="00F72E0E" w:rsidRDefault="004F1C4B" w:rsidP="00DD527C">
            <w:pPr>
              <w:spacing w:before="120"/>
              <w:jc w:val="both"/>
            </w:pPr>
            <w:r w:rsidRPr="00F72E0E">
              <w:t>11</w:t>
            </w:r>
          </w:p>
        </w:tc>
      </w:tr>
    </w:tbl>
    <w:p w:rsidR="004F1C4B" w:rsidRPr="00F72E0E" w:rsidRDefault="004F1C4B" w:rsidP="00DD527C">
      <w:pPr>
        <w:jc w:val="both"/>
        <w:rPr>
          <w:b/>
        </w:rPr>
      </w:pPr>
    </w:p>
    <w:p w:rsidR="004F1C4B" w:rsidRPr="00F72E0E" w:rsidRDefault="004F1C4B" w:rsidP="00DD527C">
      <w:pPr>
        <w:jc w:val="both"/>
        <w:rPr>
          <w:b/>
        </w:rPr>
      </w:pPr>
      <w:r w:rsidRPr="00F72E0E">
        <w:rPr>
          <w:b/>
        </w:rPr>
        <w:t>33 KV Line Pole Schedules</w:t>
      </w: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Top cleat</w:t>
            </w:r>
          </w:p>
        </w:tc>
        <w:tc>
          <w:tcPr>
            <w:tcW w:w="1530" w:type="dxa"/>
          </w:tcPr>
          <w:p w:rsidR="004F1C4B" w:rsidRPr="00F72E0E" w:rsidRDefault="004F1C4B" w:rsidP="00DD527C">
            <w:pPr>
              <w:spacing w:before="120"/>
              <w:jc w:val="both"/>
            </w:pPr>
            <w:r w:rsidRPr="00F72E0E">
              <w:t xml:space="preserve">Horizontal ‘x’ arm </w:t>
            </w:r>
          </w:p>
        </w:tc>
        <w:tc>
          <w:tcPr>
            <w:tcW w:w="1260" w:type="dxa"/>
          </w:tcPr>
          <w:p w:rsidR="004F1C4B" w:rsidRPr="00F72E0E" w:rsidRDefault="004F1C4B" w:rsidP="00DD527C">
            <w:pPr>
              <w:spacing w:before="120"/>
              <w:jc w:val="both"/>
            </w:pPr>
            <w:r w:rsidRPr="00F72E0E">
              <w:t>Strut for X-arm</w:t>
            </w:r>
          </w:p>
        </w:tc>
        <w:tc>
          <w:tcPr>
            <w:tcW w:w="1080" w:type="dxa"/>
          </w:tcPr>
          <w:p w:rsidR="004F1C4B" w:rsidRPr="00F72E0E" w:rsidRDefault="004F1C4B" w:rsidP="00DD527C">
            <w:pPr>
              <w:spacing w:before="120"/>
              <w:jc w:val="both"/>
            </w:pPr>
            <w:r w:rsidRPr="00F72E0E">
              <w:t>Pedastal clamps</w:t>
            </w:r>
          </w:p>
        </w:tc>
        <w:tc>
          <w:tcPr>
            <w:tcW w:w="990" w:type="dxa"/>
          </w:tcPr>
          <w:p w:rsidR="004F1C4B" w:rsidRPr="00F72E0E" w:rsidRDefault="004F1C4B" w:rsidP="00DD527C">
            <w:pPr>
              <w:spacing w:before="120"/>
              <w:jc w:val="both"/>
            </w:pPr>
            <w:r w:rsidRPr="00F72E0E">
              <w:t>Pins with insulators</w:t>
            </w:r>
          </w:p>
        </w:tc>
        <w:tc>
          <w:tcPr>
            <w:tcW w:w="1170" w:type="dxa"/>
          </w:tcPr>
          <w:p w:rsidR="004F1C4B" w:rsidRPr="00F72E0E" w:rsidRDefault="004F1C4B" w:rsidP="00DD527C">
            <w:pPr>
              <w:spacing w:before="120"/>
              <w:jc w:val="both"/>
            </w:pPr>
            <w:r w:rsidRPr="00F72E0E">
              <w:t>Discs</w:t>
            </w:r>
          </w:p>
        </w:tc>
        <w:tc>
          <w:tcPr>
            <w:tcW w:w="900" w:type="dxa"/>
          </w:tcPr>
          <w:p w:rsidR="004F1C4B" w:rsidRPr="00F72E0E" w:rsidRDefault="004F1C4B" w:rsidP="00DD527C">
            <w:pPr>
              <w:spacing w:before="120"/>
              <w:jc w:val="both"/>
            </w:pPr>
            <w:r w:rsidRPr="00F72E0E">
              <w:t>Metal parts</w:t>
            </w:r>
          </w:p>
        </w:tc>
        <w:tc>
          <w:tcPr>
            <w:tcW w:w="1080" w:type="dxa"/>
          </w:tcPr>
          <w:p w:rsidR="004F1C4B" w:rsidRPr="00F72E0E" w:rsidRDefault="004F1C4B" w:rsidP="00DD527C">
            <w:pPr>
              <w:spacing w:before="120"/>
              <w:jc w:val="both"/>
            </w:pPr>
            <w:r w:rsidRPr="00F72E0E">
              <w:t>Bracing sets</w:t>
            </w:r>
          </w:p>
        </w:tc>
        <w:tc>
          <w:tcPr>
            <w:tcW w:w="1350" w:type="dxa"/>
          </w:tcPr>
          <w:p w:rsidR="004F1C4B" w:rsidRPr="00F72E0E" w:rsidRDefault="004F1C4B" w:rsidP="00DD527C">
            <w:pPr>
              <w:spacing w:before="120"/>
              <w:jc w:val="both"/>
            </w:pPr>
            <w:r w:rsidRPr="00F72E0E">
              <w:t>Back clamps</w:t>
            </w:r>
          </w:p>
        </w:tc>
        <w:tc>
          <w:tcPr>
            <w:tcW w:w="1440" w:type="dxa"/>
          </w:tcPr>
          <w:p w:rsidR="004F1C4B" w:rsidRPr="00F72E0E" w:rsidRDefault="004F1C4B" w:rsidP="00DD527C">
            <w:pPr>
              <w:spacing w:before="120"/>
              <w:jc w:val="both"/>
            </w:pPr>
            <w:r w:rsidRPr="00F72E0E">
              <w:t>Stay clamps</w:t>
            </w:r>
          </w:p>
        </w:tc>
        <w:tc>
          <w:tcPr>
            <w:tcW w:w="1260" w:type="dxa"/>
          </w:tcPr>
          <w:p w:rsidR="004F1C4B" w:rsidRPr="00F72E0E" w:rsidRDefault="004F1C4B" w:rsidP="00DD527C">
            <w:pPr>
              <w:spacing w:before="120"/>
              <w:jc w:val="both"/>
            </w:pPr>
            <w:r w:rsidRPr="00F72E0E">
              <w:t>Guy insulators (No)</w:t>
            </w:r>
          </w:p>
        </w:tc>
      </w:tr>
      <w:tr w:rsidR="004F1C4B" w:rsidRPr="00F72E0E" w:rsidTr="00061C1E">
        <w:trPr>
          <w:jc w:val="center"/>
        </w:trPr>
        <w:tc>
          <w:tcPr>
            <w:tcW w:w="648" w:type="dxa"/>
          </w:tcPr>
          <w:p w:rsidR="004F1C4B" w:rsidRPr="00F72E0E" w:rsidRDefault="004F1C4B" w:rsidP="00DD527C">
            <w:pPr>
              <w:spacing w:before="120"/>
              <w:jc w:val="both"/>
            </w:pPr>
            <w:r w:rsidRPr="00F72E0E">
              <w:t>12</w:t>
            </w:r>
          </w:p>
        </w:tc>
        <w:tc>
          <w:tcPr>
            <w:tcW w:w="1530" w:type="dxa"/>
          </w:tcPr>
          <w:p w:rsidR="004F1C4B" w:rsidRPr="00F72E0E" w:rsidRDefault="004F1C4B" w:rsidP="00DD527C">
            <w:pPr>
              <w:spacing w:before="120"/>
              <w:jc w:val="both"/>
            </w:pPr>
            <w:r w:rsidRPr="00F72E0E">
              <w:t>13</w:t>
            </w:r>
          </w:p>
        </w:tc>
        <w:tc>
          <w:tcPr>
            <w:tcW w:w="1260" w:type="dxa"/>
          </w:tcPr>
          <w:p w:rsidR="004F1C4B" w:rsidRPr="00F72E0E" w:rsidRDefault="004F1C4B" w:rsidP="00DD527C">
            <w:pPr>
              <w:spacing w:before="120"/>
              <w:jc w:val="both"/>
            </w:pPr>
            <w:r w:rsidRPr="00F72E0E">
              <w:t>14</w:t>
            </w:r>
          </w:p>
        </w:tc>
        <w:tc>
          <w:tcPr>
            <w:tcW w:w="1080" w:type="dxa"/>
          </w:tcPr>
          <w:p w:rsidR="004F1C4B" w:rsidRPr="00F72E0E" w:rsidRDefault="004F1C4B" w:rsidP="00DD527C">
            <w:pPr>
              <w:spacing w:before="120"/>
              <w:jc w:val="both"/>
            </w:pPr>
            <w:r w:rsidRPr="00F72E0E">
              <w:t>15</w:t>
            </w:r>
          </w:p>
        </w:tc>
        <w:tc>
          <w:tcPr>
            <w:tcW w:w="990" w:type="dxa"/>
          </w:tcPr>
          <w:p w:rsidR="004F1C4B" w:rsidRPr="00F72E0E" w:rsidRDefault="004F1C4B" w:rsidP="00DD527C">
            <w:pPr>
              <w:spacing w:before="120"/>
              <w:jc w:val="both"/>
            </w:pPr>
            <w:r w:rsidRPr="00F72E0E">
              <w:t>16</w:t>
            </w:r>
          </w:p>
        </w:tc>
        <w:tc>
          <w:tcPr>
            <w:tcW w:w="1170" w:type="dxa"/>
          </w:tcPr>
          <w:p w:rsidR="004F1C4B" w:rsidRPr="00F72E0E" w:rsidRDefault="004F1C4B" w:rsidP="00DD527C">
            <w:pPr>
              <w:spacing w:before="120"/>
              <w:jc w:val="both"/>
            </w:pPr>
            <w:r w:rsidRPr="00F72E0E">
              <w:t>17</w:t>
            </w:r>
          </w:p>
        </w:tc>
        <w:tc>
          <w:tcPr>
            <w:tcW w:w="900" w:type="dxa"/>
          </w:tcPr>
          <w:p w:rsidR="004F1C4B" w:rsidRPr="00F72E0E" w:rsidRDefault="004F1C4B" w:rsidP="00DD527C">
            <w:pPr>
              <w:spacing w:before="120"/>
              <w:jc w:val="both"/>
            </w:pPr>
            <w:r w:rsidRPr="00F72E0E">
              <w:t>18</w:t>
            </w:r>
          </w:p>
        </w:tc>
        <w:tc>
          <w:tcPr>
            <w:tcW w:w="1080" w:type="dxa"/>
          </w:tcPr>
          <w:p w:rsidR="004F1C4B" w:rsidRPr="00F72E0E" w:rsidRDefault="004F1C4B" w:rsidP="00DD527C">
            <w:pPr>
              <w:spacing w:before="120"/>
              <w:jc w:val="both"/>
            </w:pPr>
            <w:r w:rsidRPr="00F72E0E">
              <w:t>19</w:t>
            </w:r>
          </w:p>
        </w:tc>
        <w:tc>
          <w:tcPr>
            <w:tcW w:w="1350" w:type="dxa"/>
          </w:tcPr>
          <w:p w:rsidR="004F1C4B" w:rsidRPr="00F72E0E" w:rsidRDefault="004F1C4B" w:rsidP="00DD527C">
            <w:pPr>
              <w:spacing w:before="120"/>
              <w:jc w:val="both"/>
            </w:pPr>
            <w:r w:rsidRPr="00F72E0E">
              <w:t>20</w:t>
            </w:r>
          </w:p>
        </w:tc>
        <w:tc>
          <w:tcPr>
            <w:tcW w:w="1440" w:type="dxa"/>
          </w:tcPr>
          <w:p w:rsidR="004F1C4B" w:rsidRPr="00F72E0E" w:rsidRDefault="004F1C4B" w:rsidP="00DD527C">
            <w:pPr>
              <w:spacing w:before="120"/>
              <w:jc w:val="both"/>
            </w:pPr>
            <w:r w:rsidRPr="00F72E0E">
              <w:t>21</w:t>
            </w:r>
          </w:p>
        </w:tc>
        <w:tc>
          <w:tcPr>
            <w:tcW w:w="1260" w:type="dxa"/>
          </w:tcPr>
          <w:p w:rsidR="004F1C4B" w:rsidRPr="00F72E0E" w:rsidRDefault="004F1C4B" w:rsidP="00DD527C">
            <w:pPr>
              <w:spacing w:before="120"/>
              <w:jc w:val="both"/>
            </w:pPr>
            <w:r w:rsidRPr="00F72E0E">
              <w:t>22</w:t>
            </w:r>
          </w:p>
        </w:tc>
      </w:tr>
    </w:tbl>
    <w:p w:rsidR="004F1C4B" w:rsidRPr="00F72E0E" w:rsidRDefault="004F1C4B" w:rsidP="00DD527C">
      <w:pPr>
        <w:jc w:val="both"/>
      </w:pPr>
    </w:p>
    <w:p w:rsidR="004F1C4B" w:rsidRPr="00F72E0E" w:rsidRDefault="004F1C4B" w:rsidP="00DD527C">
      <w:pPr>
        <w:jc w:val="both"/>
        <w:rPr>
          <w:b/>
        </w:rPr>
      </w:pPr>
    </w:p>
    <w:p w:rsidR="004F1C4B" w:rsidRPr="00F72E0E" w:rsidRDefault="004F1C4B" w:rsidP="00DD527C">
      <w:pPr>
        <w:jc w:val="both"/>
        <w:rPr>
          <w:b/>
        </w:rPr>
      </w:pPr>
      <w:r w:rsidRPr="00F72E0E">
        <w:rPr>
          <w:b/>
        </w:rPr>
        <w:t>33KV line Pole Schedules</w:t>
      </w:r>
    </w:p>
    <w:p w:rsidR="004F1C4B" w:rsidRPr="00F72E0E" w:rsidRDefault="004F1C4B" w:rsidP="00DD527C">
      <w:pPr>
        <w:jc w:val="both"/>
        <w:rPr>
          <w:b/>
        </w:rPr>
      </w:pP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DD527C">
            <w:pPr>
              <w:spacing w:before="120"/>
              <w:jc w:val="both"/>
            </w:pPr>
            <w:r w:rsidRPr="00F72E0E">
              <w:t>Stay wire size</w:t>
            </w:r>
          </w:p>
        </w:tc>
        <w:tc>
          <w:tcPr>
            <w:tcW w:w="1206" w:type="dxa"/>
          </w:tcPr>
          <w:p w:rsidR="004F1C4B" w:rsidRPr="00F72E0E" w:rsidRDefault="004F1C4B" w:rsidP="00DD527C">
            <w:pPr>
              <w:spacing w:before="120"/>
              <w:jc w:val="both"/>
            </w:pPr>
            <w:r w:rsidRPr="00F72E0E">
              <w:t>Coil earth</w:t>
            </w:r>
          </w:p>
        </w:tc>
        <w:tc>
          <w:tcPr>
            <w:tcW w:w="1260" w:type="dxa"/>
          </w:tcPr>
          <w:p w:rsidR="004F1C4B" w:rsidRPr="00F72E0E" w:rsidRDefault="004F1C4B" w:rsidP="00DD527C">
            <w:pPr>
              <w:spacing w:before="120"/>
              <w:jc w:val="both"/>
            </w:pPr>
            <w:r w:rsidRPr="00F72E0E">
              <w:t>Pipe earth</w:t>
            </w:r>
          </w:p>
        </w:tc>
        <w:tc>
          <w:tcPr>
            <w:tcW w:w="1314" w:type="dxa"/>
          </w:tcPr>
          <w:p w:rsidR="004F1C4B" w:rsidRPr="00F72E0E" w:rsidRDefault="004F1C4B" w:rsidP="00DD527C">
            <w:pPr>
              <w:spacing w:before="120"/>
              <w:jc w:val="both"/>
            </w:pPr>
            <w:r w:rsidRPr="00F72E0E">
              <w:t>Pole concrete full/sleeve/nil</w:t>
            </w:r>
          </w:p>
        </w:tc>
        <w:tc>
          <w:tcPr>
            <w:tcW w:w="925" w:type="dxa"/>
          </w:tcPr>
          <w:p w:rsidR="004F1C4B" w:rsidRPr="00F72E0E" w:rsidRDefault="004F1C4B" w:rsidP="00DD527C">
            <w:pPr>
              <w:spacing w:before="120"/>
              <w:jc w:val="both"/>
            </w:pPr>
            <w:r w:rsidRPr="00F72E0E">
              <w:t>Danger boards</w:t>
            </w:r>
          </w:p>
        </w:tc>
        <w:tc>
          <w:tcPr>
            <w:tcW w:w="1170" w:type="dxa"/>
          </w:tcPr>
          <w:p w:rsidR="004F1C4B" w:rsidRPr="00F72E0E" w:rsidRDefault="004F1C4B" w:rsidP="00DD527C">
            <w:pPr>
              <w:spacing w:before="120"/>
              <w:jc w:val="both"/>
            </w:pPr>
            <w:r w:rsidRPr="00F72E0E">
              <w:t xml:space="preserve">Anti climbing devices </w:t>
            </w:r>
          </w:p>
        </w:tc>
        <w:tc>
          <w:tcPr>
            <w:tcW w:w="900" w:type="dxa"/>
          </w:tcPr>
          <w:p w:rsidR="004F1C4B" w:rsidRPr="00F72E0E" w:rsidRDefault="004F1C4B" w:rsidP="00DD527C">
            <w:pPr>
              <w:spacing w:before="120"/>
              <w:jc w:val="both"/>
            </w:pPr>
            <w:r w:rsidRPr="00F72E0E">
              <w:t>Bolts &amp; nuts (No)</w:t>
            </w:r>
          </w:p>
        </w:tc>
        <w:tc>
          <w:tcPr>
            <w:tcW w:w="1255" w:type="dxa"/>
          </w:tcPr>
          <w:p w:rsidR="004F1C4B" w:rsidRPr="00F72E0E" w:rsidRDefault="004F1C4B" w:rsidP="00DD527C">
            <w:pPr>
              <w:spacing w:before="120"/>
              <w:jc w:val="both"/>
            </w:pPr>
            <w:r w:rsidRPr="00F72E0E">
              <w:t>P.G.Clamp</w:t>
            </w:r>
          </w:p>
        </w:tc>
        <w:tc>
          <w:tcPr>
            <w:tcW w:w="1350" w:type="dxa"/>
          </w:tcPr>
          <w:p w:rsidR="004F1C4B" w:rsidRPr="00F72E0E" w:rsidRDefault="004F1C4B" w:rsidP="00DD527C">
            <w:pPr>
              <w:spacing w:before="120"/>
              <w:jc w:val="both"/>
            </w:pPr>
            <w:r w:rsidRPr="00F72E0E">
              <w:t>Conductor joints</w:t>
            </w:r>
          </w:p>
        </w:tc>
        <w:tc>
          <w:tcPr>
            <w:tcW w:w="1440" w:type="dxa"/>
          </w:tcPr>
          <w:p w:rsidR="004F1C4B" w:rsidRPr="00F72E0E" w:rsidRDefault="004F1C4B" w:rsidP="00DD527C">
            <w:pPr>
              <w:spacing w:before="120"/>
              <w:jc w:val="both"/>
            </w:pPr>
            <w:r w:rsidRPr="00F72E0E">
              <w:t>Road crossing (Specify road name)</w:t>
            </w:r>
          </w:p>
        </w:tc>
        <w:tc>
          <w:tcPr>
            <w:tcW w:w="1260" w:type="dxa"/>
          </w:tcPr>
          <w:p w:rsidR="004F1C4B" w:rsidRPr="00F72E0E" w:rsidRDefault="004F1C4B" w:rsidP="00DD527C">
            <w:pPr>
              <w:spacing w:before="120"/>
              <w:jc w:val="both"/>
            </w:pPr>
            <w:r w:rsidRPr="00F72E0E">
              <w:t>River / canal  crossing (specify name)</w:t>
            </w:r>
          </w:p>
        </w:tc>
      </w:tr>
      <w:tr w:rsidR="004F1C4B" w:rsidRPr="00F72E0E" w:rsidTr="00061C1E">
        <w:trPr>
          <w:jc w:val="center"/>
        </w:trPr>
        <w:tc>
          <w:tcPr>
            <w:tcW w:w="972" w:type="dxa"/>
          </w:tcPr>
          <w:p w:rsidR="004F1C4B" w:rsidRPr="00F72E0E" w:rsidRDefault="004F1C4B" w:rsidP="00DD527C">
            <w:pPr>
              <w:spacing w:before="120"/>
              <w:jc w:val="both"/>
            </w:pPr>
            <w:r w:rsidRPr="00F72E0E">
              <w:t>23</w:t>
            </w:r>
          </w:p>
        </w:tc>
        <w:tc>
          <w:tcPr>
            <w:tcW w:w="1206" w:type="dxa"/>
          </w:tcPr>
          <w:p w:rsidR="004F1C4B" w:rsidRPr="00F72E0E" w:rsidRDefault="004F1C4B" w:rsidP="00DD527C">
            <w:pPr>
              <w:spacing w:before="120"/>
              <w:jc w:val="both"/>
            </w:pPr>
            <w:r w:rsidRPr="00F72E0E">
              <w:t>24</w:t>
            </w:r>
          </w:p>
        </w:tc>
        <w:tc>
          <w:tcPr>
            <w:tcW w:w="1260" w:type="dxa"/>
          </w:tcPr>
          <w:p w:rsidR="004F1C4B" w:rsidRPr="00F72E0E" w:rsidRDefault="004F1C4B" w:rsidP="00DD527C">
            <w:pPr>
              <w:spacing w:before="120"/>
              <w:jc w:val="both"/>
            </w:pPr>
            <w:r w:rsidRPr="00F72E0E">
              <w:t>25</w:t>
            </w:r>
          </w:p>
        </w:tc>
        <w:tc>
          <w:tcPr>
            <w:tcW w:w="1314" w:type="dxa"/>
          </w:tcPr>
          <w:p w:rsidR="004F1C4B" w:rsidRPr="00F72E0E" w:rsidRDefault="004F1C4B" w:rsidP="00DD527C">
            <w:pPr>
              <w:spacing w:before="120"/>
              <w:jc w:val="both"/>
            </w:pPr>
            <w:r w:rsidRPr="00F72E0E">
              <w:t>26</w:t>
            </w:r>
          </w:p>
        </w:tc>
        <w:tc>
          <w:tcPr>
            <w:tcW w:w="925" w:type="dxa"/>
          </w:tcPr>
          <w:p w:rsidR="004F1C4B" w:rsidRPr="00F72E0E" w:rsidRDefault="004F1C4B" w:rsidP="00DD527C">
            <w:pPr>
              <w:spacing w:before="120"/>
              <w:jc w:val="both"/>
            </w:pPr>
            <w:r w:rsidRPr="00F72E0E">
              <w:t>27</w:t>
            </w:r>
          </w:p>
        </w:tc>
        <w:tc>
          <w:tcPr>
            <w:tcW w:w="117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1255" w:type="dxa"/>
          </w:tcPr>
          <w:p w:rsidR="004F1C4B" w:rsidRPr="00F72E0E" w:rsidRDefault="004F1C4B" w:rsidP="00DD527C">
            <w:pPr>
              <w:spacing w:before="120"/>
              <w:jc w:val="both"/>
            </w:pPr>
            <w:r w:rsidRPr="00F72E0E">
              <w:t>30</w:t>
            </w:r>
          </w:p>
        </w:tc>
        <w:tc>
          <w:tcPr>
            <w:tcW w:w="1350" w:type="dxa"/>
          </w:tcPr>
          <w:p w:rsidR="004F1C4B" w:rsidRPr="00F72E0E" w:rsidRDefault="004F1C4B" w:rsidP="00DD527C">
            <w:pPr>
              <w:spacing w:before="120"/>
              <w:jc w:val="both"/>
            </w:pPr>
            <w:r w:rsidRPr="00F72E0E">
              <w:t>31</w:t>
            </w:r>
          </w:p>
        </w:tc>
        <w:tc>
          <w:tcPr>
            <w:tcW w:w="1440" w:type="dxa"/>
          </w:tcPr>
          <w:p w:rsidR="004F1C4B" w:rsidRPr="00F72E0E" w:rsidRDefault="004F1C4B" w:rsidP="00DD527C">
            <w:pPr>
              <w:spacing w:before="120"/>
              <w:jc w:val="both"/>
            </w:pPr>
            <w:r w:rsidRPr="00F72E0E">
              <w:t>32</w:t>
            </w:r>
          </w:p>
        </w:tc>
        <w:tc>
          <w:tcPr>
            <w:tcW w:w="1260" w:type="dxa"/>
          </w:tcPr>
          <w:p w:rsidR="004F1C4B" w:rsidRPr="00F72E0E" w:rsidRDefault="004F1C4B" w:rsidP="00DD527C">
            <w:pPr>
              <w:spacing w:before="120"/>
              <w:jc w:val="both"/>
            </w:pPr>
            <w:r w:rsidRPr="00F72E0E">
              <w:t>33</w:t>
            </w:r>
          </w:p>
        </w:tc>
      </w:tr>
    </w:tbl>
    <w:p w:rsidR="004F1C4B" w:rsidRPr="00F72E0E" w:rsidRDefault="004F1C4B" w:rsidP="00DD527C">
      <w:pPr>
        <w:jc w:val="both"/>
        <w:rPr>
          <w:b/>
        </w:rPr>
      </w:pPr>
      <w:r w:rsidRPr="00F72E0E">
        <w:rPr>
          <w:b/>
        </w:rPr>
        <w:lastRenderedPageBreak/>
        <w:t>21.2</w:t>
      </w:r>
      <w:r w:rsidRPr="00F72E0E">
        <w:rPr>
          <w:b/>
        </w:rPr>
        <w:tab/>
        <w:t>11 KV line Pole Schedules</w:t>
      </w: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DD527C">
            <w:pPr>
              <w:spacing w:before="120"/>
              <w:jc w:val="both"/>
            </w:pPr>
            <w:r w:rsidRPr="00F72E0E">
              <w:t>S.No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872"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Span length</w:t>
            </w:r>
          </w:p>
        </w:tc>
        <w:tc>
          <w:tcPr>
            <w:tcW w:w="1188" w:type="dxa"/>
          </w:tcPr>
          <w:p w:rsidR="004F1C4B" w:rsidRPr="00F72E0E" w:rsidRDefault="004F1C4B" w:rsidP="00DD527C">
            <w:pPr>
              <w:spacing w:before="120"/>
              <w:jc w:val="both"/>
            </w:pPr>
            <w:r w:rsidRPr="00F72E0E">
              <w:t>Size of conductors HT</w:t>
            </w:r>
          </w:p>
        </w:tc>
        <w:tc>
          <w:tcPr>
            <w:tcW w:w="972" w:type="dxa"/>
          </w:tcPr>
          <w:p w:rsidR="004F1C4B" w:rsidRPr="00F72E0E" w:rsidRDefault="004F1C4B" w:rsidP="00DD527C">
            <w:pPr>
              <w:spacing w:before="120"/>
              <w:jc w:val="both"/>
            </w:pPr>
            <w:r w:rsidRPr="00F72E0E">
              <w:t>No of LT conductors LT</w:t>
            </w:r>
          </w:p>
        </w:tc>
        <w:tc>
          <w:tcPr>
            <w:tcW w:w="1080" w:type="dxa"/>
          </w:tcPr>
          <w:p w:rsidR="004F1C4B" w:rsidRPr="00F72E0E" w:rsidRDefault="004F1C4B" w:rsidP="00DD527C">
            <w:pPr>
              <w:spacing w:before="120"/>
              <w:jc w:val="both"/>
            </w:pPr>
            <w:r w:rsidRPr="00F72E0E">
              <w:t>Size of LT conductor</w:t>
            </w:r>
          </w:p>
        </w:tc>
        <w:tc>
          <w:tcPr>
            <w:tcW w:w="1080" w:type="dxa"/>
          </w:tcPr>
          <w:p w:rsidR="004F1C4B" w:rsidRPr="00F72E0E" w:rsidRDefault="004F1C4B" w:rsidP="00DD527C">
            <w:pPr>
              <w:pStyle w:val="tabletxt"/>
              <w:spacing w:before="120"/>
              <w:jc w:val="both"/>
              <w:rPr>
                <w:kern w:val="0"/>
                <w:sz w:val="24"/>
                <w:lang w:val="en-US"/>
              </w:rPr>
            </w:pPr>
            <w:r w:rsidRPr="00F72E0E">
              <w:rPr>
                <w:kern w:val="0"/>
                <w:sz w:val="24"/>
                <w:lang w:val="en-US"/>
              </w:rPr>
              <w:t>Ground clearance</w:t>
            </w:r>
          </w:p>
        </w:tc>
        <w:tc>
          <w:tcPr>
            <w:tcW w:w="1080" w:type="dxa"/>
          </w:tcPr>
          <w:p w:rsidR="004F1C4B" w:rsidRPr="00F72E0E" w:rsidRDefault="004F1C4B" w:rsidP="00DD527C">
            <w:pPr>
              <w:spacing w:before="120"/>
              <w:jc w:val="both"/>
            </w:pPr>
            <w:r w:rsidRPr="00F72E0E">
              <w:t>Clearance between HT&amp;LT</w:t>
            </w:r>
          </w:p>
        </w:tc>
        <w:tc>
          <w:tcPr>
            <w:tcW w:w="1080" w:type="dxa"/>
          </w:tcPr>
          <w:p w:rsidR="004F1C4B" w:rsidRPr="00F72E0E" w:rsidRDefault="004F1C4B" w:rsidP="00DD527C">
            <w:pPr>
              <w:spacing w:before="120"/>
              <w:jc w:val="both"/>
            </w:pPr>
            <w:r w:rsidRPr="00F72E0E">
              <w:t>‘V’ cross arm</w:t>
            </w:r>
          </w:p>
        </w:tc>
        <w:tc>
          <w:tcPr>
            <w:tcW w:w="1080" w:type="dxa"/>
          </w:tcPr>
          <w:p w:rsidR="004F1C4B" w:rsidRPr="00F72E0E" w:rsidRDefault="004F1C4B" w:rsidP="00DD527C">
            <w:pPr>
              <w:spacing w:before="120"/>
              <w:jc w:val="both"/>
            </w:pPr>
            <w:r w:rsidRPr="00F72E0E">
              <w:t>Top cleat</w:t>
            </w:r>
          </w:p>
        </w:tc>
        <w:tc>
          <w:tcPr>
            <w:tcW w:w="1080" w:type="dxa"/>
          </w:tcPr>
          <w:p w:rsidR="004F1C4B" w:rsidRPr="00F72E0E" w:rsidRDefault="004F1C4B" w:rsidP="00DD527C">
            <w:pPr>
              <w:spacing w:before="120"/>
              <w:jc w:val="both"/>
            </w:pPr>
            <w:r w:rsidRPr="00F72E0E">
              <w:t xml:space="preserve">LT 3 </w:t>
            </w:r>
            <w:r w:rsidRPr="00F72E0E">
              <w:sym w:font="Symbol" w:char="F066"/>
            </w:r>
            <w:r w:rsidRPr="00F72E0E">
              <w:t>cross arm (Type)</w:t>
            </w:r>
          </w:p>
        </w:tc>
        <w:tc>
          <w:tcPr>
            <w:tcW w:w="1080" w:type="dxa"/>
          </w:tcPr>
          <w:p w:rsidR="004F1C4B" w:rsidRPr="00F72E0E" w:rsidRDefault="004F1C4B" w:rsidP="00DD527C">
            <w:pPr>
              <w:spacing w:before="120"/>
              <w:jc w:val="both"/>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720" w:type="dxa"/>
          </w:tcPr>
          <w:p w:rsidR="004F1C4B" w:rsidRPr="00F72E0E" w:rsidRDefault="004F1C4B" w:rsidP="00DD527C">
            <w:pPr>
              <w:spacing w:before="120"/>
              <w:jc w:val="both"/>
            </w:pPr>
            <w:r w:rsidRPr="00F72E0E">
              <w:t>2</w:t>
            </w:r>
          </w:p>
        </w:tc>
        <w:tc>
          <w:tcPr>
            <w:tcW w:w="1872"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1188" w:type="dxa"/>
          </w:tcPr>
          <w:p w:rsidR="004F1C4B" w:rsidRPr="00F72E0E" w:rsidRDefault="004F1C4B" w:rsidP="00DD527C">
            <w:pPr>
              <w:spacing w:before="120"/>
              <w:jc w:val="both"/>
            </w:pPr>
            <w:r w:rsidRPr="00F72E0E">
              <w:t>5</w:t>
            </w:r>
          </w:p>
        </w:tc>
        <w:tc>
          <w:tcPr>
            <w:tcW w:w="972" w:type="dxa"/>
          </w:tcPr>
          <w:p w:rsidR="004F1C4B" w:rsidRPr="00F72E0E" w:rsidRDefault="004F1C4B" w:rsidP="00DD527C">
            <w:pPr>
              <w:spacing w:before="120"/>
              <w:jc w:val="both"/>
            </w:pPr>
            <w:r w:rsidRPr="00F72E0E">
              <w:t>6</w:t>
            </w:r>
          </w:p>
        </w:tc>
        <w:tc>
          <w:tcPr>
            <w:tcW w:w="108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080" w:type="dxa"/>
          </w:tcPr>
          <w:p w:rsidR="004F1C4B" w:rsidRPr="00F72E0E" w:rsidRDefault="004F1C4B" w:rsidP="00DD527C">
            <w:pPr>
              <w:spacing w:before="120"/>
              <w:jc w:val="both"/>
            </w:pPr>
            <w:r w:rsidRPr="00F72E0E">
              <w:t>9</w:t>
            </w:r>
          </w:p>
        </w:tc>
        <w:tc>
          <w:tcPr>
            <w:tcW w:w="1080" w:type="dxa"/>
          </w:tcPr>
          <w:p w:rsidR="004F1C4B" w:rsidRPr="00F72E0E" w:rsidRDefault="004F1C4B" w:rsidP="00DD527C">
            <w:pPr>
              <w:spacing w:before="120"/>
              <w:jc w:val="both"/>
            </w:pPr>
            <w:r w:rsidRPr="00F72E0E">
              <w:t>10</w:t>
            </w:r>
          </w:p>
        </w:tc>
        <w:tc>
          <w:tcPr>
            <w:tcW w:w="1080" w:type="dxa"/>
          </w:tcPr>
          <w:p w:rsidR="004F1C4B" w:rsidRPr="00F72E0E" w:rsidRDefault="004F1C4B" w:rsidP="00DD527C">
            <w:pPr>
              <w:spacing w:before="120"/>
              <w:jc w:val="both"/>
            </w:pPr>
            <w:r w:rsidRPr="00F72E0E">
              <w:t>11</w:t>
            </w:r>
          </w:p>
        </w:tc>
        <w:tc>
          <w:tcPr>
            <w:tcW w:w="1080" w:type="dxa"/>
          </w:tcPr>
          <w:p w:rsidR="004F1C4B" w:rsidRPr="00F72E0E" w:rsidRDefault="004F1C4B" w:rsidP="00DD527C">
            <w:pPr>
              <w:spacing w:before="120"/>
              <w:jc w:val="both"/>
            </w:pPr>
            <w:r w:rsidRPr="00F72E0E">
              <w:t>12</w:t>
            </w:r>
          </w:p>
        </w:tc>
        <w:tc>
          <w:tcPr>
            <w:tcW w:w="1080" w:type="dxa"/>
          </w:tcPr>
          <w:p w:rsidR="004F1C4B" w:rsidRPr="00F72E0E" w:rsidRDefault="004F1C4B" w:rsidP="00DD527C">
            <w:pPr>
              <w:spacing w:before="120"/>
              <w:jc w:val="both"/>
            </w:pPr>
            <w:r w:rsidRPr="00F72E0E">
              <w:t>13</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DD527C">
            <w:pPr>
              <w:spacing w:before="120"/>
              <w:jc w:val="both"/>
            </w:pPr>
            <w:r w:rsidRPr="00F72E0E">
              <w:t>Horizontal X-arm</w:t>
            </w:r>
          </w:p>
        </w:tc>
        <w:tc>
          <w:tcPr>
            <w:tcW w:w="900" w:type="dxa"/>
          </w:tcPr>
          <w:p w:rsidR="004F1C4B" w:rsidRPr="00F72E0E" w:rsidRDefault="004F1C4B" w:rsidP="00DD527C">
            <w:pPr>
              <w:spacing w:before="120"/>
              <w:jc w:val="both"/>
            </w:pPr>
            <w:r w:rsidRPr="00F72E0E">
              <w:t>Strut for X-arm</w:t>
            </w:r>
          </w:p>
        </w:tc>
        <w:tc>
          <w:tcPr>
            <w:tcW w:w="1242" w:type="dxa"/>
          </w:tcPr>
          <w:p w:rsidR="004F1C4B" w:rsidRPr="00F72E0E" w:rsidRDefault="004F1C4B" w:rsidP="00DD527C">
            <w:pPr>
              <w:spacing w:before="120"/>
              <w:jc w:val="both"/>
            </w:pPr>
            <w:r w:rsidRPr="00F72E0E">
              <w:t>11 KV pins with insulators</w:t>
            </w:r>
          </w:p>
        </w:tc>
        <w:tc>
          <w:tcPr>
            <w:tcW w:w="1080" w:type="dxa"/>
          </w:tcPr>
          <w:p w:rsidR="004F1C4B" w:rsidRPr="00F72E0E" w:rsidRDefault="004F1C4B" w:rsidP="00DD527C">
            <w:pPr>
              <w:spacing w:before="120"/>
              <w:jc w:val="both"/>
            </w:pPr>
            <w:r w:rsidRPr="00F72E0E">
              <w:t>11 KV discs</w:t>
            </w:r>
          </w:p>
        </w:tc>
        <w:tc>
          <w:tcPr>
            <w:tcW w:w="1188" w:type="dxa"/>
          </w:tcPr>
          <w:p w:rsidR="004F1C4B" w:rsidRPr="00F72E0E" w:rsidRDefault="004F1C4B" w:rsidP="00DD527C">
            <w:pPr>
              <w:spacing w:before="120"/>
              <w:jc w:val="both"/>
            </w:pPr>
            <w:r w:rsidRPr="00F72E0E">
              <w:t>11 KV metal parts</w:t>
            </w:r>
          </w:p>
        </w:tc>
        <w:tc>
          <w:tcPr>
            <w:tcW w:w="972" w:type="dxa"/>
          </w:tcPr>
          <w:p w:rsidR="004F1C4B" w:rsidRPr="00F72E0E" w:rsidRDefault="004F1C4B" w:rsidP="00DD527C">
            <w:pPr>
              <w:spacing w:before="120"/>
              <w:jc w:val="both"/>
            </w:pPr>
            <w:r w:rsidRPr="00F72E0E">
              <w:t>LT pins with insulators</w:t>
            </w:r>
          </w:p>
        </w:tc>
        <w:tc>
          <w:tcPr>
            <w:tcW w:w="1080" w:type="dxa"/>
          </w:tcPr>
          <w:p w:rsidR="004F1C4B" w:rsidRPr="00F72E0E" w:rsidRDefault="004F1C4B" w:rsidP="00DD527C">
            <w:pPr>
              <w:spacing w:before="120"/>
              <w:jc w:val="both"/>
            </w:pPr>
            <w:r w:rsidRPr="00F72E0E">
              <w:t>Bolts &amp; nuts (No)</w:t>
            </w:r>
          </w:p>
        </w:tc>
        <w:tc>
          <w:tcPr>
            <w:tcW w:w="1080" w:type="dxa"/>
          </w:tcPr>
          <w:p w:rsidR="004F1C4B" w:rsidRPr="00F72E0E" w:rsidRDefault="004F1C4B" w:rsidP="00DD527C">
            <w:pPr>
              <w:spacing w:before="120"/>
              <w:jc w:val="both"/>
            </w:pPr>
            <w:r w:rsidRPr="00F72E0E">
              <w:t>L.T shackles</w:t>
            </w:r>
          </w:p>
        </w:tc>
        <w:tc>
          <w:tcPr>
            <w:tcW w:w="1080" w:type="dxa"/>
          </w:tcPr>
          <w:p w:rsidR="004F1C4B" w:rsidRPr="00F72E0E" w:rsidRDefault="004F1C4B" w:rsidP="00DD527C">
            <w:pPr>
              <w:spacing w:before="120"/>
              <w:jc w:val="both"/>
            </w:pPr>
            <w:r w:rsidRPr="00F72E0E">
              <w:t>C.I.Knobs</w:t>
            </w:r>
          </w:p>
        </w:tc>
        <w:tc>
          <w:tcPr>
            <w:tcW w:w="1080" w:type="dxa"/>
          </w:tcPr>
          <w:p w:rsidR="004F1C4B" w:rsidRPr="00F72E0E" w:rsidRDefault="004F1C4B" w:rsidP="00DD527C">
            <w:pPr>
              <w:spacing w:before="120"/>
              <w:jc w:val="both"/>
            </w:pPr>
            <w:r w:rsidRPr="00F72E0E">
              <w:t>L.T.Straps</w:t>
            </w:r>
          </w:p>
        </w:tc>
        <w:tc>
          <w:tcPr>
            <w:tcW w:w="1080" w:type="dxa"/>
          </w:tcPr>
          <w:p w:rsidR="004F1C4B" w:rsidRPr="00F72E0E" w:rsidRDefault="004F1C4B" w:rsidP="00DD527C">
            <w:pPr>
              <w:spacing w:before="120"/>
              <w:jc w:val="both"/>
            </w:pPr>
            <w:r w:rsidRPr="00F72E0E">
              <w:t>Back clamps</w:t>
            </w:r>
          </w:p>
        </w:tc>
        <w:tc>
          <w:tcPr>
            <w:tcW w:w="1080" w:type="dxa"/>
          </w:tcPr>
          <w:p w:rsidR="004F1C4B" w:rsidRPr="00F72E0E" w:rsidRDefault="004F1C4B" w:rsidP="00DD527C">
            <w:pPr>
              <w:spacing w:before="120"/>
              <w:jc w:val="both"/>
            </w:pPr>
            <w:r w:rsidRPr="00F72E0E">
              <w:t>Stay clamps</w:t>
            </w:r>
          </w:p>
        </w:tc>
        <w:tc>
          <w:tcPr>
            <w:tcW w:w="1080" w:type="dxa"/>
          </w:tcPr>
          <w:p w:rsidR="004F1C4B" w:rsidRPr="00F72E0E" w:rsidRDefault="004F1C4B" w:rsidP="00DD527C">
            <w:pPr>
              <w:spacing w:before="120"/>
              <w:jc w:val="both"/>
            </w:pPr>
            <w:r w:rsidRPr="00F72E0E">
              <w:t>Strut pole</w:t>
            </w:r>
          </w:p>
        </w:tc>
      </w:tr>
      <w:tr w:rsidR="004F1C4B" w:rsidRPr="00F72E0E" w:rsidTr="00061C1E">
        <w:trPr>
          <w:jc w:val="center"/>
        </w:trPr>
        <w:tc>
          <w:tcPr>
            <w:tcW w:w="1098" w:type="dxa"/>
          </w:tcPr>
          <w:p w:rsidR="004F1C4B" w:rsidRPr="00F72E0E" w:rsidRDefault="004F1C4B" w:rsidP="00DD527C">
            <w:pPr>
              <w:spacing w:before="120"/>
              <w:jc w:val="both"/>
            </w:pPr>
            <w:r w:rsidRPr="00F72E0E">
              <w:t>14</w:t>
            </w:r>
          </w:p>
        </w:tc>
        <w:tc>
          <w:tcPr>
            <w:tcW w:w="900" w:type="dxa"/>
          </w:tcPr>
          <w:p w:rsidR="004F1C4B" w:rsidRPr="00F72E0E" w:rsidRDefault="004F1C4B" w:rsidP="00DD527C">
            <w:pPr>
              <w:spacing w:before="120"/>
              <w:jc w:val="both"/>
            </w:pPr>
            <w:r w:rsidRPr="00F72E0E">
              <w:t>15</w:t>
            </w:r>
          </w:p>
        </w:tc>
        <w:tc>
          <w:tcPr>
            <w:tcW w:w="1242" w:type="dxa"/>
          </w:tcPr>
          <w:p w:rsidR="004F1C4B" w:rsidRPr="00F72E0E" w:rsidRDefault="004F1C4B" w:rsidP="00DD527C">
            <w:pPr>
              <w:spacing w:before="120"/>
              <w:jc w:val="both"/>
            </w:pPr>
            <w:r w:rsidRPr="00F72E0E">
              <w:t>16</w:t>
            </w:r>
          </w:p>
        </w:tc>
        <w:tc>
          <w:tcPr>
            <w:tcW w:w="1080" w:type="dxa"/>
          </w:tcPr>
          <w:p w:rsidR="004F1C4B" w:rsidRPr="00F72E0E" w:rsidRDefault="004F1C4B" w:rsidP="00DD527C">
            <w:pPr>
              <w:spacing w:before="120"/>
              <w:jc w:val="both"/>
            </w:pPr>
            <w:r w:rsidRPr="00F72E0E">
              <w:t>17</w:t>
            </w:r>
          </w:p>
        </w:tc>
        <w:tc>
          <w:tcPr>
            <w:tcW w:w="1188" w:type="dxa"/>
          </w:tcPr>
          <w:p w:rsidR="004F1C4B" w:rsidRPr="00F72E0E" w:rsidRDefault="004F1C4B" w:rsidP="00DD527C">
            <w:pPr>
              <w:spacing w:before="120"/>
              <w:jc w:val="both"/>
            </w:pPr>
            <w:r w:rsidRPr="00F72E0E">
              <w:t>18</w:t>
            </w:r>
          </w:p>
        </w:tc>
        <w:tc>
          <w:tcPr>
            <w:tcW w:w="972" w:type="dxa"/>
          </w:tcPr>
          <w:p w:rsidR="004F1C4B" w:rsidRPr="00F72E0E" w:rsidRDefault="004F1C4B" w:rsidP="00DD527C">
            <w:pPr>
              <w:spacing w:before="120"/>
              <w:jc w:val="both"/>
            </w:pPr>
            <w:r w:rsidRPr="00F72E0E">
              <w:t>19</w:t>
            </w:r>
          </w:p>
        </w:tc>
        <w:tc>
          <w:tcPr>
            <w:tcW w:w="1080" w:type="dxa"/>
          </w:tcPr>
          <w:p w:rsidR="004F1C4B" w:rsidRPr="00F72E0E" w:rsidRDefault="004F1C4B" w:rsidP="00DD527C">
            <w:pPr>
              <w:spacing w:before="120"/>
              <w:jc w:val="both"/>
            </w:pPr>
            <w:r w:rsidRPr="00F72E0E">
              <w:t>20</w:t>
            </w:r>
          </w:p>
        </w:tc>
        <w:tc>
          <w:tcPr>
            <w:tcW w:w="1080" w:type="dxa"/>
          </w:tcPr>
          <w:p w:rsidR="004F1C4B" w:rsidRPr="00F72E0E" w:rsidRDefault="004F1C4B" w:rsidP="00DD527C">
            <w:pPr>
              <w:spacing w:before="120"/>
              <w:jc w:val="both"/>
            </w:pPr>
            <w:r w:rsidRPr="00F72E0E">
              <w:t>21</w:t>
            </w:r>
          </w:p>
        </w:tc>
        <w:tc>
          <w:tcPr>
            <w:tcW w:w="1080" w:type="dxa"/>
          </w:tcPr>
          <w:p w:rsidR="004F1C4B" w:rsidRPr="00F72E0E" w:rsidRDefault="004F1C4B" w:rsidP="00DD527C">
            <w:pPr>
              <w:spacing w:before="120"/>
              <w:jc w:val="both"/>
            </w:pPr>
            <w:r w:rsidRPr="00F72E0E">
              <w:t>22</w:t>
            </w:r>
          </w:p>
        </w:tc>
        <w:tc>
          <w:tcPr>
            <w:tcW w:w="1080" w:type="dxa"/>
          </w:tcPr>
          <w:p w:rsidR="004F1C4B" w:rsidRPr="00F72E0E" w:rsidRDefault="004F1C4B" w:rsidP="00DD527C">
            <w:pPr>
              <w:spacing w:before="120"/>
              <w:jc w:val="both"/>
            </w:pPr>
            <w:r w:rsidRPr="00F72E0E">
              <w:t>23</w:t>
            </w:r>
          </w:p>
        </w:tc>
        <w:tc>
          <w:tcPr>
            <w:tcW w:w="1080" w:type="dxa"/>
          </w:tcPr>
          <w:p w:rsidR="004F1C4B" w:rsidRPr="00F72E0E" w:rsidRDefault="004F1C4B" w:rsidP="00DD527C">
            <w:pPr>
              <w:spacing w:before="120"/>
              <w:jc w:val="both"/>
            </w:pPr>
            <w:r w:rsidRPr="00F72E0E">
              <w:t>24</w:t>
            </w:r>
          </w:p>
        </w:tc>
        <w:tc>
          <w:tcPr>
            <w:tcW w:w="1080" w:type="dxa"/>
          </w:tcPr>
          <w:p w:rsidR="004F1C4B" w:rsidRPr="00F72E0E" w:rsidRDefault="004F1C4B" w:rsidP="00DD527C">
            <w:pPr>
              <w:spacing w:before="120"/>
              <w:jc w:val="both"/>
            </w:pPr>
            <w:r w:rsidRPr="00F72E0E">
              <w:t>25</w:t>
            </w:r>
          </w:p>
        </w:tc>
        <w:tc>
          <w:tcPr>
            <w:tcW w:w="1080" w:type="dxa"/>
          </w:tcPr>
          <w:p w:rsidR="004F1C4B" w:rsidRPr="00F72E0E" w:rsidRDefault="004F1C4B" w:rsidP="00DD527C">
            <w:pPr>
              <w:spacing w:before="120"/>
              <w:jc w:val="both"/>
            </w:pPr>
            <w:r w:rsidRPr="00F72E0E">
              <w:t>26</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DD527C">
            <w:pPr>
              <w:spacing w:before="120"/>
              <w:jc w:val="both"/>
            </w:pPr>
            <w:r w:rsidRPr="00F72E0E">
              <w:t>Stay sets</w:t>
            </w:r>
          </w:p>
        </w:tc>
        <w:tc>
          <w:tcPr>
            <w:tcW w:w="720" w:type="dxa"/>
          </w:tcPr>
          <w:p w:rsidR="004F1C4B" w:rsidRPr="00F72E0E" w:rsidRDefault="004F1C4B" w:rsidP="00DD527C">
            <w:pPr>
              <w:spacing w:before="120"/>
              <w:jc w:val="both"/>
            </w:pPr>
            <w:r w:rsidRPr="00F72E0E">
              <w:t>Stay wire size</w:t>
            </w:r>
          </w:p>
        </w:tc>
        <w:tc>
          <w:tcPr>
            <w:tcW w:w="900" w:type="dxa"/>
          </w:tcPr>
          <w:p w:rsidR="004F1C4B" w:rsidRPr="00F72E0E" w:rsidRDefault="004F1C4B" w:rsidP="00DD527C">
            <w:pPr>
              <w:spacing w:before="120"/>
              <w:jc w:val="both"/>
            </w:pPr>
            <w:r w:rsidRPr="00F72E0E">
              <w:t>Guy insulators No</w:t>
            </w:r>
          </w:p>
        </w:tc>
        <w:tc>
          <w:tcPr>
            <w:tcW w:w="810" w:type="dxa"/>
          </w:tcPr>
          <w:p w:rsidR="004F1C4B" w:rsidRPr="00F72E0E" w:rsidRDefault="004F1C4B" w:rsidP="00DD527C">
            <w:pPr>
              <w:spacing w:before="120"/>
              <w:jc w:val="both"/>
            </w:pPr>
            <w:r w:rsidRPr="00F72E0E">
              <w:t>Pipe earth</w:t>
            </w:r>
          </w:p>
        </w:tc>
        <w:tc>
          <w:tcPr>
            <w:tcW w:w="765" w:type="dxa"/>
          </w:tcPr>
          <w:p w:rsidR="004F1C4B" w:rsidRPr="00F72E0E" w:rsidRDefault="004F1C4B" w:rsidP="00DD527C">
            <w:pPr>
              <w:spacing w:before="120"/>
              <w:jc w:val="both"/>
            </w:pPr>
            <w:r w:rsidRPr="00F72E0E">
              <w:t>Coil earth</w:t>
            </w:r>
          </w:p>
        </w:tc>
        <w:tc>
          <w:tcPr>
            <w:tcW w:w="1015" w:type="dxa"/>
          </w:tcPr>
          <w:p w:rsidR="004F1C4B" w:rsidRPr="00F72E0E" w:rsidRDefault="004F1C4B" w:rsidP="00DD527C">
            <w:pPr>
              <w:spacing w:before="120"/>
              <w:jc w:val="both"/>
            </w:pPr>
            <w:r w:rsidRPr="00F72E0E">
              <w:t>‘A’type pedestals</w:t>
            </w:r>
          </w:p>
        </w:tc>
        <w:tc>
          <w:tcPr>
            <w:tcW w:w="1008" w:type="dxa"/>
          </w:tcPr>
          <w:p w:rsidR="004F1C4B" w:rsidRPr="00F72E0E" w:rsidRDefault="004F1C4B" w:rsidP="00DD527C">
            <w:pPr>
              <w:spacing w:before="120"/>
              <w:jc w:val="both"/>
            </w:pPr>
            <w:r w:rsidRPr="00F72E0E">
              <w:t xml:space="preserve">Top channels for spl structures </w:t>
            </w:r>
          </w:p>
        </w:tc>
        <w:tc>
          <w:tcPr>
            <w:tcW w:w="990" w:type="dxa"/>
          </w:tcPr>
          <w:p w:rsidR="004F1C4B" w:rsidRPr="00F72E0E" w:rsidRDefault="004F1C4B" w:rsidP="00DD527C">
            <w:pPr>
              <w:spacing w:before="120"/>
              <w:jc w:val="both"/>
            </w:pPr>
            <w:r w:rsidRPr="00F72E0E">
              <w:t>Bracing sets for DPS</w:t>
            </w:r>
          </w:p>
        </w:tc>
        <w:tc>
          <w:tcPr>
            <w:tcW w:w="1053" w:type="dxa"/>
          </w:tcPr>
          <w:p w:rsidR="004F1C4B" w:rsidRPr="00F72E0E" w:rsidRDefault="004F1C4B" w:rsidP="00DD527C">
            <w:pPr>
              <w:spacing w:before="120"/>
              <w:jc w:val="both"/>
            </w:pPr>
            <w:r w:rsidRPr="00F72E0E">
              <w:t>Pole concrete full/sleeve/nil</w:t>
            </w:r>
          </w:p>
        </w:tc>
        <w:tc>
          <w:tcPr>
            <w:tcW w:w="900" w:type="dxa"/>
          </w:tcPr>
          <w:p w:rsidR="004F1C4B" w:rsidRPr="00F72E0E" w:rsidRDefault="004F1C4B" w:rsidP="00DD527C">
            <w:pPr>
              <w:spacing w:before="120"/>
              <w:jc w:val="both"/>
            </w:pPr>
            <w:r w:rsidRPr="00F72E0E">
              <w:t>P.G.Clamps</w:t>
            </w:r>
          </w:p>
        </w:tc>
        <w:tc>
          <w:tcPr>
            <w:tcW w:w="810" w:type="dxa"/>
          </w:tcPr>
          <w:p w:rsidR="004F1C4B" w:rsidRPr="00F72E0E" w:rsidRDefault="004F1C4B" w:rsidP="00DD527C">
            <w:pPr>
              <w:spacing w:before="120"/>
              <w:jc w:val="both"/>
            </w:pPr>
            <w:r w:rsidRPr="00F72E0E">
              <w:t>Conductor joints</w:t>
            </w:r>
          </w:p>
        </w:tc>
        <w:tc>
          <w:tcPr>
            <w:tcW w:w="666" w:type="dxa"/>
          </w:tcPr>
          <w:p w:rsidR="004F1C4B" w:rsidRPr="00F72E0E" w:rsidRDefault="004F1C4B" w:rsidP="00DD527C">
            <w:pPr>
              <w:spacing w:before="120"/>
              <w:jc w:val="both"/>
            </w:pPr>
            <w:r w:rsidRPr="00F72E0E">
              <w:t>Danger boards</w:t>
            </w:r>
          </w:p>
        </w:tc>
        <w:tc>
          <w:tcPr>
            <w:tcW w:w="990" w:type="dxa"/>
          </w:tcPr>
          <w:p w:rsidR="004F1C4B" w:rsidRPr="00F72E0E" w:rsidRDefault="004F1C4B" w:rsidP="00DD527C">
            <w:pPr>
              <w:spacing w:before="120"/>
              <w:jc w:val="both"/>
            </w:pPr>
            <w:r w:rsidRPr="00F72E0E">
              <w:t>Anticlimbing devices</w:t>
            </w:r>
          </w:p>
        </w:tc>
        <w:tc>
          <w:tcPr>
            <w:tcW w:w="990" w:type="dxa"/>
          </w:tcPr>
          <w:p w:rsidR="004F1C4B" w:rsidRPr="00F72E0E" w:rsidRDefault="004F1C4B" w:rsidP="00DD527C">
            <w:pPr>
              <w:spacing w:before="120"/>
              <w:jc w:val="both"/>
            </w:pPr>
            <w:r w:rsidRPr="00F72E0E">
              <w:t>Guardings</w:t>
            </w:r>
          </w:p>
        </w:tc>
        <w:tc>
          <w:tcPr>
            <w:tcW w:w="990" w:type="dxa"/>
          </w:tcPr>
          <w:p w:rsidR="004F1C4B" w:rsidRPr="00F72E0E" w:rsidRDefault="004F1C4B" w:rsidP="00DD527C">
            <w:pPr>
              <w:spacing w:before="120"/>
              <w:jc w:val="both"/>
            </w:pPr>
            <w:r w:rsidRPr="00F72E0E">
              <w:t>Road crossing  (Name)</w:t>
            </w:r>
          </w:p>
        </w:tc>
        <w:tc>
          <w:tcPr>
            <w:tcW w:w="990" w:type="dxa"/>
          </w:tcPr>
          <w:p w:rsidR="004F1C4B" w:rsidRPr="00F72E0E" w:rsidRDefault="004F1C4B" w:rsidP="00DD527C">
            <w:pPr>
              <w:spacing w:before="120"/>
              <w:jc w:val="both"/>
            </w:pPr>
            <w:r w:rsidRPr="00F72E0E">
              <w:t>Canal  crossing (Name)</w:t>
            </w:r>
          </w:p>
        </w:tc>
      </w:tr>
      <w:tr w:rsidR="004F1C4B" w:rsidRPr="00F72E0E" w:rsidTr="00061C1E">
        <w:trPr>
          <w:jc w:val="center"/>
        </w:trPr>
        <w:tc>
          <w:tcPr>
            <w:tcW w:w="738" w:type="dxa"/>
          </w:tcPr>
          <w:p w:rsidR="004F1C4B" w:rsidRPr="00F72E0E" w:rsidRDefault="004F1C4B" w:rsidP="00DD527C">
            <w:pPr>
              <w:spacing w:before="120"/>
              <w:jc w:val="both"/>
            </w:pPr>
            <w:r w:rsidRPr="00F72E0E">
              <w:t>27</w:t>
            </w:r>
          </w:p>
        </w:tc>
        <w:tc>
          <w:tcPr>
            <w:tcW w:w="72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810" w:type="dxa"/>
          </w:tcPr>
          <w:p w:rsidR="004F1C4B" w:rsidRPr="00F72E0E" w:rsidRDefault="004F1C4B" w:rsidP="00DD527C">
            <w:pPr>
              <w:spacing w:before="120"/>
              <w:jc w:val="both"/>
            </w:pPr>
            <w:r w:rsidRPr="00F72E0E">
              <w:t>30</w:t>
            </w:r>
          </w:p>
        </w:tc>
        <w:tc>
          <w:tcPr>
            <w:tcW w:w="765" w:type="dxa"/>
          </w:tcPr>
          <w:p w:rsidR="004F1C4B" w:rsidRPr="00F72E0E" w:rsidRDefault="004F1C4B" w:rsidP="00DD527C">
            <w:pPr>
              <w:spacing w:before="120"/>
              <w:jc w:val="both"/>
            </w:pPr>
            <w:r w:rsidRPr="00F72E0E">
              <w:t>31</w:t>
            </w:r>
          </w:p>
        </w:tc>
        <w:tc>
          <w:tcPr>
            <w:tcW w:w="1015" w:type="dxa"/>
          </w:tcPr>
          <w:p w:rsidR="004F1C4B" w:rsidRPr="00F72E0E" w:rsidRDefault="004F1C4B" w:rsidP="00DD527C">
            <w:pPr>
              <w:spacing w:before="120"/>
              <w:jc w:val="both"/>
            </w:pPr>
            <w:r w:rsidRPr="00F72E0E">
              <w:t>32</w:t>
            </w:r>
          </w:p>
        </w:tc>
        <w:tc>
          <w:tcPr>
            <w:tcW w:w="1008" w:type="dxa"/>
          </w:tcPr>
          <w:p w:rsidR="004F1C4B" w:rsidRPr="00F72E0E" w:rsidRDefault="004F1C4B" w:rsidP="00DD527C">
            <w:pPr>
              <w:spacing w:before="120"/>
              <w:jc w:val="both"/>
            </w:pPr>
            <w:r w:rsidRPr="00F72E0E">
              <w:t>33</w:t>
            </w:r>
          </w:p>
        </w:tc>
        <w:tc>
          <w:tcPr>
            <w:tcW w:w="990" w:type="dxa"/>
          </w:tcPr>
          <w:p w:rsidR="004F1C4B" w:rsidRPr="00F72E0E" w:rsidRDefault="004F1C4B" w:rsidP="00DD527C">
            <w:pPr>
              <w:spacing w:before="120"/>
              <w:jc w:val="both"/>
            </w:pPr>
            <w:r w:rsidRPr="00F72E0E">
              <w:t>34</w:t>
            </w:r>
          </w:p>
        </w:tc>
        <w:tc>
          <w:tcPr>
            <w:tcW w:w="1053" w:type="dxa"/>
          </w:tcPr>
          <w:p w:rsidR="004F1C4B" w:rsidRPr="00F72E0E" w:rsidRDefault="004F1C4B" w:rsidP="00DD527C">
            <w:pPr>
              <w:spacing w:before="120"/>
              <w:jc w:val="both"/>
            </w:pPr>
            <w:r w:rsidRPr="00F72E0E">
              <w:t>35</w:t>
            </w:r>
          </w:p>
        </w:tc>
        <w:tc>
          <w:tcPr>
            <w:tcW w:w="900" w:type="dxa"/>
          </w:tcPr>
          <w:p w:rsidR="004F1C4B" w:rsidRPr="00F72E0E" w:rsidRDefault="004F1C4B" w:rsidP="00DD527C">
            <w:pPr>
              <w:spacing w:before="120"/>
              <w:jc w:val="both"/>
            </w:pPr>
            <w:r w:rsidRPr="00F72E0E">
              <w:t>36</w:t>
            </w:r>
          </w:p>
        </w:tc>
        <w:tc>
          <w:tcPr>
            <w:tcW w:w="810" w:type="dxa"/>
          </w:tcPr>
          <w:p w:rsidR="004F1C4B" w:rsidRPr="00F72E0E" w:rsidRDefault="004F1C4B" w:rsidP="00DD527C">
            <w:pPr>
              <w:spacing w:before="120"/>
              <w:jc w:val="both"/>
            </w:pPr>
            <w:r w:rsidRPr="00F72E0E">
              <w:t>37</w:t>
            </w:r>
          </w:p>
        </w:tc>
        <w:tc>
          <w:tcPr>
            <w:tcW w:w="666" w:type="dxa"/>
          </w:tcPr>
          <w:p w:rsidR="004F1C4B" w:rsidRPr="00F72E0E" w:rsidRDefault="004F1C4B" w:rsidP="00DD527C">
            <w:pPr>
              <w:spacing w:before="120"/>
              <w:jc w:val="both"/>
            </w:pPr>
            <w:r w:rsidRPr="00F72E0E">
              <w:t>38</w:t>
            </w:r>
          </w:p>
        </w:tc>
        <w:tc>
          <w:tcPr>
            <w:tcW w:w="990" w:type="dxa"/>
          </w:tcPr>
          <w:p w:rsidR="004F1C4B" w:rsidRPr="00F72E0E" w:rsidRDefault="004F1C4B" w:rsidP="00DD527C">
            <w:pPr>
              <w:spacing w:before="120"/>
              <w:jc w:val="both"/>
            </w:pPr>
            <w:r w:rsidRPr="00F72E0E">
              <w:t>39</w:t>
            </w:r>
          </w:p>
        </w:tc>
        <w:tc>
          <w:tcPr>
            <w:tcW w:w="990" w:type="dxa"/>
          </w:tcPr>
          <w:p w:rsidR="004F1C4B" w:rsidRPr="00F72E0E" w:rsidRDefault="004F1C4B" w:rsidP="00DD527C">
            <w:pPr>
              <w:spacing w:before="120"/>
              <w:jc w:val="both"/>
            </w:pPr>
            <w:r w:rsidRPr="00F72E0E">
              <w:t>40</w:t>
            </w:r>
          </w:p>
        </w:tc>
        <w:tc>
          <w:tcPr>
            <w:tcW w:w="990" w:type="dxa"/>
          </w:tcPr>
          <w:p w:rsidR="004F1C4B" w:rsidRPr="00F72E0E" w:rsidRDefault="004F1C4B" w:rsidP="00DD527C">
            <w:pPr>
              <w:spacing w:before="120"/>
              <w:jc w:val="both"/>
            </w:pPr>
            <w:r w:rsidRPr="00F72E0E">
              <w:t>41</w:t>
            </w:r>
          </w:p>
        </w:tc>
        <w:tc>
          <w:tcPr>
            <w:tcW w:w="990" w:type="dxa"/>
          </w:tcPr>
          <w:p w:rsidR="004F1C4B" w:rsidRPr="00F72E0E" w:rsidRDefault="004F1C4B" w:rsidP="00DD527C">
            <w:pPr>
              <w:spacing w:before="120"/>
              <w:jc w:val="both"/>
            </w:pPr>
            <w:r w:rsidRPr="00F72E0E">
              <w:t>42</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DD527C">
      <w:pPr>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DD527C">
            <w:pPr>
              <w:spacing w:before="120"/>
              <w:jc w:val="both"/>
            </w:pPr>
            <w:r w:rsidRPr="00F72E0E">
              <w:t>S. 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125" w:type="dxa"/>
          </w:tcPr>
          <w:p w:rsidR="004F1C4B" w:rsidRPr="00F72E0E" w:rsidRDefault="004F1C4B" w:rsidP="00DD527C">
            <w:pPr>
              <w:spacing w:before="120"/>
              <w:jc w:val="both"/>
            </w:pPr>
            <w:r w:rsidRPr="00F72E0E">
              <w:t xml:space="preserve">Voltage </w:t>
            </w:r>
          </w:p>
        </w:tc>
        <w:tc>
          <w:tcPr>
            <w:tcW w:w="738" w:type="dxa"/>
          </w:tcPr>
          <w:p w:rsidR="004F1C4B" w:rsidRPr="00F72E0E" w:rsidRDefault="004F1C4B" w:rsidP="00DD527C">
            <w:pPr>
              <w:spacing w:before="120"/>
              <w:jc w:val="both"/>
            </w:pPr>
            <w:r w:rsidRPr="00F72E0E">
              <w:t>Type of support</w:t>
            </w:r>
          </w:p>
        </w:tc>
        <w:tc>
          <w:tcPr>
            <w:tcW w:w="738" w:type="dxa"/>
          </w:tcPr>
          <w:p w:rsidR="004F1C4B" w:rsidRPr="00F72E0E" w:rsidRDefault="004F1C4B" w:rsidP="00DD527C">
            <w:pPr>
              <w:spacing w:before="120"/>
              <w:jc w:val="both"/>
            </w:pPr>
            <w:r w:rsidRPr="00F72E0E">
              <w:t>Span</w:t>
            </w:r>
          </w:p>
        </w:tc>
        <w:tc>
          <w:tcPr>
            <w:tcW w:w="738" w:type="dxa"/>
          </w:tcPr>
          <w:p w:rsidR="004F1C4B" w:rsidRPr="00F72E0E" w:rsidRDefault="004F1C4B" w:rsidP="00DD527C">
            <w:pPr>
              <w:spacing w:before="120"/>
              <w:jc w:val="both"/>
            </w:pPr>
            <w:r w:rsidRPr="00F72E0E">
              <w:t>Size of cable</w:t>
            </w:r>
          </w:p>
        </w:tc>
        <w:tc>
          <w:tcPr>
            <w:tcW w:w="738" w:type="dxa"/>
          </w:tcPr>
          <w:p w:rsidR="004F1C4B" w:rsidRPr="00F72E0E" w:rsidRDefault="004F1C4B" w:rsidP="00DD527C">
            <w:pPr>
              <w:spacing w:before="120"/>
              <w:jc w:val="both"/>
            </w:pPr>
            <w:r w:rsidRPr="00F72E0E">
              <w:t>Length of cable</w:t>
            </w:r>
          </w:p>
        </w:tc>
        <w:tc>
          <w:tcPr>
            <w:tcW w:w="918" w:type="dxa"/>
          </w:tcPr>
          <w:p w:rsidR="004F1C4B" w:rsidRPr="00F72E0E" w:rsidRDefault="004F1C4B" w:rsidP="00DD527C">
            <w:pPr>
              <w:spacing w:before="120"/>
              <w:jc w:val="both"/>
            </w:pPr>
            <w:r w:rsidRPr="00F72E0E">
              <w:t>Angle of crossing</w:t>
            </w:r>
          </w:p>
        </w:tc>
        <w:tc>
          <w:tcPr>
            <w:tcW w:w="1260" w:type="dxa"/>
            <w:gridSpan w:val="2"/>
          </w:tcPr>
          <w:p w:rsidR="004F1C4B" w:rsidRPr="00F72E0E" w:rsidRDefault="004F1C4B" w:rsidP="00DD527C">
            <w:pPr>
              <w:spacing w:before="120"/>
              <w:jc w:val="both"/>
            </w:pPr>
            <w:r w:rsidRPr="00F72E0E">
              <w:t>End of terminal</w:t>
            </w:r>
          </w:p>
        </w:tc>
        <w:tc>
          <w:tcPr>
            <w:tcW w:w="675" w:type="dxa"/>
          </w:tcPr>
          <w:p w:rsidR="004F1C4B" w:rsidRPr="00F72E0E" w:rsidRDefault="004F1C4B" w:rsidP="00DD527C">
            <w:pPr>
              <w:spacing w:before="120"/>
              <w:jc w:val="both"/>
            </w:pPr>
            <w:r w:rsidRPr="00F72E0E">
              <w:t>Pipe earth</w:t>
            </w:r>
          </w:p>
        </w:tc>
        <w:tc>
          <w:tcPr>
            <w:tcW w:w="720" w:type="dxa"/>
          </w:tcPr>
          <w:p w:rsidR="004F1C4B" w:rsidRPr="00F72E0E" w:rsidRDefault="004F1C4B" w:rsidP="00DD527C">
            <w:pPr>
              <w:spacing w:before="120"/>
              <w:jc w:val="both"/>
            </w:pPr>
            <w:r w:rsidRPr="00F72E0E">
              <w:t>LAS</w:t>
            </w:r>
          </w:p>
        </w:tc>
        <w:tc>
          <w:tcPr>
            <w:tcW w:w="1026" w:type="dxa"/>
          </w:tcPr>
          <w:p w:rsidR="004F1C4B" w:rsidRPr="00F72E0E" w:rsidRDefault="004F1C4B" w:rsidP="00DD527C">
            <w:pPr>
              <w:spacing w:before="120"/>
              <w:jc w:val="both"/>
            </w:pPr>
            <w:r w:rsidRPr="00F72E0E">
              <w:t>Size and length  of G.T.Pipe used</w:t>
            </w:r>
          </w:p>
        </w:tc>
        <w:tc>
          <w:tcPr>
            <w:tcW w:w="639" w:type="dxa"/>
          </w:tcPr>
          <w:p w:rsidR="004F1C4B" w:rsidRPr="00F72E0E" w:rsidRDefault="004F1C4B" w:rsidP="00DD527C">
            <w:pPr>
              <w:spacing w:before="120"/>
              <w:jc w:val="both"/>
            </w:pPr>
            <w:r w:rsidRPr="00F72E0E">
              <w:t>Stays</w:t>
            </w:r>
          </w:p>
        </w:tc>
        <w:tc>
          <w:tcPr>
            <w:tcW w:w="630" w:type="dxa"/>
          </w:tcPr>
          <w:p w:rsidR="004F1C4B" w:rsidRPr="00F72E0E" w:rsidRDefault="004F1C4B" w:rsidP="00DD527C">
            <w:pPr>
              <w:spacing w:before="120"/>
              <w:jc w:val="both"/>
            </w:pPr>
            <w:r w:rsidRPr="00F72E0E">
              <w:t>Strut</w:t>
            </w:r>
          </w:p>
        </w:tc>
        <w:tc>
          <w:tcPr>
            <w:tcW w:w="855" w:type="dxa"/>
          </w:tcPr>
          <w:p w:rsidR="004F1C4B" w:rsidRPr="00F72E0E" w:rsidRDefault="004F1C4B" w:rsidP="00DD527C">
            <w:pPr>
              <w:spacing w:before="120"/>
              <w:jc w:val="both"/>
            </w:pPr>
            <w:r w:rsidRPr="00F72E0E">
              <w:t>Size of stay wire</w:t>
            </w:r>
          </w:p>
        </w:tc>
        <w:tc>
          <w:tcPr>
            <w:tcW w:w="801" w:type="dxa"/>
          </w:tcPr>
          <w:p w:rsidR="004F1C4B" w:rsidRPr="00F72E0E" w:rsidRDefault="004F1C4B" w:rsidP="00DD527C">
            <w:pPr>
              <w:spacing w:before="120"/>
              <w:jc w:val="both"/>
            </w:pPr>
            <w:r w:rsidRPr="00F72E0E">
              <w:t>Back clamps</w:t>
            </w:r>
          </w:p>
        </w:tc>
        <w:tc>
          <w:tcPr>
            <w:tcW w:w="864" w:type="dxa"/>
          </w:tcPr>
          <w:p w:rsidR="004F1C4B" w:rsidRPr="00F72E0E" w:rsidRDefault="004F1C4B" w:rsidP="00DD527C">
            <w:pPr>
              <w:spacing w:before="120"/>
              <w:jc w:val="both"/>
            </w:pPr>
            <w:r w:rsidRPr="00F72E0E">
              <w:t>Cable below ground level</w:t>
            </w:r>
          </w:p>
        </w:tc>
        <w:tc>
          <w:tcPr>
            <w:tcW w:w="990" w:type="dxa"/>
          </w:tcPr>
          <w:p w:rsidR="004F1C4B" w:rsidRPr="00F72E0E" w:rsidRDefault="004F1C4B" w:rsidP="00DD527C">
            <w:pPr>
              <w:spacing w:before="120"/>
              <w:jc w:val="both"/>
            </w:pPr>
            <w:r w:rsidRPr="00F72E0E">
              <w:t>Loop length provided</w:t>
            </w:r>
          </w:p>
        </w:tc>
      </w:tr>
      <w:tr w:rsidR="004F1C4B" w:rsidRPr="00F72E0E" w:rsidTr="00061C1E">
        <w:trPr>
          <w:cantSplit/>
        </w:trPr>
        <w:tc>
          <w:tcPr>
            <w:tcW w:w="58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125"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918" w:type="dxa"/>
          </w:tcPr>
          <w:p w:rsidR="004F1C4B" w:rsidRPr="00F72E0E" w:rsidRDefault="004F1C4B" w:rsidP="00DD527C">
            <w:pPr>
              <w:spacing w:before="120"/>
              <w:jc w:val="both"/>
            </w:pPr>
          </w:p>
        </w:tc>
        <w:tc>
          <w:tcPr>
            <w:tcW w:w="481" w:type="dxa"/>
          </w:tcPr>
          <w:p w:rsidR="004F1C4B" w:rsidRPr="00F72E0E" w:rsidRDefault="004F1C4B" w:rsidP="00DD527C">
            <w:pPr>
              <w:spacing w:before="120"/>
              <w:jc w:val="both"/>
            </w:pPr>
            <w:r w:rsidRPr="00F72E0E">
              <w:t>No</w:t>
            </w:r>
          </w:p>
        </w:tc>
        <w:tc>
          <w:tcPr>
            <w:tcW w:w="779" w:type="dxa"/>
          </w:tcPr>
          <w:p w:rsidR="004F1C4B" w:rsidRPr="00F72E0E" w:rsidRDefault="004F1C4B" w:rsidP="00DD527C">
            <w:pPr>
              <w:spacing w:before="120"/>
              <w:jc w:val="both"/>
            </w:pPr>
            <w:r w:rsidRPr="00F72E0E">
              <w:t>Details</w:t>
            </w:r>
          </w:p>
        </w:tc>
        <w:tc>
          <w:tcPr>
            <w:tcW w:w="67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026" w:type="dxa"/>
          </w:tcPr>
          <w:p w:rsidR="004F1C4B" w:rsidRPr="00F72E0E" w:rsidRDefault="004F1C4B" w:rsidP="00DD527C">
            <w:pPr>
              <w:spacing w:before="120"/>
              <w:jc w:val="both"/>
            </w:pPr>
          </w:p>
        </w:tc>
        <w:tc>
          <w:tcPr>
            <w:tcW w:w="639" w:type="dxa"/>
          </w:tcPr>
          <w:p w:rsidR="004F1C4B" w:rsidRPr="00F72E0E" w:rsidRDefault="004F1C4B" w:rsidP="00DD527C">
            <w:pPr>
              <w:spacing w:before="120"/>
              <w:jc w:val="both"/>
            </w:pPr>
          </w:p>
        </w:tc>
        <w:tc>
          <w:tcPr>
            <w:tcW w:w="630" w:type="dxa"/>
          </w:tcPr>
          <w:p w:rsidR="004F1C4B" w:rsidRPr="00F72E0E" w:rsidRDefault="004F1C4B" w:rsidP="00DD527C">
            <w:pPr>
              <w:spacing w:before="120"/>
              <w:jc w:val="both"/>
            </w:pPr>
          </w:p>
        </w:tc>
        <w:tc>
          <w:tcPr>
            <w:tcW w:w="855" w:type="dxa"/>
          </w:tcPr>
          <w:p w:rsidR="004F1C4B" w:rsidRPr="00F72E0E" w:rsidRDefault="004F1C4B" w:rsidP="00DD527C">
            <w:pPr>
              <w:spacing w:before="120"/>
              <w:jc w:val="both"/>
            </w:pPr>
          </w:p>
        </w:tc>
        <w:tc>
          <w:tcPr>
            <w:tcW w:w="801" w:type="dxa"/>
          </w:tcPr>
          <w:p w:rsidR="004F1C4B" w:rsidRPr="00F72E0E" w:rsidRDefault="004F1C4B" w:rsidP="00DD527C">
            <w:pPr>
              <w:spacing w:before="120"/>
              <w:jc w:val="both"/>
            </w:pPr>
          </w:p>
        </w:tc>
        <w:tc>
          <w:tcPr>
            <w:tcW w:w="864"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r>
    </w:tbl>
    <w:p w:rsidR="004F1C4B" w:rsidRPr="00F72E0E" w:rsidRDefault="004F1C4B" w:rsidP="00DD527C">
      <w:pPr>
        <w:jc w:val="both"/>
      </w:pPr>
    </w:p>
    <w:p w:rsidR="004F1C4B" w:rsidRPr="00F72E0E" w:rsidRDefault="004F1C4B" w:rsidP="00DD527C">
      <w:pPr>
        <w:numPr>
          <w:ilvl w:val="1"/>
          <w:numId w:val="0"/>
        </w:numPr>
        <w:tabs>
          <w:tab w:val="num" w:pos="360"/>
        </w:tabs>
        <w:ind w:left="360" w:hanging="360"/>
        <w:jc w:val="both"/>
        <w:rPr>
          <w:b/>
        </w:rPr>
      </w:pPr>
      <w:r w:rsidRPr="00F72E0E">
        <w:rPr>
          <w:b/>
        </w:rPr>
        <w:t>Guarding Details</w:t>
      </w:r>
    </w:p>
    <w:p w:rsidR="004F1C4B" w:rsidRPr="00F72E0E" w:rsidRDefault="004F1C4B" w:rsidP="00DD527C">
      <w:pPr>
        <w:pStyle w:val="Header"/>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543" w:type="dxa"/>
          </w:tcPr>
          <w:p w:rsidR="004F1C4B" w:rsidRPr="00F72E0E" w:rsidRDefault="004F1C4B" w:rsidP="00DD527C">
            <w:pPr>
              <w:spacing w:before="120"/>
              <w:jc w:val="both"/>
            </w:pPr>
            <w:r w:rsidRPr="00F72E0E">
              <w:t>Loc</w:t>
            </w:r>
          </w:p>
        </w:tc>
        <w:tc>
          <w:tcPr>
            <w:tcW w:w="897" w:type="dxa"/>
          </w:tcPr>
          <w:p w:rsidR="004F1C4B" w:rsidRPr="00F72E0E" w:rsidRDefault="004F1C4B" w:rsidP="00DD527C">
            <w:pPr>
              <w:spacing w:before="120"/>
              <w:jc w:val="both"/>
            </w:pPr>
            <w:r w:rsidRPr="00F72E0E">
              <w:t>Voltage</w:t>
            </w:r>
          </w:p>
        </w:tc>
        <w:tc>
          <w:tcPr>
            <w:tcW w:w="900" w:type="dxa"/>
          </w:tcPr>
          <w:p w:rsidR="004F1C4B" w:rsidRPr="00F72E0E" w:rsidRDefault="004F1C4B" w:rsidP="00DD527C">
            <w:pPr>
              <w:spacing w:before="120"/>
              <w:jc w:val="both"/>
            </w:pPr>
            <w:r w:rsidRPr="00F72E0E">
              <w:t>Type of support</w:t>
            </w:r>
          </w:p>
        </w:tc>
        <w:tc>
          <w:tcPr>
            <w:tcW w:w="900" w:type="dxa"/>
          </w:tcPr>
          <w:p w:rsidR="004F1C4B" w:rsidRPr="00F72E0E" w:rsidRDefault="004F1C4B" w:rsidP="00DD527C">
            <w:pPr>
              <w:spacing w:before="120"/>
              <w:jc w:val="both"/>
            </w:pPr>
            <w:r w:rsidRPr="00F72E0E">
              <w:t>Height of support</w:t>
            </w:r>
          </w:p>
        </w:tc>
        <w:tc>
          <w:tcPr>
            <w:tcW w:w="720" w:type="dxa"/>
          </w:tcPr>
          <w:p w:rsidR="004F1C4B" w:rsidRPr="00F72E0E" w:rsidRDefault="004F1C4B" w:rsidP="00DD527C">
            <w:pPr>
              <w:spacing w:before="120"/>
              <w:jc w:val="both"/>
            </w:pPr>
            <w:r w:rsidRPr="00F72E0E">
              <w:t>Span length</w:t>
            </w:r>
          </w:p>
        </w:tc>
        <w:tc>
          <w:tcPr>
            <w:tcW w:w="1257" w:type="dxa"/>
          </w:tcPr>
          <w:p w:rsidR="004F1C4B" w:rsidRPr="00F72E0E" w:rsidRDefault="004F1C4B" w:rsidP="00DD527C">
            <w:pPr>
              <w:spacing w:before="120"/>
              <w:jc w:val="both"/>
            </w:pPr>
            <w:r w:rsidRPr="00F72E0E">
              <w:t>Distance between guard wire &amp; ground</w:t>
            </w:r>
          </w:p>
        </w:tc>
        <w:tc>
          <w:tcPr>
            <w:tcW w:w="1173" w:type="dxa"/>
          </w:tcPr>
          <w:p w:rsidR="004F1C4B" w:rsidRPr="00F72E0E" w:rsidRDefault="004F1C4B" w:rsidP="00DD527C">
            <w:pPr>
              <w:spacing w:before="120"/>
              <w:jc w:val="both"/>
            </w:pPr>
            <w:r w:rsidRPr="00F72E0E">
              <w:t>Distance between guard wire &amp; phase conductors</w:t>
            </w:r>
          </w:p>
        </w:tc>
        <w:tc>
          <w:tcPr>
            <w:tcW w:w="825" w:type="dxa"/>
          </w:tcPr>
          <w:p w:rsidR="004F1C4B" w:rsidRPr="00F72E0E" w:rsidRDefault="004F1C4B" w:rsidP="00DD527C">
            <w:pPr>
              <w:spacing w:before="120"/>
              <w:jc w:val="both"/>
            </w:pPr>
            <w:r w:rsidRPr="00F72E0E">
              <w:t>Phase conductos &amp; earth</w:t>
            </w:r>
          </w:p>
        </w:tc>
        <w:tc>
          <w:tcPr>
            <w:tcW w:w="825" w:type="dxa"/>
          </w:tcPr>
          <w:p w:rsidR="004F1C4B" w:rsidRPr="00F72E0E" w:rsidRDefault="004F1C4B" w:rsidP="00DD527C">
            <w:pPr>
              <w:spacing w:before="120"/>
              <w:jc w:val="both"/>
            </w:pPr>
            <w:r w:rsidRPr="00F72E0E">
              <w:t>Between guard wire &amp; tel comm wire</w:t>
            </w:r>
          </w:p>
        </w:tc>
        <w:tc>
          <w:tcPr>
            <w:tcW w:w="825" w:type="dxa"/>
          </w:tcPr>
          <w:p w:rsidR="004F1C4B" w:rsidRPr="00F72E0E" w:rsidRDefault="004F1C4B" w:rsidP="00DD527C">
            <w:pPr>
              <w:spacing w:before="120"/>
              <w:jc w:val="both"/>
            </w:pPr>
            <w:r w:rsidRPr="00F72E0E">
              <w:t>Size of guard wire</w:t>
            </w:r>
          </w:p>
        </w:tc>
        <w:tc>
          <w:tcPr>
            <w:tcW w:w="825" w:type="dxa"/>
          </w:tcPr>
          <w:p w:rsidR="004F1C4B" w:rsidRPr="00F72E0E" w:rsidRDefault="004F1C4B" w:rsidP="00DD527C">
            <w:pPr>
              <w:spacing w:before="120"/>
              <w:jc w:val="both"/>
            </w:pPr>
            <w:r w:rsidRPr="00F72E0E">
              <w:t>Size of lacings</w:t>
            </w:r>
          </w:p>
        </w:tc>
        <w:tc>
          <w:tcPr>
            <w:tcW w:w="825" w:type="dxa"/>
          </w:tcPr>
          <w:p w:rsidR="004F1C4B" w:rsidRPr="00F72E0E" w:rsidRDefault="004F1C4B" w:rsidP="00DD527C">
            <w:pPr>
              <w:spacing w:before="120"/>
              <w:jc w:val="both"/>
            </w:pPr>
            <w:r w:rsidRPr="00F72E0E">
              <w:t>No of guard wires</w:t>
            </w:r>
          </w:p>
        </w:tc>
        <w:tc>
          <w:tcPr>
            <w:tcW w:w="825" w:type="dxa"/>
          </w:tcPr>
          <w:p w:rsidR="004F1C4B" w:rsidRPr="00F72E0E" w:rsidRDefault="004F1C4B" w:rsidP="00DD527C">
            <w:pPr>
              <w:spacing w:before="120"/>
              <w:jc w:val="both"/>
            </w:pPr>
            <w:r w:rsidRPr="00F72E0E">
              <w:t>No of lacings</w:t>
            </w:r>
          </w:p>
        </w:tc>
        <w:tc>
          <w:tcPr>
            <w:tcW w:w="990" w:type="dxa"/>
          </w:tcPr>
          <w:p w:rsidR="004F1C4B" w:rsidRPr="00F72E0E" w:rsidRDefault="004F1C4B" w:rsidP="00DD527C">
            <w:pPr>
              <w:spacing w:before="120"/>
              <w:jc w:val="both"/>
            </w:pPr>
            <w:r w:rsidRPr="00F72E0E">
              <w:t>Length of guarding X-arm</w:t>
            </w:r>
          </w:p>
        </w:tc>
        <w:tc>
          <w:tcPr>
            <w:tcW w:w="825" w:type="dxa"/>
          </w:tcPr>
          <w:p w:rsidR="004F1C4B" w:rsidRPr="00F72E0E" w:rsidRDefault="004F1C4B" w:rsidP="00DD527C">
            <w:pPr>
              <w:spacing w:before="120"/>
              <w:jc w:val="both"/>
            </w:pPr>
            <w:r w:rsidRPr="00F72E0E">
              <w:t>Earth resistance</w:t>
            </w:r>
          </w:p>
        </w:tc>
        <w:tc>
          <w:tcPr>
            <w:tcW w:w="975" w:type="dxa"/>
          </w:tcPr>
          <w:p w:rsidR="004F1C4B" w:rsidRPr="00F72E0E" w:rsidRDefault="004F1C4B" w:rsidP="00DD527C">
            <w:pPr>
              <w:spacing w:before="120"/>
              <w:jc w:val="both"/>
            </w:pPr>
            <w:r w:rsidRPr="00F72E0E">
              <w:t>Angle of crossing</w:t>
            </w:r>
          </w:p>
        </w:tc>
      </w:tr>
      <w:tr w:rsidR="004F1C4B" w:rsidRPr="00F72E0E" w:rsidTr="00061C1E">
        <w:tc>
          <w:tcPr>
            <w:tcW w:w="648" w:type="dxa"/>
          </w:tcPr>
          <w:p w:rsidR="004F1C4B" w:rsidRPr="00F72E0E" w:rsidRDefault="004F1C4B" w:rsidP="00DD527C">
            <w:pPr>
              <w:spacing w:before="120"/>
              <w:jc w:val="both"/>
            </w:pPr>
          </w:p>
        </w:tc>
        <w:tc>
          <w:tcPr>
            <w:tcW w:w="543" w:type="dxa"/>
          </w:tcPr>
          <w:p w:rsidR="004F1C4B" w:rsidRPr="00F72E0E" w:rsidRDefault="004F1C4B" w:rsidP="00DD527C">
            <w:pPr>
              <w:spacing w:before="120"/>
              <w:jc w:val="both"/>
            </w:pPr>
          </w:p>
        </w:tc>
        <w:tc>
          <w:tcPr>
            <w:tcW w:w="897"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257" w:type="dxa"/>
          </w:tcPr>
          <w:p w:rsidR="004F1C4B" w:rsidRPr="00F72E0E" w:rsidRDefault="004F1C4B" w:rsidP="00DD527C">
            <w:pPr>
              <w:spacing w:before="120"/>
              <w:jc w:val="both"/>
            </w:pPr>
          </w:p>
        </w:tc>
        <w:tc>
          <w:tcPr>
            <w:tcW w:w="1173"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75" w:type="dxa"/>
          </w:tcPr>
          <w:p w:rsidR="004F1C4B" w:rsidRPr="00F72E0E" w:rsidRDefault="004F1C4B" w:rsidP="00DD527C">
            <w:pPr>
              <w:spacing w:before="120"/>
              <w:jc w:val="both"/>
            </w:pPr>
          </w:p>
        </w:tc>
      </w:tr>
    </w:tbl>
    <w:p w:rsidR="004F1C4B" w:rsidRPr="00F72E0E" w:rsidRDefault="004F1C4B" w:rsidP="00DD527C">
      <w:pPr>
        <w:pStyle w:val="Header"/>
        <w:jc w:val="both"/>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3544" w:type="dxa"/>
            <w:gridSpan w:val="4"/>
          </w:tcPr>
          <w:p w:rsidR="004F1C4B" w:rsidRPr="00F72E0E" w:rsidRDefault="004F1C4B" w:rsidP="00DD527C">
            <w:pPr>
              <w:jc w:val="both"/>
            </w:pPr>
            <w:r w:rsidRPr="00F72E0E">
              <w:t>Dimensions</w:t>
            </w:r>
          </w:p>
        </w:tc>
        <w:tc>
          <w:tcPr>
            <w:tcW w:w="1418" w:type="dxa"/>
          </w:tcPr>
          <w:p w:rsidR="004F1C4B" w:rsidRPr="00F72E0E" w:rsidRDefault="004F1C4B" w:rsidP="00DD527C">
            <w:pPr>
              <w:jc w:val="both"/>
            </w:pPr>
          </w:p>
        </w:tc>
      </w:tr>
      <w:tr w:rsidR="004F1C4B" w:rsidRPr="00F72E0E" w:rsidTr="00061C1E">
        <w:trPr>
          <w:cantSplit/>
          <w:jc w:val="center"/>
        </w:trPr>
        <w:tc>
          <w:tcPr>
            <w:tcW w:w="1135" w:type="dxa"/>
          </w:tcPr>
          <w:p w:rsidR="004F1C4B" w:rsidRPr="00F72E0E" w:rsidRDefault="004F1C4B" w:rsidP="00DD527C">
            <w:pPr>
              <w:jc w:val="both"/>
            </w:pPr>
            <w:r w:rsidRPr="00F72E0E">
              <w:t>Length</w:t>
            </w:r>
          </w:p>
          <w:p w:rsidR="004F1C4B" w:rsidRPr="00F72E0E" w:rsidRDefault="004F1C4B" w:rsidP="00DD527C">
            <w:pPr>
              <w:jc w:val="both"/>
            </w:pPr>
            <w:r w:rsidRPr="00F72E0E">
              <w:t>M</w:t>
            </w:r>
          </w:p>
        </w:tc>
        <w:tc>
          <w:tcPr>
            <w:tcW w:w="851" w:type="dxa"/>
          </w:tcPr>
          <w:p w:rsidR="004F1C4B" w:rsidRPr="00F72E0E" w:rsidRDefault="004F1C4B" w:rsidP="00DD527C">
            <w:pPr>
              <w:jc w:val="both"/>
            </w:pPr>
            <w:r w:rsidRPr="00F72E0E">
              <w:t>SWL</w:t>
            </w:r>
          </w:p>
          <w:p w:rsidR="004F1C4B" w:rsidRPr="00F72E0E" w:rsidRDefault="004F1C4B" w:rsidP="00DD527C">
            <w:pPr>
              <w:jc w:val="both"/>
            </w:pPr>
            <w:r w:rsidRPr="00F72E0E">
              <w:t>kg</w:t>
            </w:r>
          </w:p>
        </w:tc>
        <w:tc>
          <w:tcPr>
            <w:tcW w:w="1842" w:type="dxa"/>
          </w:tcPr>
          <w:p w:rsidR="004F1C4B" w:rsidRPr="00F72E0E" w:rsidRDefault="004F1C4B" w:rsidP="00DD527C">
            <w:pPr>
              <w:jc w:val="both"/>
            </w:pPr>
            <w:r w:rsidRPr="00F72E0E">
              <w:t>Type</w:t>
            </w:r>
          </w:p>
        </w:tc>
        <w:tc>
          <w:tcPr>
            <w:tcW w:w="1843" w:type="dxa"/>
            <w:gridSpan w:val="2"/>
          </w:tcPr>
          <w:p w:rsidR="004F1C4B" w:rsidRPr="00F72E0E" w:rsidRDefault="004F1C4B" w:rsidP="00DD527C">
            <w:pPr>
              <w:jc w:val="both"/>
            </w:pPr>
            <w:r w:rsidRPr="00F72E0E">
              <w:t>Base</w:t>
            </w:r>
          </w:p>
          <w:p w:rsidR="004F1C4B" w:rsidRPr="00F72E0E" w:rsidRDefault="004F1C4B" w:rsidP="00DD527C">
            <w:pPr>
              <w:jc w:val="both"/>
            </w:pPr>
            <w:r w:rsidRPr="00F72E0E">
              <w:t>Mm</w:t>
            </w:r>
          </w:p>
        </w:tc>
        <w:tc>
          <w:tcPr>
            <w:tcW w:w="1701" w:type="dxa"/>
            <w:gridSpan w:val="2"/>
          </w:tcPr>
          <w:p w:rsidR="004F1C4B" w:rsidRPr="00F72E0E" w:rsidRDefault="004F1C4B" w:rsidP="00DD527C">
            <w:pPr>
              <w:jc w:val="both"/>
            </w:pPr>
            <w:r w:rsidRPr="00F72E0E">
              <w:t>Top</w:t>
            </w:r>
          </w:p>
          <w:p w:rsidR="004F1C4B" w:rsidRPr="00F72E0E" w:rsidRDefault="004F1C4B" w:rsidP="00DD527C">
            <w:pPr>
              <w:jc w:val="both"/>
            </w:pPr>
            <w:r w:rsidRPr="00F72E0E">
              <w:t>mm</w:t>
            </w:r>
          </w:p>
        </w:tc>
        <w:tc>
          <w:tcPr>
            <w:tcW w:w="1418" w:type="dxa"/>
          </w:tcPr>
          <w:p w:rsidR="004F1C4B" w:rsidRPr="00F72E0E" w:rsidRDefault="004F1C4B" w:rsidP="00DD527C">
            <w:pPr>
              <w:jc w:val="both"/>
            </w:pPr>
            <w:r w:rsidRPr="00F72E0E">
              <w:t>No of steel wires</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290</w:t>
            </w:r>
          </w:p>
        </w:tc>
        <w:tc>
          <w:tcPr>
            <w:tcW w:w="850" w:type="dxa"/>
          </w:tcPr>
          <w:p w:rsidR="004F1C4B" w:rsidRPr="00F72E0E" w:rsidRDefault="004F1C4B" w:rsidP="00DD527C">
            <w:pPr>
              <w:jc w:val="both"/>
            </w:pPr>
            <w:r w:rsidRPr="00F72E0E">
              <w:t>90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90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380</w:t>
            </w:r>
          </w:p>
        </w:tc>
        <w:tc>
          <w:tcPr>
            <w:tcW w:w="850" w:type="dxa"/>
          </w:tcPr>
          <w:p w:rsidR="004F1C4B" w:rsidRPr="00F72E0E" w:rsidRDefault="004F1C4B" w:rsidP="00DD527C">
            <w:pPr>
              <w:jc w:val="both"/>
            </w:pPr>
            <w:r w:rsidRPr="00F72E0E">
              <w:t>100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100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315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115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355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185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400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395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225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20</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9.1m</w:t>
            </w:r>
          </w:p>
        </w:tc>
        <w:tc>
          <w:tcPr>
            <w:tcW w:w="851" w:type="dxa"/>
          </w:tcPr>
          <w:p w:rsidR="004F1C4B" w:rsidRPr="00F72E0E" w:rsidRDefault="004F1C4B" w:rsidP="00DD527C">
            <w:pPr>
              <w:jc w:val="both"/>
            </w:pPr>
            <w:r w:rsidRPr="00F72E0E">
              <w:t>280</w:t>
            </w:r>
          </w:p>
        </w:tc>
        <w:tc>
          <w:tcPr>
            <w:tcW w:w="1842" w:type="dxa"/>
          </w:tcPr>
          <w:p w:rsidR="004F1C4B" w:rsidRPr="00F72E0E" w:rsidRDefault="004F1C4B" w:rsidP="00DD527C">
            <w:pPr>
              <w:jc w:val="both"/>
            </w:pPr>
            <w:r w:rsidRPr="00F72E0E">
              <w:t>‘I section’</w:t>
            </w:r>
          </w:p>
        </w:tc>
        <w:tc>
          <w:tcPr>
            <w:tcW w:w="993" w:type="dxa"/>
          </w:tcPr>
          <w:p w:rsidR="004F1C4B" w:rsidRPr="00F72E0E" w:rsidRDefault="004F1C4B" w:rsidP="00DD527C">
            <w:pPr>
              <w:jc w:val="both"/>
            </w:pPr>
            <w:r w:rsidRPr="00F72E0E">
              <w:t>350</w:t>
            </w:r>
          </w:p>
        </w:tc>
        <w:tc>
          <w:tcPr>
            <w:tcW w:w="850" w:type="dxa"/>
          </w:tcPr>
          <w:p w:rsidR="004F1C4B" w:rsidRPr="00F72E0E" w:rsidRDefault="004F1C4B" w:rsidP="00DD527C">
            <w:pPr>
              <w:jc w:val="both"/>
            </w:pPr>
            <w:r w:rsidRPr="00F72E0E">
              <w:t>150</w:t>
            </w:r>
          </w:p>
        </w:tc>
        <w:tc>
          <w:tcPr>
            <w:tcW w:w="851" w:type="dxa"/>
          </w:tcPr>
          <w:p w:rsidR="004F1C4B" w:rsidRPr="00F72E0E" w:rsidRDefault="004F1C4B" w:rsidP="00DD527C">
            <w:pPr>
              <w:jc w:val="both"/>
            </w:pPr>
            <w:r w:rsidRPr="00F72E0E">
              <w:t>130</w:t>
            </w:r>
          </w:p>
        </w:tc>
        <w:tc>
          <w:tcPr>
            <w:tcW w:w="850" w:type="dxa"/>
          </w:tcPr>
          <w:p w:rsidR="004F1C4B" w:rsidRPr="00F72E0E" w:rsidRDefault="004F1C4B" w:rsidP="00DD527C">
            <w:pPr>
              <w:jc w:val="both"/>
            </w:pPr>
            <w:r w:rsidRPr="00F72E0E">
              <w:t>150</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11m</w:t>
            </w:r>
          </w:p>
        </w:tc>
        <w:tc>
          <w:tcPr>
            <w:tcW w:w="851" w:type="dxa"/>
          </w:tcPr>
          <w:p w:rsidR="004F1C4B" w:rsidRPr="00F72E0E" w:rsidRDefault="004F1C4B" w:rsidP="00DD527C">
            <w:pPr>
              <w:jc w:val="both"/>
            </w:pPr>
            <w:r w:rsidRPr="00F72E0E">
              <w:t>500</w:t>
            </w:r>
          </w:p>
        </w:tc>
        <w:tc>
          <w:tcPr>
            <w:tcW w:w="1842" w:type="dxa"/>
          </w:tcPr>
          <w:p w:rsidR="004F1C4B" w:rsidRPr="00F72E0E" w:rsidRDefault="004F1C4B" w:rsidP="00DD527C">
            <w:pPr>
              <w:jc w:val="both"/>
            </w:pPr>
            <w:r w:rsidRPr="00F72E0E">
              <w:t>Spun concrete</w:t>
            </w:r>
          </w:p>
        </w:tc>
        <w:tc>
          <w:tcPr>
            <w:tcW w:w="993" w:type="dxa"/>
          </w:tcPr>
          <w:p w:rsidR="004F1C4B" w:rsidRPr="00F72E0E" w:rsidRDefault="004F1C4B" w:rsidP="00DD527C">
            <w:pPr>
              <w:jc w:val="both"/>
            </w:pPr>
            <w:r w:rsidRPr="00F72E0E">
              <w:t>393</w:t>
            </w:r>
          </w:p>
        </w:tc>
        <w:tc>
          <w:tcPr>
            <w:tcW w:w="850" w:type="dxa"/>
          </w:tcPr>
          <w:p w:rsidR="004F1C4B" w:rsidRPr="00F72E0E" w:rsidRDefault="004F1C4B" w:rsidP="00DD527C">
            <w:pPr>
              <w:jc w:val="both"/>
            </w:pPr>
          </w:p>
        </w:tc>
        <w:tc>
          <w:tcPr>
            <w:tcW w:w="851" w:type="dxa"/>
          </w:tcPr>
          <w:p w:rsidR="004F1C4B" w:rsidRPr="00F72E0E" w:rsidRDefault="004F1C4B" w:rsidP="00DD527C">
            <w:pPr>
              <w:jc w:val="both"/>
            </w:pPr>
            <w:r w:rsidRPr="00F72E0E">
              <w:t>228</w:t>
            </w: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r w:rsidRPr="00F72E0E">
              <w:t>11</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DD527C">
      <w:pPr>
        <w:jc w:val="both"/>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DD527C">
      <w:pPr>
        <w:pStyle w:val="Caption"/>
        <w:spacing w:line="480" w:lineRule="auto"/>
      </w:pPr>
      <w:r w:rsidRPr="00F72E0E">
        <w:lastRenderedPageBreak/>
        <w:t>GUIDELINES FOR OBTAINING FOREST CLEARANCE</w:t>
      </w:r>
    </w:p>
    <w:p w:rsidR="004F1C4B" w:rsidRPr="00F72E0E" w:rsidRDefault="004F1C4B" w:rsidP="00DD527C">
      <w:pPr>
        <w:tabs>
          <w:tab w:val="num" w:pos="720"/>
        </w:tabs>
        <w:ind w:left="720" w:hanging="720"/>
        <w:jc w:val="both"/>
        <w:rPr>
          <w:b/>
        </w:rPr>
      </w:pPr>
      <w:r w:rsidRPr="00F72E0E">
        <w:rPr>
          <w:b/>
        </w:rPr>
        <w:t>Forest Clearance</w:t>
      </w:r>
    </w:p>
    <w:p w:rsidR="004F1C4B" w:rsidRPr="00F72E0E" w:rsidRDefault="004F1C4B" w:rsidP="00DD527C">
      <w:pPr>
        <w:tabs>
          <w:tab w:val="num" w:pos="720"/>
        </w:tabs>
        <w:ind w:left="720" w:hanging="720"/>
        <w:jc w:val="both"/>
        <w:rPr>
          <w:b/>
        </w:rPr>
      </w:pPr>
    </w:p>
    <w:p w:rsidR="004F1C4B" w:rsidRPr="00F72E0E" w:rsidRDefault="004F1C4B" w:rsidP="00DD527C">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DD527C">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DD527C">
      <w:pPr>
        <w:ind w:left="720"/>
        <w:jc w:val="both"/>
      </w:pPr>
    </w:p>
    <w:p w:rsidR="004F1C4B" w:rsidRPr="00F72E0E" w:rsidRDefault="004F1C4B" w:rsidP="00DD527C">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DD527C">
      <w:pPr>
        <w:ind w:left="720"/>
        <w:jc w:val="both"/>
      </w:pPr>
    </w:p>
    <w:p w:rsidR="004F1C4B" w:rsidRPr="00F72E0E" w:rsidRDefault="004F1C4B" w:rsidP="00DD527C">
      <w:pPr>
        <w:jc w:val="both"/>
        <w:rPr>
          <w:b/>
        </w:rPr>
      </w:pPr>
      <w:r w:rsidRPr="00F72E0E">
        <w:rPr>
          <w:b/>
        </w:rPr>
        <w:t>23.</w:t>
      </w:r>
      <w:r w:rsidRPr="00F72E0E">
        <w:rPr>
          <w:b/>
        </w:rPr>
        <w:tab/>
        <w:t>Prior Permission from forest department</w:t>
      </w:r>
    </w:p>
    <w:p w:rsidR="004F1C4B" w:rsidRPr="00F72E0E" w:rsidRDefault="004F1C4B" w:rsidP="00DD527C">
      <w:pPr>
        <w:ind w:left="720"/>
        <w:jc w:val="both"/>
      </w:pPr>
      <w:r w:rsidRPr="00F72E0E">
        <w:t>For the purpose of obtaining prior permission the lines have been divided into three categories.</w:t>
      </w:r>
    </w:p>
    <w:p w:rsidR="004F1C4B" w:rsidRPr="00F72E0E" w:rsidRDefault="004F1C4B" w:rsidP="00DD527C">
      <w:pPr>
        <w:ind w:left="720"/>
        <w:jc w:val="both"/>
      </w:pPr>
    </w:p>
    <w:p w:rsidR="004F1C4B" w:rsidRPr="00F72E0E" w:rsidRDefault="004F1C4B" w:rsidP="00DD527C">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DD527C">
      <w:pPr>
        <w:ind w:left="720"/>
        <w:jc w:val="both"/>
      </w:pPr>
    </w:p>
    <w:p w:rsidR="004F1C4B" w:rsidRPr="00F72E0E" w:rsidRDefault="004F1C4B" w:rsidP="00DD527C">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DD527C">
      <w:pPr>
        <w:ind w:left="720"/>
        <w:jc w:val="both"/>
        <w:rPr>
          <w:u w:val="single"/>
        </w:rPr>
      </w:pPr>
    </w:p>
    <w:p w:rsidR="004F1C4B" w:rsidRPr="00F72E0E" w:rsidRDefault="004F1C4B" w:rsidP="00DD527C">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DD527C">
      <w:pPr>
        <w:ind w:left="720"/>
        <w:jc w:val="both"/>
      </w:pPr>
    </w:p>
    <w:p w:rsidR="004F1C4B" w:rsidRPr="00F72E0E" w:rsidRDefault="004F1C4B" w:rsidP="00DD527C">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DD527C">
      <w:pPr>
        <w:numPr>
          <w:ilvl w:val="1"/>
          <w:numId w:val="0"/>
        </w:numPr>
        <w:tabs>
          <w:tab w:val="num" w:pos="720"/>
        </w:tabs>
        <w:ind w:left="720" w:hanging="720"/>
        <w:jc w:val="both"/>
        <w:rPr>
          <w:b/>
        </w:rPr>
      </w:pPr>
    </w:p>
    <w:p w:rsidR="004F1C4B" w:rsidRPr="00F72E0E" w:rsidRDefault="004F1C4B" w:rsidP="00DD527C">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DD527C">
            <w:pPr>
              <w:pStyle w:val="Header"/>
              <w:jc w:val="both"/>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pPr>
            <w:r w:rsidRPr="00F72E0E">
              <w:t xml:space="preserve">Tool Box (20 x 10 x 15), DE Spanners set (No. 6 to 20), </w:t>
            </w:r>
          </w:p>
          <w:p w:rsidR="004F1C4B" w:rsidRPr="00F72E0E" w:rsidRDefault="004F1C4B" w:rsidP="00DD527C">
            <w:pPr>
              <w:jc w:val="both"/>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pStyle w:val="xl26"/>
              <w:pBdr>
                <w:left w:val="none" w:sz="0" w:space="0" w:color="auto"/>
                <w:right w:val="none" w:sz="0" w:space="0" w:color="auto"/>
              </w:pBdr>
              <w:spacing w:before="0" w:beforeAutospacing="0" w:after="0" w:afterAutospacing="0"/>
              <w:jc w:val="both"/>
              <w:rPr>
                <w:rFonts w:eastAsia="Arial Unicode MS"/>
              </w:rPr>
            </w:pPr>
            <w:r w:rsidRPr="00F72E0E">
              <w:t>1 No. each</w:t>
            </w:r>
          </w:p>
        </w:tc>
      </w:tr>
    </w:tbl>
    <w:p w:rsidR="004F1C4B" w:rsidRPr="008C3F1E" w:rsidRDefault="004F1C4B" w:rsidP="00DD527C">
      <w:pPr>
        <w:ind w:firstLine="720"/>
        <w:jc w:val="both"/>
        <w:rPr>
          <w:sz w:val="18"/>
        </w:rPr>
      </w:pPr>
    </w:p>
    <w:p w:rsidR="004F1C4B" w:rsidRPr="00F72E0E" w:rsidRDefault="004F1C4B" w:rsidP="00DD527C">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DD527C">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DD527C">
      <w:pPr>
        <w:spacing w:line="360" w:lineRule="auto"/>
        <w:jc w:val="both"/>
        <w:rPr>
          <w:sz w:val="8"/>
        </w:rPr>
      </w:pPr>
    </w:p>
    <w:p w:rsidR="004F1C4B" w:rsidRPr="00F72E0E" w:rsidRDefault="004F1C4B" w:rsidP="00DD527C">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Pr="00F72E0E">
        <w:t>TSSPDCL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DD527C">
      <w:pPr>
        <w:spacing w:line="360" w:lineRule="auto"/>
        <w:ind w:left="720" w:hanging="720"/>
        <w:jc w:val="both"/>
        <w:rPr>
          <w:b/>
          <w:sz w:val="6"/>
        </w:rPr>
      </w:pPr>
    </w:p>
    <w:p w:rsidR="004F1C4B" w:rsidRPr="00F72E0E" w:rsidRDefault="004F1C4B" w:rsidP="00DD527C">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DD527C">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DD527C">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DD527C">
      <w:pPr>
        <w:spacing w:line="360" w:lineRule="auto"/>
        <w:ind w:left="720" w:hanging="720"/>
        <w:jc w:val="both"/>
      </w:pPr>
    </w:p>
    <w:p w:rsidR="004F1C4B" w:rsidRPr="00F72E0E" w:rsidRDefault="004F1C4B" w:rsidP="00DD527C">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DD527C">
      <w:pPr>
        <w:spacing w:line="360" w:lineRule="auto"/>
        <w:jc w:val="both"/>
        <w:rPr>
          <w:b/>
        </w:rPr>
      </w:pPr>
    </w:p>
    <w:p w:rsidR="004F1C4B" w:rsidRPr="00F72E0E" w:rsidRDefault="004F1C4B" w:rsidP="00DD527C">
      <w:pPr>
        <w:spacing w:line="360" w:lineRule="auto"/>
        <w:jc w:val="both"/>
        <w:rPr>
          <w:b/>
        </w:rPr>
      </w:pPr>
      <w:r w:rsidRPr="00F72E0E">
        <w:rPr>
          <w:b/>
        </w:rPr>
        <w:lastRenderedPageBreak/>
        <w:t>24.  FINAL CHECKING, TESTING AND COMMISSIONING</w:t>
      </w:r>
    </w:p>
    <w:p w:rsidR="004F1C4B" w:rsidRPr="00F72E0E" w:rsidRDefault="004F1C4B" w:rsidP="00DD527C">
      <w:pPr>
        <w:spacing w:line="360" w:lineRule="auto"/>
        <w:ind w:left="720" w:hanging="720"/>
        <w:jc w:val="both"/>
      </w:pPr>
      <w:r w:rsidRPr="00F72E0E">
        <w:rPr>
          <w:b/>
        </w:rPr>
        <w:t>24.1</w:t>
      </w:r>
      <w:r w:rsidRPr="00F72E0E">
        <w:rPr>
          <w:b/>
        </w:rPr>
        <w:tab/>
        <w:t xml:space="preserve">FINAL </w:t>
      </w:r>
      <w:proofErr w:type="gramStart"/>
      <w:r w:rsidRPr="00F72E0E">
        <w:rPr>
          <w:b/>
        </w:rPr>
        <w:t>CHECKING :</w:t>
      </w:r>
      <w:r w:rsidRPr="00F72E0E">
        <w:t>After</w:t>
      </w:r>
      <w:proofErr w:type="gramEnd"/>
      <w:r w:rsidRPr="00F72E0E">
        <w:t xml:space="preserve"> completing the works, the contractor shall ensure that following points are not missed :</w:t>
      </w:r>
    </w:p>
    <w:p w:rsidR="004F1C4B" w:rsidRPr="00F72E0E" w:rsidRDefault="004F1C4B" w:rsidP="00DD527C">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DD527C">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DD527C">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DD527C">
      <w:pPr>
        <w:widowControl/>
        <w:numPr>
          <w:ilvl w:val="0"/>
          <w:numId w:val="3"/>
        </w:numPr>
        <w:autoSpaceDE/>
        <w:autoSpaceDN/>
        <w:adjustRightInd/>
        <w:spacing w:line="360" w:lineRule="auto"/>
        <w:jc w:val="both"/>
      </w:pPr>
      <w:r w:rsidRPr="00F72E0E">
        <w:t>Cables are properly dressed.</w:t>
      </w:r>
    </w:p>
    <w:p w:rsidR="004F1C4B" w:rsidRPr="00F72E0E" w:rsidRDefault="004F1C4B" w:rsidP="00DD527C">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DD527C">
      <w:pPr>
        <w:spacing w:line="360" w:lineRule="auto"/>
        <w:ind w:left="720"/>
        <w:jc w:val="both"/>
      </w:pPr>
    </w:p>
    <w:p w:rsidR="004F1C4B" w:rsidRPr="00F72E0E" w:rsidRDefault="004F1C4B" w:rsidP="00DD527C">
      <w:pPr>
        <w:spacing w:line="360" w:lineRule="auto"/>
        <w:ind w:left="720" w:hanging="720"/>
        <w:jc w:val="both"/>
      </w:pPr>
      <w:r w:rsidRPr="00F72E0E">
        <w:rPr>
          <w:b/>
        </w:rPr>
        <w:t>24.2</w:t>
      </w:r>
      <w:r w:rsidRPr="00F72E0E">
        <w:rPr>
          <w:b/>
        </w:rPr>
        <w:tab/>
      </w:r>
      <w:proofErr w:type="gramStart"/>
      <w:r w:rsidRPr="00F72E0E">
        <w:rPr>
          <w:b/>
        </w:rPr>
        <w:t>TESTING  :</w:t>
      </w:r>
      <w:r w:rsidRPr="00F72E0E">
        <w:t>The</w:t>
      </w:r>
      <w:proofErr w:type="gramEnd"/>
      <w:r w:rsidRPr="00F72E0E">
        <w:t xml:space="preserve"> contractor shall give necessary assistance to the TSSPDCL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DD527C">
      <w:pPr>
        <w:spacing w:line="360" w:lineRule="auto"/>
        <w:ind w:left="720" w:hanging="720"/>
        <w:jc w:val="both"/>
        <w:rPr>
          <w:b/>
        </w:rPr>
      </w:pPr>
    </w:p>
    <w:p w:rsidR="004F1C4B" w:rsidRPr="00F72E0E" w:rsidRDefault="004F1C4B" w:rsidP="00DD527C">
      <w:pPr>
        <w:spacing w:line="360" w:lineRule="auto"/>
        <w:ind w:left="720" w:hanging="720"/>
        <w:jc w:val="both"/>
      </w:pPr>
      <w:r w:rsidRPr="00F72E0E">
        <w:rPr>
          <w:b/>
        </w:rPr>
        <w:t>24.3</w:t>
      </w:r>
      <w:r w:rsidRPr="00F72E0E">
        <w:rPr>
          <w:b/>
        </w:rPr>
        <w:tab/>
      </w:r>
      <w:proofErr w:type="gramStart"/>
      <w:r w:rsidRPr="00F72E0E">
        <w:rPr>
          <w:b/>
        </w:rPr>
        <w:t>COMMISSIONING :</w:t>
      </w:r>
      <w:r w:rsidRPr="00F72E0E">
        <w:t>All</w:t>
      </w:r>
      <w:proofErr w:type="gramEnd"/>
      <w:r w:rsidRPr="00F72E0E">
        <w:t xml:space="preserve"> the tests shall be completed by the contractor successfully before commissioning of Sub-Station.</w:t>
      </w:r>
    </w:p>
    <w:p w:rsidR="004F1C4B" w:rsidRPr="00F72E0E" w:rsidRDefault="004F1C4B" w:rsidP="00DD527C">
      <w:pPr>
        <w:spacing w:line="360" w:lineRule="auto"/>
        <w:ind w:left="720" w:hanging="720"/>
        <w:jc w:val="both"/>
      </w:pPr>
    </w:p>
    <w:p w:rsidR="004F1C4B" w:rsidRPr="00F72E0E" w:rsidRDefault="004F1C4B" w:rsidP="00DD527C">
      <w:pPr>
        <w:spacing w:line="360" w:lineRule="auto"/>
        <w:jc w:val="both"/>
        <w:rPr>
          <w:b/>
        </w:rPr>
      </w:pPr>
      <w:r w:rsidRPr="00F72E0E">
        <w:rPr>
          <w:b/>
        </w:rPr>
        <w:t xml:space="preserve">25.  RECTIFICATION OF DEFECTS DURING THE DEFECTS LIABILITY PERIOD:  </w:t>
      </w:r>
    </w:p>
    <w:p w:rsidR="004F1C4B" w:rsidRPr="00F72E0E" w:rsidRDefault="004F1C4B" w:rsidP="00DD527C">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DD527C">
      <w:pPr>
        <w:spacing w:line="360" w:lineRule="auto"/>
        <w:jc w:val="both"/>
        <w:rPr>
          <w:b/>
        </w:rPr>
      </w:pPr>
    </w:p>
    <w:p w:rsidR="004F1C4B" w:rsidRPr="00F72E0E" w:rsidRDefault="004F1C4B" w:rsidP="00DD527C">
      <w:pPr>
        <w:pStyle w:val="BodyText2"/>
        <w:spacing w:line="360" w:lineRule="auto"/>
        <w:jc w:val="both"/>
      </w:pPr>
      <w:r w:rsidRPr="00F72E0E">
        <w:t xml:space="preserve">Note: The Contractor has to follow REC standard for the work where ever it is not specifically mentioned above. </w:t>
      </w:r>
    </w:p>
    <w:p w:rsidR="00B32E1D" w:rsidRPr="00667342" w:rsidRDefault="00B32E1D" w:rsidP="00DD527C">
      <w:pPr>
        <w:jc w:val="both"/>
        <w:rPr>
          <w:sz w:val="20"/>
          <w:szCs w:val="20"/>
        </w:rPr>
      </w:pPr>
    </w:p>
    <w:p w:rsidR="00B32E1D" w:rsidRPr="00667342" w:rsidRDefault="00B32E1D" w:rsidP="00DD527C">
      <w:pPr>
        <w:jc w:val="both"/>
        <w:rPr>
          <w:sz w:val="20"/>
          <w:szCs w:val="20"/>
        </w:rPr>
      </w:pPr>
    </w:p>
    <w:p w:rsidR="00164AAA" w:rsidRPr="003D0C5C" w:rsidRDefault="00164AAA" w:rsidP="00DD527C">
      <w:pPr>
        <w:jc w:val="both"/>
        <w:rPr>
          <w:b/>
        </w:rPr>
      </w:pPr>
      <w:r w:rsidRPr="003D0C5C">
        <w:rPr>
          <w:b/>
        </w:rPr>
        <w:t>SPECIFICATION OF BAY EXTENSION AT EHT WITH BOOM STRUCTURE</w:t>
      </w:r>
    </w:p>
    <w:p w:rsidR="00164AAA" w:rsidRPr="00F72E0E" w:rsidRDefault="00164AAA" w:rsidP="00DD527C">
      <w:pPr>
        <w:jc w:val="both"/>
        <w:rPr>
          <w:b/>
          <w:bCs/>
          <w:u w:val="single"/>
        </w:rPr>
      </w:pPr>
    </w:p>
    <w:p w:rsidR="00164AAA" w:rsidRPr="00F72E0E" w:rsidRDefault="00164AAA" w:rsidP="00DD527C">
      <w:pPr>
        <w:jc w:val="both"/>
        <w:rPr>
          <w:b/>
          <w:bCs/>
          <w:u w:val="single"/>
        </w:rPr>
      </w:pPr>
      <w:r w:rsidRPr="00F72E0E">
        <w:rPr>
          <w:b/>
          <w:bCs/>
          <w:u w:val="single"/>
        </w:rPr>
        <w:t>Schedule 5- Bay extension works at EHT SS</w:t>
      </w:r>
    </w:p>
    <w:p w:rsidR="00164AAA" w:rsidRPr="00F72E0E" w:rsidRDefault="00164AAA" w:rsidP="00DD527C">
      <w:pPr>
        <w:jc w:val="both"/>
      </w:pPr>
    </w:p>
    <w:p w:rsidR="00164AAA" w:rsidRPr="00F72E0E" w:rsidRDefault="00164AAA" w:rsidP="00DD527C">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DD527C">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DD527C">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DD527C">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DD527C">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DD527C">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DD527C">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DD527C">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DD527C">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DD527C">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DD527C">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DD527C">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DD527C">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DD527C">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DD527C">
      <w:pPr>
        <w:widowControl/>
        <w:numPr>
          <w:ilvl w:val="0"/>
          <w:numId w:val="110"/>
        </w:numPr>
        <w:autoSpaceDE/>
        <w:autoSpaceDN/>
        <w:adjustRightInd/>
        <w:spacing w:line="360" w:lineRule="auto"/>
        <w:jc w:val="both"/>
      </w:pPr>
      <w:r w:rsidRPr="00F72E0E">
        <w:t>Back filling 6.5 - 4.67 = 1.83 cum.</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proofErr w:type="gramStart"/>
      <w:r w:rsidRPr="00F72E0E">
        <w:t>,break</w:t>
      </w:r>
      <w:r w:rsidR="00417D62">
        <w:t>e</w:t>
      </w:r>
      <w:r w:rsidRPr="00F72E0E">
        <w:t>r</w:t>
      </w:r>
      <w:proofErr w:type="gramEnd"/>
      <w:r w:rsidRPr="00F72E0E">
        <w:t xml:space="preserve"> to C.T. and C.T to A.B Switch.(total 9 jumpering locations).</w:t>
      </w:r>
    </w:p>
    <w:p w:rsidR="00164AAA" w:rsidRPr="00F72E0E" w:rsidRDefault="00164AAA" w:rsidP="00DD527C">
      <w:pPr>
        <w:widowControl/>
        <w:numPr>
          <w:ilvl w:val="0"/>
          <w:numId w:val="110"/>
        </w:numPr>
        <w:autoSpaceDE/>
        <w:autoSpaceDN/>
        <w:adjustRightInd/>
        <w:spacing w:line="480" w:lineRule="auto"/>
        <w:jc w:val="both"/>
      </w:pPr>
      <w:r w:rsidRPr="00F72E0E">
        <w:lastRenderedPageBreak/>
        <w:t>Supply &amp;</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DD527C">
      <w:pPr>
        <w:widowControl/>
        <w:numPr>
          <w:ilvl w:val="0"/>
          <w:numId w:val="110"/>
        </w:numPr>
        <w:autoSpaceDE/>
        <w:autoSpaceDN/>
        <w:adjustRightInd/>
        <w:spacing w:line="360" w:lineRule="auto"/>
        <w:jc w:val="both"/>
      </w:pPr>
      <w:r w:rsidRPr="00F72E0E">
        <w:t>Supply of Earth Electrode &amp; Excavation of earthpit,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DD527C">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DD527C">
      <w:pPr>
        <w:pStyle w:val="ListParagraph"/>
        <w:spacing w:line="360" w:lineRule="auto"/>
        <w:jc w:val="both"/>
      </w:pPr>
    </w:p>
    <w:p w:rsidR="00164AAA" w:rsidRPr="00F72E0E" w:rsidRDefault="00164AAA" w:rsidP="00DD527C">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DD527C">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DD527C">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DD527C">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DD527C">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DD527C">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DD527C">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DD527C">
      <w:pPr>
        <w:widowControl/>
        <w:numPr>
          <w:ilvl w:val="0"/>
          <w:numId w:val="110"/>
        </w:numPr>
        <w:autoSpaceDE/>
        <w:autoSpaceDN/>
        <w:adjustRightInd/>
        <w:spacing w:line="480" w:lineRule="auto"/>
        <w:ind w:left="0" w:firstLine="284"/>
        <w:jc w:val="both"/>
        <w:rPr>
          <w:rFonts w:ascii="Arial" w:hAnsi="Arial" w:cs="Arial"/>
          <w:b/>
          <w:bCs/>
          <w:sz w:val="36"/>
        </w:rPr>
      </w:pPr>
      <w:r w:rsidRPr="00F72E0E">
        <w:t>Metal Spreading in the Yard with  20 mm Metal</w:t>
      </w:r>
    </w:p>
    <w:p w:rsidR="00382AD2" w:rsidRPr="009D6A10" w:rsidRDefault="00382AD2" w:rsidP="00DD527C">
      <w:pPr>
        <w:pStyle w:val="BodyText2"/>
        <w:spacing w:line="360" w:lineRule="auto"/>
        <w:ind w:left="720"/>
        <w:jc w:val="both"/>
        <w:rPr>
          <w:bCs w:val="0"/>
        </w:rPr>
      </w:pPr>
      <w:r w:rsidRPr="009D6A10">
        <w:rPr>
          <w:bCs w:val="0"/>
        </w:rPr>
        <w:t>XVIII.SPECIFICATION OF K, L, M TOWERS</w:t>
      </w:r>
    </w:p>
    <w:p w:rsidR="00382AD2" w:rsidRPr="009D6A10" w:rsidRDefault="00382AD2" w:rsidP="00DD527C">
      <w:pPr>
        <w:spacing w:line="360" w:lineRule="auto"/>
        <w:jc w:val="both"/>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DD527C">
      <w:pPr>
        <w:numPr>
          <w:ilvl w:val="0"/>
          <w:numId w:val="7"/>
        </w:numPr>
        <w:spacing w:line="360" w:lineRule="auto"/>
        <w:jc w:val="both"/>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DD527C">
      <w:pPr>
        <w:numPr>
          <w:ilvl w:val="0"/>
          <w:numId w:val="7"/>
        </w:numPr>
        <w:spacing w:line="360" w:lineRule="auto"/>
        <w:jc w:val="both"/>
      </w:pPr>
      <w:r w:rsidRPr="009D6A10">
        <w:t>Tie ropes shall be used wherever necessary for holding steel sections or tower parts in position.</w:t>
      </w:r>
    </w:p>
    <w:p w:rsidR="00382AD2" w:rsidRDefault="00382AD2" w:rsidP="00DD527C">
      <w:pPr>
        <w:numPr>
          <w:ilvl w:val="0"/>
          <w:numId w:val="7"/>
        </w:numPr>
        <w:spacing w:line="360" w:lineRule="auto"/>
        <w:jc w:val="both"/>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Default="007A3E81" w:rsidP="00DD527C">
      <w:pPr>
        <w:spacing w:line="360" w:lineRule="auto"/>
        <w:jc w:val="both"/>
      </w:pPr>
    </w:p>
    <w:p w:rsidR="007A3E81" w:rsidRPr="00090EFB" w:rsidRDefault="007A3E81" w:rsidP="00DD527C">
      <w:pPr>
        <w:numPr>
          <w:ilvl w:val="0"/>
          <w:numId w:val="7"/>
        </w:numPr>
        <w:tabs>
          <w:tab w:val="clear" w:pos="432"/>
        </w:tabs>
        <w:spacing w:line="360" w:lineRule="auto"/>
        <w:ind w:left="1560" w:hanging="426"/>
        <w:jc w:val="both"/>
      </w:pPr>
      <w:r>
        <w:t xml:space="preserve">   During erection of towers using </w:t>
      </w:r>
      <w:r w:rsidRPr="009D6A10">
        <w:t>hoisting equipments suchas cranes andtripartite adjacent to existingtransmission lines, the lines shall be de</w:t>
      </w:r>
      <w:r w:rsidRPr="009D6A10">
        <w:noBreakHyphen/>
        <w:t>energized wherever possible. When this is not possible special precautionsshall be taken to maintain minimum clearances from live lines</w:t>
      </w:r>
    </w:p>
    <w:p w:rsidR="00382AD2" w:rsidRPr="009D6A10" w:rsidRDefault="00382AD2" w:rsidP="00DD527C">
      <w:pPr>
        <w:numPr>
          <w:ilvl w:val="0"/>
          <w:numId w:val="111"/>
        </w:numPr>
        <w:tabs>
          <w:tab w:val="clear" w:pos="360"/>
          <w:tab w:val="num" w:pos="1584"/>
        </w:tabs>
        <w:spacing w:line="360" w:lineRule="auto"/>
        <w:jc w:val="both"/>
      </w:pPr>
      <w:r w:rsidRPr="009D6A10">
        <w:t>Whenever cranes or tripartite are used for erection</w:t>
      </w:r>
      <w:proofErr w:type="gramStart"/>
      <w:r w:rsidRPr="009D6A10">
        <w:t>,they</w:t>
      </w:r>
      <w:proofErr w:type="gramEnd"/>
      <w:r w:rsidRPr="009D6A10">
        <w:t xml:space="preserve"> shall be set on firm foundations / level ground. The wheels of ‘mobile machines shall be in locked position to prevent dislocation during operation.</w:t>
      </w:r>
    </w:p>
    <w:p w:rsidR="00382AD2" w:rsidRPr="009D6A10" w:rsidRDefault="00382AD2" w:rsidP="00DD527C">
      <w:pPr>
        <w:numPr>
          <w:ilvl w:val="0"/>
          <w:numId w:val="111"/>
        </w:numPr>
        <w:tabs>
          <w:tab w:val="clear" w:pos="360"/>
          <w:tab w:val="num" w:pos="1584"/>
        </w:tabs>
        <w:spacing w:line="360" w:lineRule="auto"/>
        <w:jc w:val="both"/>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DD527C">
      <w:pPr>
        <w:numPr>
          <w:ilvl w:val="0"/>
          <w:numId w:val="111"/>
        </w:numPr>
        <w:tabs>
          <w:tab w:val="clear" w:pos="360"/>
          <w:tab w:val="num" w:pos="1584"/>
        </w:tabs>
        <w:spacing w:line="360" w:lineRule="auto"/>
        <w:jc w:val="both"/>
      </w:pPr>
      <w:r w:rsidRPr="009D6A10">
        <w:t>Erection or maintenance shall not be carried out during high velocity wind, heavy rainfall and thunderstorms.</w:t>
      </w:r>
    </w:p>
    <w:p w:rsidR="00382AD2" w:rsidRPr="009D6A10" w:rsidRDefault="00382AD2" w:rsidP="00DD527C">
      <w:pPr>
        <w:spacing w:line="360" w:lineRule="auto"/>
        <w:jc w:val="both"/>
      </w:pPr>
    </w:p>
    <w:p w:rsidR="00A85C84" w:rsidRPr="00CB6B91" w:rsidRDefault="00382AD2" w:rsidP="00DD527C">
      <w:pPr>
        <w:spacing w:line="360" w:lineRule="auto"/>
        <w:ind w:firstLine="720"/>
        <w:jc w:val="both"/>
      </w:pPr>
      <w:r w:rsidRPr="009D6A10">
        <w:t xml:space="preserve">Precautions pertaining to traffic control shall be taken during work including at highway crossings and railway crossings. </w:t>
      </w:r>
    </w:p>
    <w:p w:rsidR="003F2EA0" w:rsidRDefault="003F2EA0" w:rsidP="003F2EA0">
      <w:pPr>
        <w:spacing w:line="360" w:lineRule="auto"/>
        <w:ind w:firstLine="720"/>
        <w:jc w:val="both"/>
      </w:pPr>
    </w:p>
    <w:tbl>
      <w:tblPr>
        <w:tblW w:w="10920" w:type="dxa"/>
        <w:tblInd w:w="-459" w:type="dxa"/>
        <w:tblLook w:val="04A0"/>
      </w:tblPr>
      <w:tblGrid>
        <w:gridCol w:w="469"/>
        <w:gridCol w:w="357"/>
        <w:gridCol w:w="304"/>
        <w:gridCol w:w="145"/>
        <w:gridCol w:w="2284"/>
        <w:gridCol w:w="1061"/>
        <w:gridCol w:w="414"/>
        <w:gridCol w:w="561"/>
        <w:gridCol w:w="193"/>
        <w:gridCol w:w="628"/>
        <w:gridCol w:w="327"/>
        <w:gridCol w:w="698"/>
        <w:gridCol w:w="200"/>
        <w:gridCol w:w="226"/>
        <w:gridCol w:w="1288"/>
        <w:gridCol w:w="229"/>
        <w:gridCol w:w="127"/>
        <w:gridCol w:w="1671"/>
        <w:gridCol w:w="9"/>
      </w:tblGrid>
      <w:tr w:rsidR="003F2EA0" w:rsidRPr="00406007" w:rsidTr="00F81FC1">
        <w:trPr>
          <w:trHeight w:val="315"/>
        </w:trPr>
        <w:tc>
          <w:tcPr>
            <w:tcW w:w="7741" w:type="dxa"/>
            <w:gridSpan w:val="1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rPr>
                <w:b/>
                <w:bCs/>
              </w:rPr>
            </w:pPr>
            <w:bookmarkStart w:id="1" w:name="RANGE!A1:M33"/>
            <w:r w:rsidRPr="00406007">
              <w:rPr>
                <w:b/>
                <w:bCs/>
              </w:rPr>
              <w:t>DATA-VII</w:t>
            </w:r>
            <w:bookmarkEnd w:id="1"/>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7741" w:type="dxa"/>
            <w:gridSpan w:val="1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Erection of Galvanised M+3 Towe</w:t>
            </w:r>
            <w:r>
              <w:rPr>
                <w:b/>
                <w:bCs/>
              </w:rPr>
              <w:t xml:space="preserve">r as per ASCI Standard with out </w:t>
            </w:r>
            <w:r w:rsidRPr="00406007">
              <w:rPr>
                <w:b/>
                <w:bCs/>
              </w:rPr>
              <w:t>excavation</w:t>
            </w:r>
          </w:p>
        </w:tc>
        <w:tc>
          <w:tcPr>
            <w:tcW w:w="3179" w:type="dxa"/>
            <w:gridSpan w:val="6"/>
            <w:tcBorders>
              <w:top w:val="nil"/>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jc w:val="center"/>
              <w:rPr>
                <w:b/>
                <w:bCs/>
              </w:rPr>
            </w:pPr>
          </w:p>
        </w:tc>
      </w:tr>
      <w:tr w:rsidR="003F2EA0" w:rsidRPr="00406007" w:rsidTr="00F81FC1">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S. No</w:t>
            </w:r>
          </w:p>
        </w:tc>
        <w:tc>
          <w:tcPr>
            <w:tcW w:w="4717" w:type="dxa"/>
            <w:gridSpan w:val="5"/>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xml:space="preserve">Description </w:t>
            </w:r>
          </w:p>
        </w:tc>
        <w:tc>
          <w:tcPr>
            <w:tcW w:w="1096"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Per Unit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xml:space="preserve">Rate </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Amount</w:t>
            </w:r>
          </w:p>
        </w:tc>
      </w:tr>
      <w:tr w:rsidR="003F2EA0" w:rsidRPr="00406007" w:rsidTr="00F81FC1">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rPr>
                <w:b/>
                <w:bCs/>
                <w:sz w:val="28"/>
                <w:szCs w:val="28"/>
              </w:rPr>
            </w:pPr>
            <w:r w:rsidRPr="00406007">
              <w:rPr>
                <w:b/>
                <w:bCs/>
                <w:sz w:val="28"/>
                <w:szCs w:val="28"/>
              </w:rPr>
              <w:t>Material</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rPr>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rPr>
            </w:pPr>
          </w:p>
        </w:tc>
      </w:tr>
      <w:tr w:rsidR="003F2EA0" w:rsidRPr="00406007" w:rsidTr="00F81FC1">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pPr>
            <w:r w:rsidRPr="00406007">
              <w:t>Supply of Galvanised M+3 type tower as per Specification.</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83913.06</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123184.38</w:t>
            </w:r>
          </w:p>
        </w:tc>
      </w:tr>
      <w:tr w:rsidR="003F2EA0" w:rsidRPr="00406007" w:rsidTr="00F81FC1">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Supply of Suitable Hot dip Galvanised, Zinc coated Nuts and bolts with suitable plain and spring washers.</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158.00</w:t>
            </w:r>
          </w:p>
        </w:tc>
        <w:tc>
          <w:tcPr>
            <w:tcW w:w="101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KG</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110.69</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17489.62</w:t>
            </w:r>
          </w:p>
        </w:tc>
      </w:tr>
      <w:tr w:rsidR="003F2EA0" w:rsidRPr="00406007" w:rsidTr="00F81FC1">
        <w:trPr>
          <w:trHeight w:val="31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3F2EA0" w:rsidRPr="00406007" w:rsidRDefault="003F2EA0" w:rsidP="00F81FC1">
            <w:pPr>
              <w:widowControl/>
              <w:autoSpaceDE/>
              <w:autoSpaceDN/>
              <w:adjustRightInd/>
              <w:jc w:val="right"/>
            </w:pPr>
            <w:r w:rsidRPr="00406007">
              <w:t> </w:t>
            </w:r>
          </w:p>
        </w:tc>
        <w:tc>
          <w:tcPr>
            <w:tcW w:w="1017" w:type="dxa"/>
            <w:gridSpan w:val="3"/>
            <w:tcBorders>
              <w:top w:val="nil"/>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jc w:val="right"/>
              <w:rPr>
                <w:b/>
                <w:bCs/>
              </w:rPr>
            </w:pPr>
            <w:r w:rsidRPr="00406007">
              <w:rPr>
                <w:b/>
                <w:bCs/>
              </w:rPr>
              <w:t>Total:</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140674.00</w:t>
            </w:r>
          </w:p>
        </w:tc>
      </w:tr>
      <w:tr w:rsidR="003F2EA0" w:rsidRPr="00406007" w:rsidTr="00F81FC1">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rPr>
                <w:b/>
                <w:bCs/>
                <w:sz w:val="28"/>
                <w:szCs w:val="28"/>
              </w:rPr>
            </w:pPr>
            <w:r w:rsidRPr="00406007">
              <w:rPr>
                <w:b/>
                <w:bCs/>
                <w:sz w:val="28"/>
                <w:szCs w:val="28"/>
              </w:rPr>
              <w:t>Labour</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r>
      <w:tr w:rsidR="003F2EA0" w:rsidRPr="00406007" w:rsidTr="00F81FC1">
        <w:trPr>
          <w:trHeight w:val="315"/>
        </w:trPr>
        <w:tc>
          <w:tcPr>
            <w:tcW w:w="911" w:type="dxa"/>
            <w:gridSpan w:val="2"/>
            <w:tcBorders>
              <w:top w:val="nil"/>
              <w:left w:val="single" w:sz="4" w:space="0" w:color="auto"/>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 xml:space="preserve">Fabrication of tower Parts as per Specification </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1.47</w:t>
            </w:r>
          </w:p>
        </w:tc>
        <w:tc>
          <w:tcPr>
            <w:tcW w:w="1017" w:type="dxa"/>
            <w:gridSpan w:val="3"/>
            <w:tcBorders>
              <w:top w:val="nil"/>
              <w:left w:val="nil"/>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6479.61</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9512.07</w:t>
            </w:r>
          </w:p>
        </w:tc>
      </w:tr>
      <w:tr w:rsidR="003F2EA0" w:rsidRPr="00406007" w:rsidTr="00F81FC1">
        <w:trPr>
          <w:trHeight w:val="189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Excavation of pit including dewatering, planking, showring and shuttering( where ever necessary) and leveling a) in all types of soils such as BC, red earth, hard gravel etc.,</w:t>
            </w:r>
            <w:r w:rsidRPr="00406007">
              <w:br/>
              <w:t>b) in hard rock sites (where blasting is prohibited) with size 1.2x1.2x3.3 mtr i.e.4.752 cum</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0.00</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0.00</w:t>
            </w:r>
          </w:p>
        </w:tc>
      </w:tr>
      <w:tr w:rsidR="003F2EA0" w:rsidRPr="00406007" w:rsidTr="00F81FC1">
        <w:trPr>
          <w:trHeight w:val="168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 xml:space="preserve">Setting of stubs in position for laying of foundation of towers with 1:2:4 cc mix using 40 mm HBG metal including cost of all concreting materials and cement, form boxes and curing for 14 days </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7310.18</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34737.98</w:t>
            </w:r>
          </w:p>
        </w:tc>
      </w:tr>
      <w:tr w:rsidR="003F2EA0" w:rsidRPr="00406007" w:rsidTr="00F81FC1">
        <w:trPr>
          <w:trHeight w:val="1440"/>
        </w:trPr>
        <w:tc>
          <w:tcPr>
            <w:tcW w:w="911" w:type="dxa"/>
            <w:gridSpan w:val="2"/>
            <w:tcBorders>
              <w:top w:val="nil"/>
              <w:left w:val="single" w:sz="4" w:space="0" w:color="auto"/>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4</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7657.72</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11241.54</w:t>
            </w:r>
          </w:p>
        </w:tc>
      </w:tr>
      <w:tr w:rsidR="003F2EA0" w:rsidRPr="00406007" w:rsidTr="00F81FC1">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5</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Tack welding of total tower nuts and bolts</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1.00</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Job</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1767.17</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1767.17</w:t>
            </w:r>
          </w:p>
        </w:tc>
      </w:tr>
      <w:tr w:rsidR="003F2EA0" w:rsidRPr="00406007" w:rsidTr="00F81FC1">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6</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Pipe earthing of towers with 40mm dia GI pipe, including cost of pipe, bentonite powder and running of GI flat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2.00</w:t>
            </w:r>
          </w:p>
        </w:tc>
        <w:tc>
          <w:tcPr>
            <w:tcW w:w="101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Each</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1743.02</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3486.03</w:t>
            </w:r>
          </w:p>
        </w:tc>
      </w:tr>
      <w:tr w:rsidR="003F2EA0" w:rsidRPr="00406007" w:rsidTr="00F81FC1">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7</w:t>
            </w:r>
          </w:p>
        </w:tc>
        <w:tc>
          <w:tcPr>
            <w:tcW w:w="4717"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Transport of Material to site including loading and unloading</w:t>
            </w:r>
          </w:p>
        </w:tc>
        <w:tc>
          <w:tcPr>
            <w:tcW w:w="109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1.626</w:t>
            </w:r>
          </w:p>
        </w:tc>
        <w:tc>
          <w:tcPr>
            <w:tcW w:w="1017" w:type="dxa"/>
            <w:gridSpan w:val="3"/>
            <w:tcBorders>
              <w:top w:val="nil"/>
              <w:left w:val="nil"/>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2356.22</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3831.22</w:t>
            </w:r>
          </w:p>
        </w:tc>
      </w:tr>
      <w:tr w:rsidR="003F2EA0" w:rsidRPr="00406007" w:rsidTr="00F81FC1">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3F2EA0" w:rsidRPr="00406007" w:rsidRDefault="003F2EA0" w:rsidP="00F81FC1">
            <w:pPr>
              <w:widowControl/>
              <w:autoSpaceDE/>
              <w:autoSpaceDN/>
              <w:adjustRightInd/>
              <w:jc w:val="right"/>
            </w:pPr>
            <w:r w:rsidRPr="00406007">
              <w:t> </w:t>
            </w:r>
          </w:p>
        </w:tc>
        <w:tc>
          <w:tcPr>
            <w:tcW w:w="1017" w:type="dxa"/>
            <w:gridSpan w:val="3"/>
            <w:tcBorders>
              <w:top w:val="single" w:sz="4" w:space="0" w:color="auto"/>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jc w:val="right"/>
              <w:rPr>
                <w:b/>
                <w:bCs/>
              </w:rPr>
            </w:pPr>
            <w:r w:rsidRPr="00406007">
              <w:rPr>
                <w:b/>
                <w:bCs/>
              </w:rPr>
              <w:t>Total:</w:t>
            </w:r>
          </w:p>
        </w:tc>
        <w:tc>
          <w:tcPr>
            <w:tcW w:w="1493"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right"/>
              <w:rPr>
                <w:b/>
                <w:bCs/>
              </w:rPr>
            </w:pPr>
            <w:r w:rsidRPr="00406007">
              <w:rPr>
                <w:b/>
                <w:bCs/>
              </w:rPr>
              <w:t>64576.00</w:t>
            </w:r>
          </w:p>
        </w:tc>
      </w:tr>
      <w:tr w:rsidR="003F2EA0" w:rsidRPr="00406007" w:rsidTr="00F81FC1">
        <w:trPr>
          <w:trHeight w:val="315"/>
        </w:trPr>
        <w:tc>
          <w:tcPr>
            <w:tcW w:w="7741" w:type="dxa"/>
            <w:gridSpan w:val="13"/>
            <w:tcBorders>
              <w:top w:val="single" w:sz="4" w:space="0" w:color="auto"/>
              <w:left w:val="nil"/>
              <w:bottom w:val="nil"/>
              <w:right w:val="nil"/>
            </w:tcBorders>
            <w:shd w:val="clear" w:color="auto" w:fill="auto"/>
            <w:vAlign w:val="center"/>
            <w:hideMark/>
          </w:tcPr>
          <w:p w:rsidR="003F2EA0" w:rsidRPr="0039681B" w:rsidRDefault="003F2EA0" w:rsidP="00F81FC1">
            <w:pPr>
              <w:widowControl/>
              <w:autoSpaceDE/>
              <w:autoSpaceDN/>
              <w:adjustRightInd/>
              <w:jc w:val="both"/>
            </w:pPr>
            <w:r w:rsidRPr="0039681B">
              <w:t xml:space="preserve">(**) </w:t>
            </w:r>
            <w:proofErr w:type="gramStart"/>
            <w:r w:rsidRPr="0039681B">
              <w:t>Note:</w:t>
            </w:r>
            <w:proofErr w:type="gramEnd"/>
            <w:r w:rsidRPr="0039681B">
              <w:t xml:space="preserve">-(1) Earth work excavation of Hard Rock removal (where blasting is prohibited) rate to be calculated as per </w:t>
            </w:r>
            <w:r>
              <w:t>the code SWR10856</w:t>
            </w:r>
            <w:r w:rsidRPr="0039681B">
              <w:t xml:space="preserve">. The quantity </w:t>
            </w:r>
            <w:r w:rsidRPr="0039681B">
              <w:lastRenderedPageBreak/>
              <w:t>of earth work excavation with Hard Rock removal may vary based on the site condition.</w:t>
            </w:r>
            <w:r w:rsidRPr="0039681B">
              <w:br w:type="page"/>
              <w:t xml:space="preserve">This quantity is to be certified by </w:t>
            </w:r>
            <w:r>
              <w:t>t</w:t>
            </w:r>
            <w:r w:rsidRPr="0039681B">
              <w:t xml:space="preserve">he field Engineer and the same has to be deducted from the quantity of excavation of pit with hard gravel at the time of billing. </w:t>
            </w:r>
            <w:r w:rsidRPr="0039681B">
              <w:br w:type="page"/>
              <w:t xml:space="preserve"> (2) The material has to be certified before dispatch of materials to the site by field Engineer not below the rank of Divisional Engineer.</w:t>
            </w:r>
            <w:r w:rsidRPr="0039681B">
              <w:br w:type="page"/>
              <w:t xml:space="preserve">(*) Note: </w:t>
            </w:r>
            <w:proofErr w:type="gramStart"/>
            <w:r w:rsidRPr="0039681B">
              <w:t>-(</w:t>
            </w:r>
            <w:proofErr w:type="gramEnd"/>
            <w:r w:rsidRPr="0039681B">
              <w:t>3) the steel used for the fabrication of towers should</w:t>
            </w:r>
            <w:r>
              <w:t xml:space="preserve"> be of Tata Steel, Sail Steel, V</w:t>
            </w:r>
            <w:r w:rsidRPr="0039681B">
              <w:t xml:space="preserve">izag </w:t>
            </w:r>
            <w:r>
              <w:t>S</w:t>
            </w:r>
            <w:r w:rsidRPr="0039681B">
              <w:t xml:space="preserve">teel or </w:t>
            </w:r>
            <w:r>
              <w:t>J</w:t>
            </w:r>
            <w:r w:rsidRPr="0039681B">
              <w:t xml:space="preserve">indal </w:t>
            </w:r>
            <w:r>
              <w:t>S</w:t>
            </w:r>
            <w:r w:rsidRPr="0039681B">
              <w:t>teel to be certified by the field Engineer not below the rank of Divisional Engineer.</w:t>
            </w:r>
          </w:p>
          <w:p w:rsidR="003F2EA0" w:rsidRPr="00406007" w:rsidRDefault="003F2EA0" w:rsidP="00F81FC1">
            <w:pPr>
              <w:widowControl/>
              <w:autoSpaceDE/>
              <w:autoSpaceDN/>
              <w:adjustRightInd/>
              <w:jc w:val="both"/>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rPr>
            </w:pPr>
            <w:r w:rsidRPr="00406007">
              <w:rPr>
                <w:b/>
                <w:bCs/>
              </w:rPr>
              <w:t>Tower details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rPr>
                <w:b/>
                <w:bCs/>
              </w:rP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1</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Weight of M type tower</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1.29</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2</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Weight of 1 No. extension of 3 Mts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0.335</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3</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Weight of M+3 tower</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1.626</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4</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Weight of M+6 tower</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1.962</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5</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Weight of M+9</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2.294</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r w:rsidRPr="00406007">
              <w:t>6</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 xml:space="preserve">Weight of </w:t>
            </w:r>
            <w:r w:rsidRPr="00406007">
              <w:rPr>
                <w:b/>
                <w:bCs/>
              </w:rPr>
              <w:t>SIX</w:t>
            </w:r>
            <w:r w:rsidRPr="00406007">
              <w:t xml:space="preserve"> arms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right"/>
            </w:pPr>
            <w:r w:rsidRPr="00406007">
              <w:t>0.091</w:t>
            </w: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sz w:val="20"/>
                <w:szCs w:val="20"/>
              </w:rPr>
            </w:pPr>
            <w:r w:rsidRPr="00406007">
              <w:rPr>
                <w:b/>
                <w:bCs/>
                <w:sz w:val="20"/>
                <w:szCs w:val="20"/>
              </w:rPr>
              <w:t>stubs</w:t>
            </w: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 xml:space="preserve">(110X110X8) </w:t>
            </w:r>
            <w:r w:rsidRPr="00406007">
              <w:rPr>
                <w:b/>
                <w:bCs/>
              </w:rPr>
              <w:t>110X110X10</w:t>
            </w:r>
            <w:r w:rsidRPr="00406007">
              <w:t>= 4.56 mts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100X100X8=1.998 mts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80X80X8 =1.898 mtrs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65X65X6 = 2.274 mts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50X50X6=2.761 mtrs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Total height 13.5 mts</w:t>
            </w:r>
          </w:p>
        </w:tc>
        <w:tc>
          <w:tcPr>
            <w:tcW w:w="109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Depth of tower below ground level : 3.2 mts</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trHeight w:val="315"/>
        </w:trPr>
        <w:tc>
          <w:tcPr>
            <w:tcW w:w="911"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Height of tower above ground level : 10.3 mts.</w:t>
            </w:r>
          </w:p>
        </w:tc>
        <w:tc>
          <w:tcPr>
            <w:tcW w:w="1493"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gridBefore w:val="1"/>
          <w:gridAfter w:val="1"/>
          <w:wBefore w:w="549" w:type="dxa"/>
          <w:wAfter w:w="84" w:type="dxa"/>
          <w:trHeight w:val="315"/>
        </w:trPr>
        <w:tc>
          <w:tcPr>
            <w:tcW w:w="7366" w:type="dxa"/>
            <w:gridSpan w:val="1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rPr>
                <w:b/>
                <w:bCs/>
              </w:rPr>
            </w:pPr>
            <w:bookmarkStart w:id="2" w:name="RANGE!A1:K17"/>
            <w:r w:rsidRPr="00406007">
              <w:rPr>
                <w:b/>
                <w:bCs/>
              </w:rPr>
              <w:t>DATA-X</w:t>
            </w:r>
            <w:bookmarkEnd w:id="2"/>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r>
      <w:tr w:rsidR="003F2EA0" w:rsidRPr="00406007" w:rsidTr="00F81FC1">
        <w:trPr>
          <w:gridBefore w:val="1"/>
          <w:gridAfter w:val="1"/>
          <w:wBefore w:w="549" w:type="dxa"/>
          <w:wAfter w:w="84" w:type="dxa"/>
          <w:trHeight w:val="315"/>
        </w:trPr>
        <w:tc>
          <w:tcPr>
            <w:tcW w:w="7366" w:type="dxa"/>
            <w:gridSpan w:val="13"/>
            <w:tcBorders>
              <w:top w:val="nil"/>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Extension of  3mtrs for  M+3 Tower as per ASCI Standard</w:t>
            </w:r>
          </w:p>
        </w:tc>
        <w:tc>
          <w:tcPr>
            <w:tcW w:w="2921" w:type="dxa"/>
            <w:gridSpan w:val="4"/>
            <w:tcBorders>
              <w:top w:val="nil"/>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SSR for FY 2023-24</w:t>
            </w:r>
          </w:p>
        </w:tc>
      </w:tr>
      <w:tr w:rsidR="003F2EA0" w:rsidRPr="00406007" w:rsidTr="00F81FC1">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S. No</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xml:space="preserve">Description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Per Unit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xml:space="preserve">Rate </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Amount</w:t>
            </w:r>
          </w:p>
        </w:tc>
      </w:tr>
      <w:tr w:rsidR="003F2EA0" w:rsidRPr="00406007" w:rsidTr="00F81FC1">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rPr>
                <w:b/>
                <w:bCs/>
                <w:sz w:val="28"/>
                <w:szCs w:val="28"/>
              </w:rPr>
            </w:pPr>
            <w:r w:rsidRPr="00406007">
              <w:rPr>
                <w:b/>
                <w:bCs/>
                <w:sz w:val="28"/>
                <w:szCs w:val="28"/>
              </w:rPr>
              <w:t>Material</w:t>
            </w:r>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rPr>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rPr>
            </w:pPr>
          </w:p>
        </w:tc>
      </w:tr>
      <w:tr w:rsidR="003F2EA0" w:rsidRPr="00406007" w:rsidTr="00F81FC1">
        <w:trPr>
          <w:gridBefore w:val="1"/>
          <w:gridAfter w:val="1"/>
          <w:wBefore w:w="549" w:type="dxa"/>
          <w:wAfter w:w="84" w:type="dxa"/>
          <w:trHeight w:val="60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Supply of Galvanised M+3 type tower as per Specification.</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83916.41</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25174.92</w:t>
            </w:r>
          </w:p>
        </w:tc>
      </w:tr>
      <w:tr w:rsidR="003F2EA0" w:rsidRPr="00406007" w:rsidTr="00F81FC1">
        <w:trPr>
          <w:gridBefore w:val="1"/>
          <w:gridAfter w:val="1"/>
          <w:wBefore w:w="549" w:type="dxa"/>
          <w:wAfter w:w="84" w:type="dxa"/>
          <w:trHeight w:val="1092"/>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Supply of Suitable Hot dip Galvanised, Zinc coated Nuts and bolts with suitable plain and spring washers.</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30.23</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KG</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110.70</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3346.08</w:t>
            </w:r>
          </w:p>
        </w:tc>
      </w:tr>
      <w:tr w:rsidR="003F2EA0" w:rsidRPr="00406007" w:rsidTr="00F81FC1">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3F2EA0" w:rsidRPr="00406007" w:rsidRDefault="003F2EA0" w:rsidP="00F81FC1">
            <w:pPr>
              <w:widowControl/>
              <w:autoSpaceDE/>
              <w:autoSpaceDN/>
              <w:adjustRightInd/>
              <w:jc w:val="right"/>
            </w:pPr>
            <w:r w:rsidRPr="00406007">
              <w:t> </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28521.00</w:t>
            </w:r>
          </w:p>
        </w:tc>
      </w:tr>
      <w:tr w:rsidR="003F2EA0" w:rsidRPr="00406007" w:rsidTr="00F81FC1">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3F2EA0" w:rsidRPr="00406007" w:rsidRDefault="003F2EA0" w:rsidP="00F81FC1">
            <w:pPr>
              <w:widowControl/>
              <w:autoSpaceDE/>
              <w:autoSpaceDN/>
              <w:adjustRightInd/>
              <w:rPr>
                <w:b/>
                <w:bCs/>
                <w:sz w:val="28"/>
                <w:szCs w:val="28"/>
              </w:rPr>
            </w:pPr>
            <w:r w:rsidRPr="00406007">
              <w:rPr>
                <w:b/>
                <w:bCs/>
                <w:sz w:val="28"/>
                <w:szCs w:val="28"/>
              </w:rPr>
              <w:t>Labour</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r>
      <w:tr w:rsidR="003F2EA0" w:rsidRPr="00406007" w:rsidTr="00F81FC1">
        <w:trPr>
          <w:gridBefore w:val="1"/>
          <w:gridAfter w:val="1"/>
          <w:wBefore w:w="549" w:type="dxa"/>
          <w:wAfter w:w="84" w:type="dxa"/>
          <w:trHeight w:val="54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 xml:space="preserve">Fabrication of tower Parts as per Specification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6672.88</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2001.86</w:t>
            </w:r>
          </w:p>
        </w:tc>
      </w:tr>
      <w:tr w:rsidR="003F2EA0" w:rsidRPr="00406007" w:rsidTr="00F81FC1">
        <w:trPr>
          <w:gridBefore w:val="1"/>
          <w:gridAfter w:val="1"/>
          <w:wBefore w:w="549" w:type="dxa"/>
          <w:wAfter w:w="84" w:type="dxa"/>
          <w:trHeight w:val="6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7886.13</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2365.84</w:t>
            </w:r>
          </w:p>
        </w:tc>
      </w:tr>
      <w:tr w:rsidR="003F2EA0" w:rsidRPr="00406007" w:rsidTr="00F81FC1">
        <w:trPr>
          <w:gridBefore w:val="1"/>
          <w:gridAfter w:val="1"/>
          <w:wBefore w:w="549" w:type="dxa"/>
          <w:wAfter w:w="84" w:type="dxa"/>
          <w:trHeight w:val="758"/>
        </w:trPr>
        <w:tc>
          <w:tcPr>
            <w:tcW w:w="911" w:type="dxa"/>
            <w:gridSpan w:val="3"/>
            <w:tcBorders>
              <w:top w:val="nil"/>
              <w:left w:val="single" w:sz="4" w:space="0" w:color="auto"/>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lastRenderedPageBreak/>
              <w:t>3</w:t>
            </w:r>
          </w:p>
        </w:tc>
        <w:tc>
          <w:tcPr>
            <w:tcW w:w="4762" w:type="dxa"/>
            <w:gridSpan w:val="5"/>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both"/>
            </w:pPr>
            <w:r w:rsidRPr="00406007">
              <w:t>Transport of Material to site including loading and unloading</w:t>
            </w:r>
          </w:p>
        </w:tc>
        <w:tc>
          <w:tcPr>
            <w:tcW w:w="756" w:type="dxa"/>
            <w:gridSpan w:val="2"/>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0.33</w:t>
            </w:r>
          </w:p>
        </w:tc>
        <w:tc>
          <w:tcPr>
            <w:tcW w:w="937" w:type="dxa"/>
            <w:gridSpan w:val="3"/>
            <w:tcBorders>
              <w:top w:val="nil"/>
              <w:left w:val="nil"/>
              <w:bottom w:val="nil"/>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2426.50</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801.30</w:t>
            </w:r>
          </w:p>
        </w:tc>
      </w:tr>
      <w:tr w:rsidR="003F2EA0" w:rsidRPr="00406007" w:rsidTr="00F81FC1">
        <w:trPr>
          <w:gridBefore w:val="1"/>
          <w:gridAfter w:val="1"/>
          <w:wBefore w:w="549" w:type="dxa"/>
          <w:wAfter w:w="84" w:type="dxa"/>
          <w:trHeight w:val="315"/>
        </w:trPr>
        <w:tc>
          <w:tcPr>
            <w:tcW w:w="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3F2EA0" w:rsidRPr="00406007" w:rsidRDefault="003F2EA0" w:rsidP="00F81FC1">
            <w:pPr>
              <w:widowControl/>
              <w:autoSpaceDE/>
              <w:autoSpaceDN/>
              <w:adjustRightInd/>
              <w:jc w:val="right"/>
            </w:pPr>
            <w:r w:rsidRPr="00406007">
              <w:t> </w:t>
            </w:r>
          </w:p>
        </w:tc>
        <w:tc>
          <w:tcPr>
            <w:tcW w:w="937"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3F2EA0" w:rsidRPr="00406007" w:rsidRDefault="003F2EA0" w:rsidP="00F81FC1">
            <w:pPr>
              <w:widowControl/>
              <w:autoSpaceDE/>
              <w:autoSpaceDN/>
              <w:adjustRightInd/>
              <w:jc w:val="center"/>
              <w:rPr>
                <w:b/>
                <w:bCs/>
              </w:rPr>
            </w:pPr>
            <w:r w:rsidRPr="00406007">
              <w:rPr>
                <w:b/>
                <w:bCs/>
              </w:rPr>
              <w:t>5169.00</w:t>
            </w:r>
          </w:p>
        </w:tc>
      </w:tr>
      <w:tr w:rsidR="003F2EA0" w:rsidRPr="00406007" w:rsidTr="00F81FC1">
        <w:trPr>
          <w:gridBefore w:val="1"/>
          <w:gridAfter w:val="1"/>
          <w:wBefore w:w="549" w:type="dxa"/>
          <w:wAfter w:w="84" w:type="dxa"/>
          <w:trHeight w:val="315"/>
        </w:trPr>
        <w:tc>
          <w:tcPr>
            <w:tcW w:w="7366" w:type="dxa"/>
            <w:gridSpan w:val="13"/>
            <w:tcBorders>
              <w:top w:val="single" w:sz="4" w:space="0" w:color="auto"/>
              <w:left w:val="nil"/>
              <w:bottom w:val="nil"/>
              <w:right w:val="nil"/>
            </w:tcBorders>
            <w:shd w:val="clear" w:color="auto" w:fill="auto"/>
            <w:vAlign w:val="center"/>
            <w:hideMark/>
          </w:tcPr>
          <w:p w:rsidR="003F2EA0" w:rsidRPr="00406007" w:rsidRDefault="003F2EA0" w:rsidP="00F81FC1">
            <w:pPr>
              <w:widowControl/>
              <w:autoSpaceDE/>
              <w:autoSpaceDN/>
              <w:adjustRightInd/>
              <w:jc w:val="both"/>
            </w:pPr>
            <w:r w:rsidRPr="00406007">
              <w:t> </w:t>
            </w:r>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r>
      <w:tr w:rsidR="003F2EA0" w:rsidRPr="00406007" w:rsidTr="00F81FC1">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4762"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rPr>
                <w:b/>
                <w:bCs/>
                <w:u w:val="single"/>
              </w:rPr>
            </w:pPr>
            <w:r w:rsidRPr="00406007">
              <w:rPr>
                <w:b/>
                <w:bCs/>
                <w:u w:val="single"/>
              </w:rPr>
              <w:t xml:space="preserve"> +3 Extension</w:t>
            </w:r>
          </w:p>
        </w:tc>
        <w:tc>
          <w:tcPr>
            <w:tcW w:w="756"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rPr>
                <w:b/>
                <w:bCs/>
              </w:rPr>
            </w:pPr>
          </w:p>
        </w:tc>
        <w:tc>
          <w:tcPr>
            <w:tcW w:w="93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r>
      <w:tr w:rsidR="003F2EA0" w:rsidRPr="00406007" w:rsidTr="00F81FC1">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r w:rsidRPr="00406007">
              <w:t>100x100x10=3mtrs</w:t>
            </w:r>
          </w:p>
        </w:tc>
        <w:tc>
          <w:tcPr>
            <w:tcW w:w="756"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r>
      <w:tr w:rsidR="003F2EA0" w:rsidRPr="00406007" w:rsidTr="00F81FC1">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756" w:type="dxa"/>
            <w:gridSpan w:val="2"/>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r>
      <w:tr w:rsidR="003F2EA0" w:rsidRPr="00406007" w:rsidTr="00F81FC1">
        <w:trPr>
          <w:gridBefore w:val="1"/>
          <w:gridAfter w:val="1"/>
          <w:wBefore w:w="549" w:type="dxa"/>
          <w:wAfter w:w="84" w:type="dxa"/>
          <w:trHeight w:val="1200"/>
        </w:trPr>
        <w:tc>
          <w:tcPr>
            <w:tcW w:w="911" w:type="dxa"/>
            <w:gridSpan w:val="3"/>
            <w:tcBorders>
              <w:top w:val="nil"/>
              <w:left w:val="nil"/>
              <w:bottom w:val="nil"/>
              <w:right w:val="nil"/>
            </w:tcBorders>
            <w:shd w:val="clear" w:color="auto" w:fill="auto"/>
            <w:vAlign w:val="center"/>
            <w:hideMark/>
          </w:tcPr>
          <w:p w:rsidR="003F2EA0" w:rsidRPr="00406007" w:rsidRDefault="003F2EA0" w:rsidP="00F81FC1">
            <w:pPr>
              <w:widowControl/>
              <w:autoSpaceDE/>
              <w:autoSpaceDN/>
              <w:adjustRightInd/>
              <w:jc w:val="center"/>
            </w:pPr>
          </w:p>
        </w:tc>
        <w:tc>
          <w:tcPr>
            <w:tcW w:w="9376" w:type="dxa"/>
            <w:gridSpan w:val="14"/>
            <w:tcBorders>
              <w:top w:val="nil"/>
              <w:left w:val="nil"/>
              <w:bottom w:val="nil"/>
              <w:right w:val="nil"/>
            </w:tcBorders>
            <w:shd w:val="clear" w:color="auto" w:fill="auto"/>
            <w:vAlign w:val="center"/>
            <w:hideMark/>
          </w:tcPr>
          <w:p w:rsidR="003F2EA0" w:rsidRDefault="003F2EA0" w:rsidP="00F81FC1">
            <w:pPr>
              <w:widowControl/>
              <w:autoSpaceDE/>
              <w:autoSpaceDN/>
              <w:adjustRightInd/>
            </w:pPr>
            <w:r w:rsidRPr="00406007">
              <w:rPr>
                <w:b/>
                <w:bCs/>
              </w:rPr>
              <w:t>Note</w:t>
            </w:r>
            <w:proofErr w:type="gramStart"/>
            <w:r w:rsidRPr="00406007">
              <w:rPr>
                <w:b/>
                <w:bCs/>
              </w:rPr>
              <w:t>:-</w:t>
            </w:r>
            <w:proofErr w:type="gramEnd"/>
            <w:r w:rsidRPr="00406007">
              <w:t xml:space="preserve"> The material has to be certified before dispatch of materials to the site by field Engineer not below the rank of Divisional Engineer.</w:t>
            </w:r>
          </w:p>
          <w:p w:rsidR="00660A47" w:rsidRDefault="00660A47" w:rsidP="00F81FC1">
            <w:pPr>
              <w:widowControl/>
              <w:autoSpaceDE/>
              <w:autoSpaceDN/>
              <w:adjustRightInd/>
              <w:rPr>
                <w:b/>
                <w:bCs/>
              </w:rPr>
            </w:pPr>
          </w:p>
          <w:tbl>
            <w:tblPr>
              <w:tblW w:w="9691" w:type="dxa"/>
              <w:tblLook w:val="04A0"/>
            </w:tblPr>
            <w:tblGrid>
              <w:gridCol w:w="980"/>
              <w:gridCol w:w="3591"/>
              <w:gridCol w:w="1060"/>
              <w:gridCol w:w="1120"/>
              <w:gridCol w:w="1500"/>
              <w:gridCol w:w="1440"/>
            </w:tblGrid>
            <w:tr w:rsidR="00660A47" w:rsidRPr="00660A47" w:rsidTr="00660A47">
              <w:trPr>
                <w:trHeight w:val="315"/>
              </w:trPr>
              <w:tc>
                <w:tcPr>
                  <w:tcW w:w="6751" w:type="dxa"/>
                  <w:gridSpan w:val="4"/>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rPr>
                      <w:b/>
                      <w:bCs/>
                    </w:rPr>
                  </w:pPr>
                  <w:bookmarkStart w:id="3" w:name="RANGE!A1:K33"/>
                  <w:r w:rsidRPr="00660A47">
                    <w:rPr>
                      <w:b/>
                      <w:bCs/>
                    </w:rPr>
                    <w:t>DATA-V</w:t>
                  </w:r>
                  <w:bookmarkEnd w:id="3"/>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6751" w:type="dxa"/>
                  <w:gridSpan w:val="4"/>
                  <w:tcBorders>
                    <w:top w:val="nil"/>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SSR for FY 2023-24</w:t>
                  </w:r>
                </w:p>
              </w:tc>
            </w:tr>
            <w:tr w:rsidR="00660A47" w:rsidRPr="00660A47" w:rsidTr="00660A47">
              <w:trPr>
                <w:trHeight w:val="63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S. No</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Qty</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Amount</w:t>
                  </w:r>
                </w:p>
              </w:tc>
            </w:tr>
            <w:tr w:rsidR="00660A47" w:rsidRPr="00660A47" w:rsidTr="00660A47">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rPr>
                      <w:b/>
                      <w:bCs/>
                      <w:sz w:val="28"/>
                      <w:szCs w:val="28"/>
                    </w:rPr>
                  </w:pPr>
                  <w:r w:rsidRPr="00660A47">
                    <w:rPr>
                      <w:b/>
                      <w:bCs/>
                      <w:sz w:val="28"/>
                      <w:szCs w:val="28"/>
                    </w:rPr>
                    <w:t>Material</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rPr>
                      <w:b/>
                      <w:bCs/>
                    </w:rPr>
                  </w:pPr>
                </w:p>
              </w:tc>
            </w:tr>
            <w:tr w:rsidR="00660A47" w:rsidRPr="00660A47" w:rsidTr="00660A47">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 xml:space="preserve">Supply </w:t>
                  </w:r>
                  <w:proofErr w:type="gramStart"/>
                  <w:r w:rsidRPr="00660A47">
                    <w:t>of  Galvanised</w:t>
                  </w:r>
                  <w:proofErr w:type="gramEnd"/>
                  <w:r w:rsidRPr="00660A47">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660A47" w:rsidRPr="00660A47" w:rsidRDefault="00660A47" w:rsidP="00660A47">
                  <w:pPr>
                    <w:widowControl/>
                    <w:autoSpaceDE/>
                    <w:autoSpaceDN/>
                    <w:adjustRightInd/>
                    <w:jc w:val="right"/>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62935.99</w:t>
                  </w:r>
                </w:p>
              </w:tc>
            </w:tr>
            <w:tr w:rsidR="00660A47" w:rsidRPr="00660A47" w:rsidTr="00660A47">
              <w:trPr>
                <w:trHeight w:val="7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118.27</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110.70</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13092.01</w:t>
                  </w:r>
                </w:p>
              </w:tc>
            </w:tr>
            <w:tr w:rsidR="00660A47" w:rsidRPr="00660A47" w:rsidTr="00660A47">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660A47" w:rsidRPr="00660A47" w:rsidRDefault="00660A47" w:rsidP="00660A47">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76028.00</w:t>
                  </w:r>
                </w:p>
              </w:tc>
            </w:tr>
            <w:tr w:rsidR="00660A47" w:rsidRPr="00660A47" w:rsidTr="00660A47">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rPr>
                      <w:b/>
                      <w:bCs/>
                      <w:sz w:val="28"/>
                      <w:szCs w:val="28"/>
                    </w:rPr>
                  </w:pPr>
                  <w:r w:rsidRPr="00660A47">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r>
            <w:tr w:rsidR="00660A47" w:rsidRPr="00660A47" w:rsidTr="00660A47">
              <w:trPr>
                <w:trHeight w:val="56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6479.70</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4859.78</w:t>
                  </w:r>
                </w:p>
              </w:tc>
            </w:tr>
            <w:tr w:rsidR="00660A47" w:rsidRPr="00660A47" w:rsidTr="00660A47">
              <w:trPr>
                <w:trHeight w:val="166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Excavation of pit including dewatering, planking, showring and shuttering( where ever necessary) and leveling a) in all types of soils such as BC, red earth, hard gravel etc.,</w:t>
                  </w:r>
                  <w:r w:rsidRPr="00660A47">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2.500</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r>
            <w:tr w:rsidR="00660A47" w:rsidRPr="00660A47" w:rsidTr="00660A47">
              <w:trPr>
                <w:trHeight w:val="14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2.65</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7025.18</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18616.71</w:t>
                  </w:r>
                </w:p>
              </w:tc>
            </w:tr>
            <w:tr w:rsidR="00660A47" w:rsidRPr="00660A47" w:rsidTr="00660A47">
              <w:trPr>
                <w:trHeight w:val="11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lastRenderedPageBreak/>
                    <w:t>3</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7657.83</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5743.37</w:t>
                  </w:r>
                </w:p>
              </w:tc>
            </w:tr>
            <w:tr w:rsidR="00660A47" w:rsidRPr="00660A47" w:rsidTr="00660A47">
              <w:trPr>
                <w:trHeight w:val="4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4</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1.00</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1767.19</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1767.19</w:t>
                  </w:r>
                </w:p>
              </w:tc>
            </w:tr>
            <w:tr w:rsidR="00660A47" w:rsidRPr="00660A47" w:rsidTr="00660A47">
              <w:trPr>
                <w:trHeight w:val="9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5</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2.00</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1743.04</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3486.08</w:t>
                  </w:r>
                </w:p>
              </w:tc>
            </w:tr>
            <w:tr w:rsidR="00660A47" w:rsidRPr="00660A47" w:rsidTr="00660A47">
              <w:trPr>
                <w:trHeight w:val="5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6</w:t>
                  </w:r>
                </w:p>
              </w:tc>
              <w:tc>
                <w:tcPr>
                  <w:tcW w:w="3591"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both"/>
                  </w:pPr>
                  <w:r w:rsidRPr="00660A47">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0.868</w:t>
                  </w:r>
                </w:p>
              </w:tc>
              <w:tc>
                <w:tcPr>
                  <w:tcW w:w="112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2356.26</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2045.87</w:t>
                  </w:r>
                </w:p>
              </w:tc>
            </w:tr>
            <w:tr w:rsidR="00660A47" w:rsidRPr="00660A47" w:rsidTr="00660A47">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660A47" w:rsidRPr="00660A47" w:rsidRDefault="00660A47" w:rsidP="00660A47">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660A47" w:rsidRPr="00660A47" w:rsidRDefault="00660A47" w:rsidP="00660A47">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660A47" w:rsidRPr="00660A47" w:rsidRDefault="00660A47" w:rsidP="00660A47">
                  <w:pPr>
                    <w:widowControl/>
                    <w:autoSpaceDE/>
                    <w:autoSpaceDN/>
                    <w:adjustRightInd/>
                    <w:jc w:val="center"/>
                  </w:pPr>
                  <w:r w:rsidRPr="00660A47">
                    <w:t>36519.00</w:t>
                  </w:r>
                </w:p>
              </w:tc>
            </w:tr>
            <w:tr w:rsidR="00660A47" w:rsidRPr="00660A47" w:rsidTr="00660A47">
              <w:trPr>
                <w:trHeight w:val="315"/>
              </w:trPr>
              <w:tc>
                <w:tcPr>
                  <w:tcW w:w="6751" w:type="dxa"/>
                  <w:gridSpan w:val="4"/>
                  <w:tcBorders>
                    <w:top w:val="single" w:sz="4" w:space="0" w:color="auto"/>
                    <w:left w:val="nil"/>
                    <w:bottom w:val="nil"/>
                    <w:right w:val="nil"/>
                  </w:tcBorders>
                  <w:shd w:val="clear" w:color="auto" w:fill="auto"/>
                  <w:vAlign w:val="center"/>
                  <w:hideMark/>
                </w:tcPr>
                <w:p w:rsidR="00660A47" w:rsidRPr="00660A47" w:rsidRDefault="00660A47" w:rsidP="00660A47">
                  <w:pPr>
                    <w:widowControl/>
                    <w:autoSpaceDE/>
                    <w:autoSpaceDN/>
                    <w:adjustRightInd/>
                    <w:jc w:val="both"/>
                  </w:pPr>
                  <w:r w:rsidRPr="00660A47">
                    <w:t> </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r>
            <w:tr w:rsidR="00660A47" w:rsidRPr="00660A47" w:rsidTr="00660A47">
              <w:trPr>
                <w:trHeight w:val="315"/>
              </w:trPr>
              <w:tc>
                <w:tcPr>
                  <w:tcW w:w="6751" w:type="dxa"/>
                  <w:gridSpan w:val="4"/>
                  <w:tcBorders>
                    <w:top w:val="single" w:sz="4" w:space="0" w:color="auto"/>
                    <w:left w:val="nil"/>
                    <w:bottom w:val="nil"/>
                    <w:right w:val="nil"/>
                  </w:tcBorders>
                  <w:shd w:val="clear" w:color="auto" w:fill="auto"/>
                  <w:vAlign w:val="center"/>
                  <w:hideMark/>
                </w:tcPr>
                <w:p w:rsidR="00660A47" w:rsidRPr="00660A47" w:rsidRDefault="00660A47" w:rsidP="00EC5734">
                  <w:pPr>
                    <w:widowControl/>
                    <w:autoSpaceDE/>
                    <w:autoSpaceDN/>
                    <w:adjustRightInd/>
                    <w:jc w:val="both"/>
                  </w:pPr>
                  <w:r w:rsidRPr="00660A47">
                    <w:t xml:space="preserve">(**) </w:t>
                  </w:r>
                  <w:proofErr w:type="gramStart"/>
                  <w:r w:rsidRPr="00660A47">
                    <w:t>Note:</w:t>
                  </w:r>
                  <w:proofErr w:type="gramEnd"/>
                  <w:r w:rsidRPr="00660A47">
                    <w:t>-(1) Earth work excavation of Hard Roack removal (where blasting is prohibited) rate to be calculated as per code SWR10856. The quantity of earth work excavation with Hard Rock removal may vary based on the site condition.</w:t>
                  </w:r>
                  <w:r w:rsidRPr="00660A47">
                    <w:br/>
                    <w:t xml:space="preserve">This quantity is to be certified by </w:t>
                  </w:r>
                  <w:proofErr w:type="gramStart"/>
                  <w:r w:rsidRPr="00660A47">
                    <w:t>he</w:t>
                  </w:r>
                  <w:proofErr w:type="gramEnd"/>
                  <w:r w:rsidRPr="00660A47">
                    <w:t xml:space="preserve"> field Engineer and the same has to be deducted from the quantity of excavation of pit with hard gravel at the</w:t>
                  </w:r>
                  <w:r w:rsidR="0075632B">
                    <w:t xml:space="preserve"> time of billing. </w:t>
                  </w:r>
                  <w:r w:rsidR="0075632B">
                    <w:br/>
                  </w:r>
                  <w:r w:rsidRPr="00660A47">
                    <w:t xml:space="preserve"> (2) The material has to be certified before dispatch of materials to the site by field Engineer not below the rank of Divisional Engineer.</w:t>
                  </w:r>
                  <w:r w:rsidRPr="00660A47">
                    <w:br/>
                    <w:t>(*) Note: -(3) the steel used for the fabrication of towers should be of Tata steel, sail steel, vizag steel or zindal steel to be certified by the field Engineer not below the rank of Divisional Engineer.</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rPr>
                      <w:b/>
                      <w:bCs/>
                    </w:rPr>
                  </w:pPr>
                  <w:r w:rsidRPr="00660A47">
                    <w:rPr>
                      <w:b/>
                      <w:bCs/>
                    </w:rPr>
                    <w:t>Tower details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rPr>
                      <w:b/>
                      <w:bCs/>
                    </w:rP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1</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K type tower including nuts&amp;bolts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0.705</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2</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1 No. extension of 3 Mts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0.163</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rPr>
                      <w:b/>
                      <w:bCs/>
                    </w:rPr>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3</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K+3 tower</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0.867</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4</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K+6 tower</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1.03</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5</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K+9</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1.193</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r w:rsidRPr="00660A47">
                    <w:t>6</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Weight of each arm</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right"/>
                  </w:pPr>
                  <w:r w:rsidRPr="00660A47">
                    <w:t>0.103</w:t>
                  </w: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rPr>
                      <w:b/>
                      <w:bCs/>
                      <w:sz w:val="20"/>
                      <w:szCs w:val="20"/>
                    </w:rPr>
                  </w:pPr>
                  <w:r w:rsidRPr="00660A47">
                    <w:rPr>
                      <w:b/>
                      <w:bCs/>
                      <w:sz w:val="20"/>
                      <w:szCs w:val="20"/>
                    </w:rPr>
                    <w:t>stubs</w:t>
                  </w: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75X75X6 = 3.76 mts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65X65X6=1.054 mts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50X50X5 =1.103 mtrs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45X45X5 = 3.883 mts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45X45X5=4.817 mtrs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3591"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Total height 14.6 mts</w:t>
                  </w:r>
                </w:p>
              </w:tc>
              <w:tc>
                <w:tcPr>
                  <w:tcW w:w="106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Depth of tower below ground level : 2.5 mts</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r w:rsidR="00660A47" w:rsidRPr="00660A47" w:rsidTr="00660A47">
              <w:trPr>
                <w:trHeight w:val="315"/>
              </w:trPr>
              <w:tc>
                <w:tcPr>
                  <w:tcW w:w="98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r w:rsidRPr="00660A47">
                    <w:t>Height of tower above ground level : 12.1 mts.</w:t>
                  </w:r>
                </w:p>
              </w:tc>
              <w:tc>
                <w:tcPr>
                  <w:tcW w:w="150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c>
                <w:tcPr>
                  <w:tcW w:w="1440" w:type="dxa"/>
                  <w:tcBorders>
                    <w:top w:val="nil"/>
                    <w:left w:val="nil"/>
                    <w:bottom w:val="nil"/>
                    <w:right w:val="nil"/>
                  </w:tcBorders>
                  <w:shd w:val="clear" w:color="auto" w:fill="auto"/>
                  <w:vAlign w:val="center"/>
                  <w:hideMark/>
                </w:tcPr>
                <w:p w:rsidR="00660A47" w:rsidRPr="00660A47" w:rsidRDefault="00660A47" w:rsidP="00660A47">
                  <w:pPr>
                    <w:widowControl/>
                    <w:autoSpaceDE/>
                    <w:autoSpaceDN/>
                    <w:adjustRightInd/>
                  </w:pPr>
                </w:p>
              </w:tc>
            </w:tr>
          </w:tbl>
          <w:p w:rsidR="00660A47" w:rsidRDefault="00660A47" w:rsidP="00F81FC1">
            <w:pPr>
              <w:widowControl/>
              <w:autoSpaceDE/>
              <w:autoSpaceDN/>
              <w:adjustRightInd/>
              <w:rPr>
                <w:b/>
                <w:bCs/>
              </w:rPr>
            </w:pPr>
          </w:p>
          <w:p w:rsidR="00660A47" w:rsidRPr="00406007" w:rsidRDefault="00660A47" w:rsidP="00F81FC1">
            <w:pPr>
              <w:widowControl/>
              <w:autoSpaceDE/>
              <w:autoSpaceDN/>
              <w:adjustRightInd/>
              <w:rPr>
                <w:b/>
                <w:bCs/>
              </w:rPr>
            </w:pPr>
          </w:p>
        </w:tc>
      </w:tr>
      <w:tr w:rsidR="003F2EA0" w:rsidRPr="00CE2810" w:rsidTr="00F81FC1">
        <w:trPr>
          <w:gridBefore w:val="1"/>
          <w:gridAfter w:val="4"/>
          <w:wBefore w:w="554" w:type="dxa"/>
          <w:wAfter w:w="1906" w:type="dxa"/>
          <w:trHeight w:val="315"/>
        </w:trPr>
        <w:tc>
          <w:tcPr>
            <w:tcW w:w="5520" w:type="dxa"/>
            <w:gridSpan w:val="7"/>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lastRenderedPageBreak/>
              <w:t>DATA-VIII</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5520" w:type="dxa"/>
            <w:gridSpan w:val="7"/>
            <w:tcBorders>
              <w:top w:val="nil"/>
              <w:left w:val="nil"/>
              <w:bottom w:val="single" w:sz="4" w:space="0" w:color="auto"/>
              <w:right w:val="nil"/>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Extension of  3mtrs for  K+3 Tower as per ASCI Standard</w:t>
            </w:r>
          </w:p>
        </w:tc>
        <w:tc>
          <w:tcPr>
            <w:tcW w:w="2940" w:type="dxa"/>
            <w:gridSpan w:val="7"/>
            <w:tcBorders>
              <w:top w:val="nil"/>
              <w:left w:val="nil"/>
              <w:bottom w:val="single" w:sz="4" w:space="0" w:color="auto"/>
              <w:right w:val="nil"/>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SSR for FY 2023-24</w:t>
            </w:r>
          </w:p>
        </w:tc>
      </w:tr>
      <w:tr w:rsidR="003F2EA0" w:rsidRPr="00CE2810" w:rsidTr="00F81FC1">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S. No</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 xml:space="preserve">Description </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Qty</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Per Unit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 xml:space="preserve">Rate </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Amount</w:t>
            </w:r>
          </w:p>
        </w:tc>
      </w:tr>
      <w:tr w:rsidR="003F2EA0" w:rsidRPr="00CE2810" w:rsidTr="00F81FC1">
        <w:trPr>
          <w:gridBefore w:val="1"/>
          <w:gridAfter w:val="4"/>
          <w:wBefore w:w="554" w:type="dxa"/>
          <w:wAfter w:w="1906" w:type="dxa"/>
          <w:trHeight w:val="37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rPr>
                <w:b/>
                <w:bCs/>
                <w:sz w:val="28"/>
                <w:szCs w:val="28"/>
              </w:rPr>
            </w:pPr>
            <w:r w:rsidRPr="00CE2810">
              <w:rPr>
                <w:b/>
                <w:bCs/>
                <w:sz w:val="28"/>
                <w:szCs w:val="28"/>
              </w:rPr>
              <w:t>Material</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rPr>
                <w:b/>
                <w:bCs/>
              </w:rP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rPr>
                <w:b/>
                <w:bCs/>
              </w:rPr>
            </w:pPr>
          </w:p>
        </w:tc>
      </w:tr>
      <w:tr w:rsidR="003F2EA0" w:rsidRPr="00CE2810" w:rsidTr="00F81FC1">
        <w:trPr>
          <w:gridBefore w:val="1"/>
          <w:gridAfter w:val="4"/>
          <w:wBefore w:w="554" w:type="dxa"/>
          <w:wAfter w:w="1906" w:type="dxa"/>
          <w:trHeight w:val="175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both"/>
            </w:pPr>
            <w:r w:rsidRPr="00CE2810">
              <w:t>Supply of Galvanised K+3 type tower as per Specification.</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MT</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83918.46</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11583.63</w:t>
            </w:r>
          </w:p>
        </w:tc>
      </w:tr>
      <w:tr w:rsidR="003F2EA0" w:rsidRPr="00CE2810" w:rsidTr="00F81FC1">
        <w:trPr>
          <w:gridBefore w:val="1"/>
          <w:gridAfter w:val="4"/>
          <w:wBefore w:w="554" w:type="dxa"/>
          <w:wAfter w:w="1906" w:type="dxa"/>
          <w:trHeight w:val="196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both"/>
            </w:pPr>
            <w:r w:rsidRPr="00CE2810">
              <w:t>Supply of Suitable Hot dip Galvanised, Zinc coated Nuts and bolts with suitable plain and spring washers.</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24.96</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KG</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110.70</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2763.58</w:t>
            </w:r>
          </w:p>
        </w:tc>
      </w:tr>
      <w:tr w:rsidR="003F2EA0" w:rsidRPr="00CE2810" w:rsidTr="00F81FC1">
        <w:trPr>
          <w:gridBefore w:val="1"/>
          <w:gridAfter w:val="4"/>
          <w:wBefore w:w="554" w:type="dxa"/>
          <w:wAfter w:w="1906" w:type="dxa"/>
          <w:trHeight w:val="6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14347.21</w:t>
            </w:r>
          </w:p>
        </w:tc>
      </w:tr>
      <w:tr w:rsidR="003F2EA0" w:rsidRPr="00CE2810" w:rsidTr="00F81FC1">
        <w:trPr>
          <w:gridBefore w:val="1"/>
          <w:gridAfter w:val="4"/>
          <w:wBefore w:w="554" w:type="dxa"/>
          <w:wAfter w:w="1906" w:type="dxa"/>
          <w:trHeight w:val="69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rPr>
                <w:b/>
                <w:bCs/>
                <w:sz w:val="28"/>
                <w:szCs w:val="28"/>
              </w:rPr>
            </w:pPr>
            <w:r w:rsidRPr="00CE2810">
              <w:rPr>
                <w:b/>
                <w:bCs/>
                <w:sz w:val="28"/>
                <w:szCs w:val="28"/>
              </w:rPr>
              <w:t>Labour</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r>
      <w:tr w:rsidR="003F2EA0" w:rsidRPr="00CE2810" w:rsidTr="00F81FC1">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both"/>
            </w:pPr>
            <w:r w:rsidRPr="00CE2810">
              <w:t xml:space="preserve">Fabrication of tower Parts as per Specification </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6480.10</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894.48</w:t>
            </w:r>
          </w:p>
        </w:tc>
      </w:tr>
      <w:tr w:rsidR="003F2EA0" w:rsidRPr="00CE2810" w:rsidTr="00F81FC1">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both"/>
            </w:pPr>
            <w:r w:rsidRPr="00CE2810">
              <w:t>Erection of tower parts completely as per specification  including  erection of insulators with all accessories, jumpering and bolts and nuts etc.,</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7658.31</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1057.11</w:t>
            </w:r>
          </w:p>
        </w:tc>
      </w:tr>
      <w:tr w:rsidR="003F2EA0" w:rsidRPr="00CE2810" w:rsidTr="00F81FC1">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3</w:t>
            </w:r>
          </w:p>
        </w:tc>
        <w:tc>
          <w:tcPr>
            <w:tcW w:w="302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both"/>
            </w:pPr>
            <w:r w:rsidRPr="00CE2810">
              <w:t>Transport of Material to site including loading and unloading</w:t>
            </w:r>
          </w:p>
        </w:tc>
        <w:tc>
          <w:tcPr>
            <w:tcW w:w="840" w:type="dxa"/>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0.16</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2356.40</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384.09</w:t>
            </w:r>
          </w:p>
        </w:tc>
      </w:tr>
      <w:tr w:rsidR="003F2EA0" w:rsidRPr="00CE2810" w:rsidTr="00F81FC1">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000000"/>
            </w:tcBorders>
            <w:shd w:val="clear" w:color="auto" w:fill="auto"/>
            <w:vAlign w:val="center"/>
            <w:hideMark/>
          </w:tcPr>
          <w:p w:rsidR="003F2EA0" w:rsidRPr="00CE2810" w:rsidRDefault="003F2EA0" w:rsidP="00F81FC1">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3F2EA0" w:rsidRPr="00CE2810" w:rsidRDefault="003F2EA0" w:rsidP="00F81FC1">
            <w:pPr>
              <w:widowControl/>
              <w:autoSpaceDE/>
              <w:autoSpaceDN/>
              <w:adjustRightInd/>
              <w:jc w:val="center"/>
              <w:rPr>
                <w:b/>
                <w:bCs/>
              </w:rPr>
            </w:pPr>
            <w:r w:rsidRPr="00CE2810">
              <w:rPr>
                <w:b/>
                <w:bCs/>
              </w:rPr>
              <w:t>2335.68</w:t>
            </w:r>
          </w:p>
        </w:tc>
      </w:tr>
      <w:tr w:rsidR="003F2EA0" w:rsidRPr="00CE2810" w:rsidTr="00F81FC1">
        <w:trPr>
          <w:gridBefore w:val="1"/>
          <w:gridAfter w:val="4"/>
          <w:wBefore w:w="554" w:type="dxa"/>
          <w:wAfter w:w="1906" w:type="dxa"/>
          <w:trHeight w:val="315"/>
        </w:trPr>
        <w:tc>
          <w:tcPr>
            <w:tcW w:w="5520" w:type="dxa"/>
            <w:gridSpan w:val="7"/>
            <w:tcBorders>
              <w:top w:val="single" w:sz="4" w:space="0" w:color="auto"/>
              <w:left w:val="nil"/>
              <w:bottom w:val="nil"/>
              <w:right w:val="nil"/>
            </w:tcBorders>
            <w:shd w:val="clear" w:color="auto" w:fill="auto"/>
            <w:vAlign w:val="center"/>
            <w:hideMark/>
          </w:tcPr>
          <w:p w:rsidR="003F2EA0" w:rsidRPr="00CE2810" w:rsidRDefault="003F2EA0" w:rsidP="00F81FC1">
            <w:pPr>
              <w:widowControl/>
              <w:autoSpaceDE/>
              <w:autoSpaceDN/>
              <w:adjustRightInd/>
              <w:jc w:val="both"/>
            </w:pPr>
            <w:r w:rsidRPr="00CE2810">
              <w:lastRenderedPageBreak/>
              <w:t> </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rPr>
                <w:b/>
                <w:bCs/>
              </w:rPr>
            </w:pPr>
            <w:r w:rsidRPr="00CE2810">
              <w:rPr>
                <w:b/>
                <w:bCs/>
              </w:rPr>
              <w:t>Tower details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rPr>
                <w:b/>
                <w:bCs/>
              </w:rP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1</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K type tower including nuts&amp;bolts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0.705</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2</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1 No. extension of 3 Mts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0.163</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3</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K+3 tower</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0.867</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4</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K+6 tower</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1.03</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5</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K+9</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1.193</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r w:rsidRPr="00CE2810">
              <w:t>6</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Weight of each arm</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right"/>
            </w:pPr>
            <w:r w:rsidRPr="00CE2810">
              <w:t>0.103</w:t>
            </w: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rPr>
                <w:b/>
                <w:bCs/>
                <w:sz w:val="20"/>
                <w:szCs w:val="20"/>
              </w:rPr>
            </w:pPr>
            <w:r w:rsidRPr="00CE2810">
              <w:rPr>
                <w:b/>
                <w:bCs/>
                <w:sz w:val="20"/>
                <w:szCs w:val="20"/>
              </w:rPr>
              <w:t>stubs</w:t>
            </w: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75X75X6 = 3.76 mts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rPr>
                <w:b/>
                <w:bCs/>
              </w:rPr>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65X65X6=1.054 mts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50X50X5 =1.103 mtrs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45X45X5 = 3.883 mts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45X45X5=4.817 mtrs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Total height 14.6 mts</w:t>
            </w:r>
          </w:p>
        </w:tc>
        <w:tc>
          <w:tcPr>
            <w:tcW w:w="840" w:type="dxa"/>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Depth of tower below ground level : 2.5mts</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r w:rsidR="003F2EA0" w:rsidRPr="00CE2810" w:rsidTr="00F81FC1">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r w:rsidRPr="00CE2810">
              <w:t>Height of tower above ground level : 12.1 mts.</w:t>
            </w:r>
          </w:p>
        </w:tc>
        <w:tc>
          <w:tcPr>
            <w:tcW w:w="1500" w:type="dxa"/>
            <w:gridSpan w:val="4"/>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3F2EA0" w:rsidRPr="00CE2810" w:rsidRDefault="003F2EA0" w:rsidP="00F81FC1">
            <w:pPr>
              <w:widowControl/>
              <w:autoSpaceDE/>
              <w:autoSpaceDN/>
              <w:adjustRightInd/>
            </w:pPr>
          </w:p>
        </w:tc>
      </w:tr>
    </w:tbl>
    <w:p w:rsidR="003F2EA0" w:rsidRPr="00CB6B91" w:rsidRDefault="003F2EA0" w:rsidP="003F2EA0">
      <w:pPr>
        <w:spacing w:line="360" w:lineRule="auto"/>
        <w:ind w:firstLine="720"/>
        <w:jc w:val="both"/>
      </w:pPr>
    </w:p>
    <w:tbl>
      <w:tblPr>
        <w:tblW w:w="15193" w:type="dxa"/>
        <w:tblInd w:w="-766" w:type="dxa"/>
        <w:tblLook w:val="04A0"/>
      </w:tblPr>
      <w:tblGrid>
        <w:gridCol w:w="56"/>
        <w:gridCol w:w="11280"/>
        <w:gridCol w:w="3857"/>
      </w:tblGrid>
      <w:tr w:rsidR="003F2EA0" w:rsidRPr="009D6A10" w:rsidTr="00F81FC1">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3F2EA0" w:rsidRPr="0039681B" w:rsidTr="00F81FC1">
              <w:trPr>
                <w:trHeight w:val="315"/>
              </w:trPr>
              <w:tc>
                <w:tcPr>
                  <w:tcW w:w="10660" w:type="dxa"/>
                  <w:tcBorders>
                    <w:top w:val="nil"/>
                    <w:left w:val="nil"/>
                    <w:bottom w:val="nil"/>
                    <w:right w:val="nil"/>
                  </w:tcBorders>
                  <w:shd w:val="clear" w:color="auto" w:fill="auto"/>
                  <w:vAlign w:val="center"/>
                  <w:hideMark/>
                </w:tcPr>
                <w:p w:rsidR="003F2EA0" w:rsidRPr="0039681B" w:rsidRDefault="003F2EA0" w:rsidP="00F81FC1">
                  <w:pPr>
                    <w:widowControl/>
                    <w:autoSpaceDE/>
                    <w:autoSpaceDN/>
                    <w:adjustRightInd/>
                    <w:jc w:val="center"/>
                    <w:rPr>
                      <w:b/>
                      <w:bCs/>
                    </w:rPr>
                  </w:pPr>
                </w:p>
              </w:tc>
            </w:tr>
          </w:tbl>
          <w:p w:rsidR="003F2EA0" w:rsidRPr="009D6A10" w:rsidRDefault="003F2EA0" w:rsidP="00F81FC1">
            <w:pPr>
              <w:widowControl/>
              <w:autoSpaceDE/>
              <w:autoSpaceDN/>
              <w:adjustRightInd/>
              <w:jc w:val="both"/>
              <w:rPr>
                <w:b/>
                <w:bCs/>
              </w:rPr>
            </w:pPr>
          </w:p>
        </w:tc>
      </w:tr>
      <w:tr w:rsidR="003F2EA0" w:rsidRPr="009D6A10" w:rsidTr="00F81FC1">
        <w:trPr>
          <w:gridAfter w:val="1"/>
          <w:wAfter w:w="3857" w:type="dxa"/>
          <w:trHeight w:val="315"/>
        </w:trPr>
        <w:tc>
          <w:tcPr>
            <w:tcW w:w="11336" w:type="dxa"/>
            <w:gridSpan w:val="2"/>
            <w:tcBorders>
              <w:top w:val="nil"/>
              <w:left w:val="nil"/>
              <w:right w:val="nil"/>
            </w:tcBorders>
            <w:shd w:val="clear" w:color="auto" w:fill="auto"/>
            <w:vAlign w:val="center"/>
            <w:hideMark/>
          </w:tcPr>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3F2EA0" w:rsidRDefault="003F2EA0" w:rsidP="00F81FC1">
            <w:pPr>
              <w:widowControl/>
              <w:autoSpaceDE/>
              <w:autoSpaceDN/>
              <w:adjustRightInd/>
              <w:jc w:val="both"/>
              <w:rPr>
                <w:b/>
                <w:bCs/>
              </w:rPr>
            </w:pPr>
          </w:p>
          <w:p w:rsidR="00C208DC" w:rsidRDefault="00C208DC" w:rsidP="00F81FC1">
            <w:pPr>
              <w:widowControl/>
              <w:autoSpaceDE/>
              <w:autoSpaceDN/>
              <w:adjustRightInd/>
              <w:jc w:val="both"/>
              <w:rPr>
                <w:b/>
                <w:bCs/>
              </w:rPr>
            </w:pPr>
          </w:p>
          <w:p w:rsidR="00C208DC" w:rsidRDefault="00C208DC" w:rsidP="00F81FC1">
            <w:pPr>
              <w:widowControl/>
              <w:autoSpaceDE/>
              <w:autoSpaceDN/>
              <w:adjustRightInd/>
              <w:jc w:val="both"/>
              <w:rPr>
                <w:b/>
                <w:bCs/>
              </w:rPr>
            </w:pPr>
          </w:p>
          <w:p w:rsidR="00C208DC" w:rsidRDefault="00C208DC" w:rsidP="00F81FC1">
            <w:pPr>
              <w:widowControl/>
              <w:autoSpaceDE/>
              <w:autoSpaceDN/>
              <w:adjustRightInd/>
              <w:jc w:val="both"/>
              <w:rPr>
                <w:b/>
                <w:bCs/>
              </w:rPr>
            </w:pPr>
          </w:p>
          <w:p w:rsidR="00C208DC" w:rsidRPr="009D6A10" w:rsidRDefault="00C208DC" w:rsidP="00F81FC1">
            <w:pPr>
              <w:widowControl/>
              <w:autoSpaceDE/>
              <w:autoSpaceDN/>
              <w:adjustRightInd/>
              <w:jc w:val="both"/>
              <w:rPr>
                <w:b/>
                <w:bCs/>
              </w:rPr>
            </w:pPr>
          </w:p>
        </w:tc>
      </w:tr>
      <w:tr w:rsidR="003F2EA0" w:rsidRPr="0076786B" w:rsidTr="00F81FC1">
        <w:trPr>
          <w:gridAfter w:val="1"/>
          <w:wAfter w:w="3857" w:type="dxa"/>
          <w:trHeight w:val="315"/>
        </w:trPr>
        <w:tc>
          <w:tcPr>
            <w:tcW w:w="11336" w:type="dxa"/>
            <w:gridSpan w:val="2"/>
            <w:tcBorders>
              <w:top w:val="nil"/>
              <w:left w:val="nil"/>
              <w:right w:val="nil"/>
            </w:tcBorders>
            <w:shd w:val="clear" w:color="auto" w:fill="auto"/>
            <w:vAlign w:val="center"/>
            <w:hideMark/>
          </w:tcPr>
          <w:p w:rsidR="003F2EA0" w:rsidRPr="0076786B" w:rsidRDefault="003F2EA0" w:rsidP="00F81FC1">
            <w:pPr>
              <w:widowControl/>
              <w:autoSpaceDE/>
              <w:autoSpaceDN/>
              <w:adjustRightInd/>
              <w:jc w:val="both"/>
              <w:rPr>
                <w:b/>
                <w:bCs/>
              </w:rPr>
            </w:pPr>
            <w:bookmarkStart w:id="4" w:name="RANGE!A1:H16"/>
            <w:r w:rsidRPr="0076786B">
              <w:rPr>
                <w:b/>
                <w:bCs/>
              </w:rPr>
              <w:lastRenderedPageBreak/>
              <w:t>DATA-I</w:t>
            </w:r>
            <w:bookmarkEnd w:id="4"/>
          </w:p>
        </w:tc>
      </w:tr>
      <w:tr w:rsidR="003F2EA0" w:rsidRPr="0076786B" w:rsidTr="00F81FC1">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3F2EA0" w:rsidRDefault="003F2EA0" w:rsidP="00F81FC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3F2EA0" w:rsidRPr="004E29EE" w:rsidTr="00F81FC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Amount</w:t>
                  </w:r>
                </w:p>
              </w:tc>
            </w:tr>
            <w:tr w:rsidR="003F2EA0" w:rsidRPr="004E29EE" w:rsidTr="00F81FC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3F2EA0" w:rsidRPr="004E29EE" w:rsidRDefault="003F2EA0" w:rsidP="00F81FC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3F2EA0" w:rsidRPr="004E29EE" w:rsidRDefault="003F2EA0" w:rsidP="00F81FC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3F2EA0" w:rsidRPr="004E29EE" w:rsidRDefault="003F2EA0" w:rsidP="00F81FC1">
                  <w:pPr>
                    <w:widowControl/>
                    <w:autoSpaceDE/>
                    <w:autoSpaceDN/>
                    <w:adjustRightInd/>
                    <w:rPr>
                      <w:b/>
                      <w:bCs/>
                    </w:rPr>
                  </w:pPr>
                </w:p>
              </w:tc>
            </w:tr>
            <w:tr w:rsidR="003F2EA0" w:rsidRPr="004E29EE" w:rsidTr="00F81FC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17935.35</w:t>
                  </w:r>
                </w:p>
              </w:tc>
            </w:tr>
            <w:tr w:rsidR="003F2EA0" w:rsidRPr="004E29EE" w:rsidTr="00F81FC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both"/>
                  </w:pPr>
                  <w:r w:rsidRPr="004E29EE">
                    <w:t xml:space="preserve">Supply of hot dip galvanised bults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1270.12</w:t>
                  </w:r>
                </w:p>
              </w:tc>
            </w:tr>
            <w:tr w:rsidR="003F2EA0" w:rsidRPr="004E29EE" w:rsidTr="00F81FC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1739.43</w:t>
                  </w:r>
                </w:p>
              </w:tc>
            </w:tr>
            <w:tr w:rsidR="003F2EA0" w:rsidRPr="004E29EE" w:rsidTr="00F81FC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3F2EA0" w:rsidRPr="004E29EE" w:rsidRDefault="003F2EA0" w:rsidP="00F81FC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3F2EA0" w:rsidRPr="004E29EE" w:rsidRDefault="003F2EA0" w:rsidP="00F81FC1">
                  <w:pPr>
                    <w:widowControl/>
                    <w:autoSpaceDE/>
                    <w:autoSpaceDN/>
                    <w:adjustRightInd/>
                    <w:jc w:val="center"/>
                  </w:pPr>
                  <w:r w:rsidRPr="004E29EE">
                    <w:t>20944.89</w:t>
                  </w:r>
                </w:p>
              </w:tc>
            </w:tr>
          </w:tbl>
          <w:p w:rsidR="003F2EA0" w:rsidRPr="0076786B" w:rsidRDefault="003F2EA0" w:rsidP="00F81FC1">
            <w:pPr>
              <w:widowControl/>
              <w:autoSpaceDE/>
              <w:autoSpaceDN/>
              <w:adjustRightInd/>
              <w:jc w:val="both"/>
              <w:rPr>
                <w:b/>
                <w:bCs/>
              </w:rPr>
            </w:pPr>
          </w:p>
        </w:tc>
      </w:tr>
    </w:tbl>
    <w:p w:rsidR="003F2EA0" w:rsidRDefault="003F2EA0" w:rsidP="003F2EA0">
      <w:pPr>
        <w:ind w:left="720" w:hanging="720"/>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Default="003F2EA0" w:rsidP="003F2EA0">
      <w:pPr>
        <w:jc w:val="both"/>
        <w:rPr>
          <w:rFonts w:ascii="Arial" w:hAnsi="Arial" w:cs="Arial"/>
          <w:b/>
          <w:bCs/>
          <w:sz w:val="36"/>
        </w:rPr>
      </w:pPr>
    </w:p>
    <w:p w:rsidR="003F2EA0" w:rsidRPr="009D6A10" w:rsidRDefault="003F2EA0" w:rsidP="003F2EA0">
      <w:pPr>
        <w:jc w:val="both"/>
        <w:rPr>
          <w:rFonts w:ascii="Arial" w:hAnsi="Arial" w:cs="Arial"/>
          <w:b/>
          <w:bCs/>
          <w:sz w:val="36"/>
        </w:rPr>
      </w:pPr>
    </w:p>
    <w:p w:rsidR="003F2EA0" w:rsidRDefault="003F2EA0" w:rsidP="003F2EA0">
      <w:pPr>
        <w:ind w:left="720" w:hanging="720"/>
        <w:jc w:val="both"/>
        <w:rPr>
          <w:rFonts w:ascii="Arial" w:hAnsi="Arial" w:cs="Arial"/>
          <w:b/>
          <w:bCs/>
          <w:sz w:val="36"/>
        </w:rPr>
      </w:pPr>
    </w:p>
    <w:tbl>
      <w:tblPr>
        <w:tblW w:w="9580" w:type="dxa"/>
        <w:tblInd w:w="95" w:type="dxa"/>
        <w:tblLook w:val="04A0"/>
      </w:tblPr>
      <w:tblGrid>
        <w:gridCol w:w="700"/>
        <w:gridCol w:w="4060"/>
        <w:gridCol w:w="940"/>
        <w:gridCol w:w="940"/>
        <w:gridCol w:w="1500"/>
        <w:gridCol w:w="1440"/>
      </w:tblGrid>
      <w:tr w:rsidR="003F2EA0" w:rsidRPr="00EB10B1" w:rsidTr="00F81FC1">
        <w:trPr>
          <w:trHeight w:val="315"/>
        </w:trPr>
        <w:tc>
          <w:tcPr>
            <w:tcW w:w="6640" w:type="dxa"/>
            <w:gridSpan w:val="4"/>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rPr>
                <w:b/>
                <w:bCs/>
              </w:rPr>
            </w:pPr>
            <w:bookmarkStart w:id="5" w:name="RANGE!A1:K16"/>
            <w:r w:rsidRPr="00EB10B1">
              <w:rPr>
                <w:b/>
                <w:bCs/>
              </w:rPr>
              <w:t>DATA-IV</w:t>
            </w:r>
            <w:bookmarkEnd w:id="5"/>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pPr>
          </w:p>
        </w:tc>
      </w:tr>
      <w:tr w:rsidR="003F2EA0" w:rsidRPr="00EB10B1" w:rsidTr="00F81FC1">
        <w:trPr>
          <w:trHeight w:val="315"/>
        </w:trPr>
        <w:tc>
          <w:tcPr>
            <w:tcW w:w="6640" w:type="dxa"/>
            <w:gridSpan w:val="4"/>
            <w:tcBorders>
              <w:top w:val="nil"/>
              <w:left w:val="nil"/>
              <w:bottom w:val="single" w:sz="4" w:space="0" w:color="auto"/>
              <w:right w:val="nil"/>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SSR for FY 2023-24</w:t>
            </w:r>
          </w:p>
        </w:tc>
      </w:tr>
      <w:tr w:rsidR="003F2EA0" w:rsidRPr="00EB10B1" w:rsidTr="00F81FC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S. No.</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Amount</w:t>
            </w:r>
          </w:p>
        </w:tc>
      </w:tr>
      <w:tr w:rsidR="003F2EA0" w:rsidRPr="00EB10B1" w:rsidTr="00F81FC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3F2EA0" w:rsidRPr="00EB10B1" w:rsidRDefault="003F2EA0" w:rsidP="00F81FC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rPr>
                <w:b/>
                <w:bCs/>
              </w:rPr>
            </w:pPr>
          </w:p>
        </w:tc>
      </w:tr>
      <w:tr w:rsidR="003F2EA0" w:rsidRPr="00EB10B1" w:rsidTr="00F81FC1">
        <w:trPr>
          <w:trHeight w:val="36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1</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16368.98</w:t>
            </w:r>
          </w:p>
        </w:tc>
      </w:tr>
      <w:tr w:rsidR="003F2EA0" w:rsidRPr="00EB10B1" w:rsidTr="00F81FC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2</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1874.71</w:t>
            </w:r>
          </w:p>
        </w:tc>
      </w:tr>
      <w:tr w:rsidR="003F2EA0" w:rsidRPr="00EB10B1" w:rsidTr="00F81FC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18243.70</w:t>
            </w:r>
          </w:p>
        </w:tc>
      </w:tr>
      <w:tr w:rsidR="003F2EA0" w:rsidRPr="00EB10B1" w:rsidTr="00F81FC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3F2EA0" w:rsidRPr="00EB10B1" w:rsidRDefault="003F2EA0" w:rsidP="00F81FC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r>
      <w:tr w:rsidR="003F2EA0" w:rsidRPr="00EB10B1" w:rsidTr="00F81FC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3</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504.55</w:t>
            </w:r>
          </w:p>
        </w:tc>
      </w:tr>
      <w:tr w:rsidR="003F2EA0" w:rsidRPr="00EB10B1" w:rsidTr="00F81FC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3F2EA0" w:rsidRPr="00EB10B1" w:rsidRDefault="003F2EA0" w:rsidP="00F81FC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3F2EA0" w:rsidRPr="00EB10B1" w:rsidRDefault="003F2EA0" w:rsidP="00F81FC1">
            <w:pPr>
              <w:widowControl/>
              <w:autoSpaceDE/>
              <w:autoSpaceDN/>
              <w:adjustRightInd/>
              <w:jc w:val="center"/>
            </w:pPr>
            <w:r w:rsidRPr="00EB10B1">
              <w:t> </w:t>
            </w: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r>
      <w:tr w:rsidR="003F2EA0" w:rsidRPr="00EB10B1" w:rsidTr="00F81FC1">
        <w:trPr>
          <w:trHeight w:val="315"/>
        </w:trPr>
        <w:tc>
          <w:tcPr>
            <w:tcW w:w="70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3F2EA0" w:rsidRPr="00EB10B1" w:rsidRDefault="003F2EA0" w:rsidP="00F81FC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3F2EA0" w:rsidRPr="00EB10B1" w:rsidRDefault="003F2EA0" w:rsidP="00F81FC1">
            <w:pPr>
              <w:widowControl/>
              <w:autoSpaceDE/>
              <w:autoSpaceDN/>
              <w:adjustRightInd/>
              <w:jc w:val="center"/>
              <w:rPr>
                <w:b/>
                <w:bCs/>
              </w:rPr>
            </w:pPr>
          </w:p>
        </w:tc>
      </w:tr>
    </w:tbl>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p w:rsidR="003F2EA0" w:rsidRDefault="003F2EA0" w:rsidP="003F2EA0">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E44DA2" w:rsidRPr="00A41651" w:rsidTr="00347415">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rPr>
            </w:pPr>
            <w:bookmarkStart w:id="6" w:name="RANGE!E2:J46"/>
            <w:r w:rsidRPr="00A41651">
              <w:rPr>
                <w:b/>
                <w:bCs/>
              </w:rPr>
              <w:t>Sl.No</w:t>
            </w:r>
            <w:bookmarkEnd w:id="6"/>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color w:val="000000"/>
              </w:rPr>
            </w:pPr>
            <w:r w:rsidRPr="00A41651">
              <w:rPr>
                <w:b/>
                <w:bCs/>
                <w:color w:val="000000"/>
              </w:rPr>
              <w:t>Rates for FY 2023-24</w:t>
            </w:r>
          </w:p>
        </w:tc>
      </w:tr>
      <w:tr w:rsidR="00E44DA2" w:rsidRPr="00A41651" w:rsidTr="00347415">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b/>
                <w:bCs/>
              </w:rPr>
            </w:pPr>
            <w:r w:rsidRPr="00A41651">
              <w:rPr>
                <w:b/>
                <w:bCs/>
              </w:rPr>
              <w:t>Non GHMC</w:t>
            </w:r>
          </w:p>
        </w:tc>
      </w:tr>
      <w:tr w:rsidR="00E44DA2" w:rsidRPr="00A41651" w:rsidTr="00347415">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E44DA2" w:rsidRPr="00A41651" w:rsidRDefault="00E44DA2" w:rsidP="00347415">
            <w:pPr>
              <w:widowControl/>
              <w:autoSpaceDE/>
              <w:autoSpaceDN/>
              <w:adjustRightInd/>
              <w:rPr>
                <w:b/>
                <w:bCs/>
              </w:rPr>
            </w:pPr>
          </w:p>
        </w:tc>
      </w:tr>
      <w:tr w:rsidR="00E44DA2" w:rsidRPr="00A41651" w:rsidTr="00347415">
        <w:trPr>
          <w:trHeight w:val="900"/>
        </w:trPr>
        <w:tc>
          <w:tcPr>
            <w:tcW w:w="1040" w:type="dxa"/>
            <w:tcBorders>
              <w:top w:val="nil"/>
              <w:left w:val="nil"/>
              <w:bottom w:val="single" w:sz="4" w:space="0" w:color="auto"/>
              <w:right w:val="nil"/>
            </w:tcBorders>
            <w:shd w:val="clear" w:color="auto" w:fill="auto"/>
            <w:vAlign w:val="center"/>
            <w:hideMark/>
          </w:tcPr>
          <w:p w:rsidR="00E44DA2" w:rsidRPr="00A41651" w:rsidRDefault="00E44DA2" w:rsidP="00347415">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E44DA2" w:rsidRPr="00A41651" w:rsidRDefault="00E44DA2" w:rsidP="00347415">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E44DA2" w:rsidRPr="00A41651" w:rsidRDefault="00E44DA2" w:rsidP="00347415">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E44DA2" w:rsidRPr="00A41651" w:rsidRDefault="00E44DA2" w:rsidP="00347415">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E44DA2" w:rsidRPr="00A41651" w:rsidRDefault="00E44DA2" w:rsidP="00347415">
            <w:pPr>
              <w:widowControl/>
              <w:autoSpaceDE/>
              <w:autoSpaceDN/>
              <w:adjustRightInd/>
              <w:rPr>
                <w:color w:val="000000"/>
              </w:rPr>
            </w:pP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1,10,701</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71,890</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22,464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5,726</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59,389</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41,347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10,755</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2,648</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83,478</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51,245</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lastRenderedPageBreak/>
              <w:t>11</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16,640</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4,533</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20,945</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50,703</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18,244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505</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7,887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83,914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2,903</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25,175</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628</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6,627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2,584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lastRenderedPageBreak/>
              <w:t>28</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317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3,484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1,40,674</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64,576</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28,521</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5,169</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76,028</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36,519</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14,347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2,336</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1,06,706</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42,227</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22,729</w:t>
            </w:r>
          </w:p>
        </w:tc>
      </w:tr>
      <w:tr w:rsidR="00E44DA2" w:rsidRPr="00A41651" w:rsidTr="0034741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4,006</w:t>
            </w:r>
          </w:p>
        </w:tc>
      </w:tr>
      <w:tr w:rsidR="00E44DA2" w:rsidRPr="00A41651" w:rsidTr="00347415">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E44DA2" w:rsidRPr="00A41651" w:rsidRDefault="00E44DA2" w:rsidP="00347415">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E44DA2" w:rsidRPr="00A41651" w:rsidRDefault="00E44DA2" w:rsidP="00347415">
            <w:pPr>
              <w:widowControl/>
              <w:autoSpaceDE/>
              <w:autoSpaceDN/>
              <w:adjustRightInd/>
              <w:jc w:val="right"/>
            </w:pPr>
            <w:r w:rsidRPr="00A41651">
              <w:t>₹ 90</w:t>
            </w:r>
          </w:p>
        </w:tc>
      </w:tr>
    </w:tbl>
    <w:p w:rsidR="003F2EA0" w:rsidRDefault="003F2EA0" w:rsidP="003F2EA0">
      <w:pPr>
        <w:ind w:left="720" w:hanging="720"/>
        <w:jc w:val="both"/>
        <w:rPr>
          <w:rFonts w:ascii="Calibri" w:eastAsia="Calibri" w:hAnsi="Calibri" w:cs="Calibri"/>
          <w:sz w:val="22"/>
          <w:szCs w:val="22"/>
        </w:rPr>
      </w:pPr>
    </w:p>
    <w:p w:rsidR="003F2EA0" w:rsidRPr="005F662F" w:rsidRDefault="003F2EA0" w:rsidP="003F2EA0">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p>
    <w:p w:rsidR="003F2EA0" w:rsidRPr="005F662F" w:rsidRDefault="003F2EA0" w:rsidP="003F2EA0">
      <w:pPr>
        <w:widowControl/>
        <w:jc w:val="both"/>
        <w:rPr>
          <w:rFonts w:ascii="Book Antiqua" w:eastAsia="Calibri" w:hAnsi="Book Antiqua" w:cs="Calibri"/>
          <w:sz w:val="22"/>
          <w:szCs w:val="22"/>
        </w:rPr>
      </w:pPr>
      <w:proofErr w:type="gramStart"/>
      <w:r w:rsidRPr="005F662F">
        <w:rPr>
          <w:rFonts w:ascii="Book Antiqua" w:eastAsia="Calibri" w:hAnsi="Book Antiqua" w:cs="Calibri"/>
          <w:sz w:val="22"/>
          <w:szCs w:val="22"/>
        </w:rPr>
        <w:t>control</w:t>
      </w:r>
      <w:proofErr w:type="gramEnd"/>
      <w:r w:rsidRPr="005F662F">
        <w:rPr>
          <w:rFonts w:ascii="Book Antiqua" w:eastAsia="Calibri" w:hAnsi="Book Antiqua" w:cs="Calibri"/>
          <w:sz w:val="22"/>
          <w:szCs w:val="22"/>
        </w:rPr>
        <w:t xml:space="preserve"> wing VIDE MEMO NO </w:t>
      </w:r>
      <w:r w:rsidR="00E44DA2" w:rsidRPr="005F662F">
        <w:rPr>
          <w:rFonts w:ascii="Book Antiqua" w:eastAsia="Calibri" w:hAnsi="Book Antiqua" w:cs="Calibri"/>
          <w:sz w:val="22"/>
          <w:szCs w:val="22"/>
        </w:rPr>
        <w:t>CGM</w:t>
      </w:r>
      <w:r w:rsidRPr="005F662F">
        <w:rPr>
          <w:rFonts w:ascii="Book Antiqua" w:eastAsia="Calibri" w:hAnsi="Book Antiqua" w:cs="Calibri"/>
          <w:sz w:val="22"/>
          <w:szCs w:val="22"/>
        </w:rPr>
        <w:t xml:space="preserve">(p&amp;mm)/SE(QC)/F.952/16-17/D.No.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3F2EA0" w:rsidRPr="005F662F" w:rsidRDefault="003F2EA0" w:rsidP="003F2EA0">
      <w:pPr>
        <w:widowControl/>
        <w:jc w:val="both"/>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3F2EA0" w:rsidRPr="005F662F" w:rsidRDefault="003F2EA0" w:rsidP="003F2EA0">
      <w:pPr>
        <w:widowControl/>
        <w:jc w:val="both"/>
        <w:rPr>
          <w:rFonts w:ascii="Book Antiqua" w:eastAsia="Calibri" w:hAnsi="Book Antiqua" w:cs="Calibri"/>
          <w:sz w:val="22"/>
          <w:szCs w:val="22"/>
        </w:rPr>
      </w:pPr>
      <w:proofErr w:type="gramStart"/>
      <w:r w:rsidRPr="005F662F">
        <w:rPr>
          <w:rFonts w:ascii="Book Antiqua" w:eastAsia="Calibri" w:hAnsi="Book Antiqua" w:cs="Calibri"/>
          <w:sz w:val="22"/>
          <w:szCs w:val="22"/>
        </w:rPr>
        <w:t>steel</w:t>
      </w:r>
      <w:proofErr w:type="gramEnd"/>
      <w:r w:rsidRPr="005F662F">
        <w:rPr>
          <w:rFonts w:ascii="Book Antiqua" w:eastAsia="Calibri" w:hAnsi="Book Antiqua" w:cs="Calibri"/>
          <w:sz w:val="22"/>
          <w:szCs w:val="22"/>
        </w:rPr>
        <w:t xml:space="preserve"> the same has to be certified by the field Engineer not</w:t>
      </w:r>
    </w:p>
    <w:p w:rsidR="003F2EA0" w:rsidRPr="005F662F" w:rsidRDefault="003F2EA0" w:rsidP="003F2EA0">
      <w:pPr>
        <w:ind w:left="720" w:hanging="720"/>
        <w:jc w:val="both"/>
        <w:rPr>
          <w:rFonts w:ascii="Book Antiqua" w:hAnsi="Book Antiqua" w:cs="Arial"/>
          <w:b/>
          <w:bCs/>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3F2EA0" w:rsidRPr="005F662F" w:rsidRDefault="003F2EA0" w:rsidP="003F2EA0">
      <w:pPr>
        <w:widowControl/>
        <w:jc w:val="both"/>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seperately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3F2EA0" w:rsidRPr="005F662F" w:rsidRDefault="003F2EA0" w:rsidP="003F2EA0">
      <w:pPr>
        <w:jc w:val="both"/>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3F2EA0" w:rsidRPr="005F662F" w:rsidRDefault="003F2EA0" w:rsidP="003F2EA0">
      <w:pPr>
        <w:ind w:left="720" w:hanging="720"/>
        <w:jc w:val="both"/>
        <w:rPr>
          <w:rFonts w:ascii="Book Antiqua" w:hAnsi="Book Antiqua" w:cs="Arial"/>
          <w:b/>
          <w:bCs/>
          <w:sz w:val="22"/>
          <w:szCs w:val="22"/>
        </w:rPr>
      </w:pPr>
    </w:p>
    <w:p w:rsidR="003F2EA0" w:rsidRPr="005F662F" w:rsidRDefault="003F2EA0" w:rsidP="003F2EA0">
      <w:pPr>
        <w:ind w:left="720" w:hanging="720"/>
        <w:jc w:val="both"/>
        <w:rPr>
          <w:rFonts w:ascii="Book Antiqua" w:hAnsi="Book Antiqua" w:cs="Arial"/>
          <w:b/>
          <w:bCs/>
          <w:sz w:val="22"/>
          <w:szCs w:val="22"/>
        </w:rPr>
      </w:pPr>
    </w:p>
    <w:p w:rsidR="003F2EA0" w:rsidRDefault="003F2EA0" w:rsidP="003F2EA0">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0551F2" w:rsidRDefault="000551F2"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D527C">
      <w:pPr>
        <w:jc w:val="both"/>
        <w:rPr>
          <w:rFonts w:ascii="Arial" w:hAnsi="Arial" w:cs="Arial"/>
          <w:b/>
          <w:bCs/>
          <w:sz w:val="36"/>
        </w:rPr>
      </w:pPr>
    </w:p>
    <w:p w:rsidR="0027639A" w:rsidRDefault="0027639A" w:rsidP="00DD527C">
      <w:pPr>
        <w:jc w:val="both"/>
        <w:rPr>
          <w:rFonts w:ascii="Arial" w:hAnsi="Arial" w:cs="Arial"/>
          <w:b/>
          <w:bCs/>
          <w:sz w:val="36"/>
        </w:rPr>
      </w:pPr>
    </w:p>
    <w:p w:rsidR="00D4035A" w:rsidRDefault="00D4035A" w:rsidP="00E954FF">
      <w:pPr>
        <w:rPr>
          <w:rFonts w:ascii="Arial" w:hAnsi="Arial" w:cs="Arial"/>
          <w:b/>
          <w:bCs/>
          <w:sz w:val="36"/>
        </w:rPr>
      </w:pPr>
    </w:p>
    <w:p w:rsidR="00051127" w:rsidRPr="00090EFB" w:rsidRDefault="00051127" w:rsidP="00E954FF">
      <w:pPr>
        <w:ind w:left="1440" w:firstLine="720"/>
        <w:rPr>
          <w:rFonts w:ascii="Arial" w:hAnsi="Arial" w:cs="Arial"/>
          <w:b/>
          <w:bCs/>
          <w:sz w:val="36"/>
        </w:rPr>
      </w:pPr>
      <w:r w:rsidRPr="00090EFB">
        <w:rPr>
          <w:rFonts w:ascii="Arial" w:hAnsi="Arial" w:cs="Arial"/>
          <w:b/>
          <w:bCs/>
          <w:sz w:val="36"/>
        </w:rPr>
        <w:t>SECTION-6</w:t>
      </w:r>
    </w:p>
    <w:p w:rsidR="00051127" w:rsidRPr="00090EFB" w:rsidRDefault="00051127" w:rsidP="00E954FF">
      <w:pPr>
        <w:ind w:left="720" w:hanging="720"/>
        <w:jc w:val="center"/>
        <w:rPr>
          <w:rFonts w:ascii="Arial" w:hAnsi="Arial" w:cs="Arial"/>
          <w:b/>
          <w:bCs/>
          <w:sz w:val="40"/>
        </w:rPr>
      </w:pPr>
    </w:p>
    <w:p w:rsidR="00051127" w:rsidRPr="00090EFB" w:rsidRDefault="00051127" w:rsidP="00E954FF">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E954FF">
      <w:pPr>
        <w:ind w:left="720" w:hanging="720"/>
        <w:jc w:val="center"/>
        <w:rPr>
          <w:rFonts w:ascii="Arial" w:hAnsi="Arial" w:cs="Arial"/>
          <w:b/>
          <w:bCs/>
        </w:rPr>
      </w:pPr>
    </w:p>
    <w:p w:rsidR="00051127" w:rsidRPr="00090EFB" w:rsidRDefault="00051127" w:rsidP="00E954FF">
      <w:pPr>
        <w:ind w:left="720" w:hanging="720"/>
        <w:jc w:val="center"/>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pPr>
    </w:p>
    <w:p w:rsidR="00051127" w:rsidRPr="00090EFB" w:rsidRDefault="00051127" w:rsidP="00DD527C">
      <w:pPr>
        <w:ind w:left="720" w:hanging="720"/>
        <w:jc w:val="both"/>
      </w:pPr>
      <w:r w:rsidRPr="00090EFB">
        <w:br w:type="page"/>
      </w:r>
    </w:p>
    <w:p w:rsidR="00051127" w:rsidRPr="00090EFB" w:rsidRDefault="00051127" w:rsidP="00DD527C">
      <w:pPr>
        <w:ind w:left="720" w:hanging="720"/>
        <w:jc w:val="both"/>
        <w:rPr>
          <w:sz w:val="32"/>
        </w:rPr>
      </w:pPr>
      <w:r w:rsidRPr="00090EFB">
        <w:rPr>
          <w:b/>
          <w:bCs/>
          <w:sz w:val="32"/>
        </w:rPr>
        <w:lastRenderedPageBreak/>
        <w:t>QUALITY ASSURANCE PROGRAMME</w:t>
      </w:r>
    </w:p>
    <w:p w:rsidR="00051127" w:rsidRPr="00090EFB" w:rsidRDefault="00051127" w:rsidP="00DD527C">
      <w:pPr>
        <w:jc w:val="both"/>
      </w:pPr>
    </w:p>
    <w:p w:rsidR="00051127" w:rsidRPr="00090EFB" w:rsidRDefault="00051127" w:rsidP="00DD527C">
      <w:pPr>
        <w:jc w:val="both"/>
      </w:pPr>
    </w:p>
    <w:p w:rsidR="00051127" w:rsidRPr="00090EFB" w:rsidRDefault="00051127" w:rsidP="00DD527C">
      <w:pPr>
        <w:pStyle w:val="BodyText2"/>
        <w:ind w:left="720" w:hanging="720"/>
        <w:jc w:val="both"/>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w:t>
      </w:r>
      <w:r w:rsidRPr="00090EFB">
        <w:rPr>
          <w:sz w:val="22"/>
        </w:rPr>
        <w:tab/>
        <w:t xml:space="preserve">Quality system manual.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iii)</w:t>
      </w:r>
      <w:r w:rsidRPr="00090EFB">
        <w:rPr>
          <w:sz w:val="22"/>
        </w:rPr>
        <w:tab/>
        <w:t>Design control system.</w:t>
      </w:r>
    </w:p>
    <w:p w:rsidR="00051127" w:rsidRPr="00090EFB" w:rsidRDefault="00051127" w:rsidP="00DD527C">
      <w:pPr>
        <w:jc w:val="both"/>
        <w:rPr>
          <w:sz w:val="22"/>
        </w:rPr>
      </w:pPr>
    </w:p>
    <w:p w:rsidR="00051127" w:rsidRPr="00090EFB" w:rsidRDefault="00051127" w:rsidP="00DD527C">
      <w:pPr>
        <w:jc w:val="both"/>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w:t>
      </w:r>
      <w:r w:rsidRPr="00090EFB">
        <w:rPr>
          <w:sz w:val="22"/>
        </w:rPr>
        <w:tab/>
        <w:t xml:space="preserve">Qualification data for bidder’s key personnel.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w:t>
      </w:r>
      <w:r w:rsidRPr="00090EFB">
        <w:rPr>
          <w:sz w:val="22"/>
        </w:rPr>
        <w:tab/>
        <w:t xml:space="preserve">System for indication and appraisal of inspection status. </w:t>
      </w:r>
    </w:p>
    <w:p w:rsidR="00051127" w:rsidRPr="00090EFB" w:rsidRDefault="00051127" w:rsidP="00DD527C">
      <w:pPr>
        <w:jc w:val="both"/>
      </w:pPr>
    </w:p>
    <w:p w:rsidR="00051127" w:rsidRPr="00090EFB" w:rsidRDefault="00051127" w:rsidP="00DD527C">
      <w:pPr>
        <w:jc w:val="both"/>
        <w:rPr>
          <w:sz w:val="22"/>
        </w:rPr>
      </w:pPr>
      <w:r w:rsidRPr="00090EFB">
        <w:rPr>
          <w:sz w:val="22"/>
        </w:rPr>
        <w:t>xii)</w:t>
      </w:r>
      <w:r w:rsidRPr="00090EFB">
        <w:rPr>
          <w:sz w:val="22"/>
        </w:rPr>
        <w:tab/>
        <w:t>System for quality audit</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xiv)</w:t>
      </w:r>
      <w:r w:rsidRPr="00090EFB">
        <w:rPr>
          <w:sz w:val="22"/>
        </w:rPr>
        <w:tab/>
        <w:t>System for maintenance of records</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xv)</w:t>
      </w:r>
      <w:r w:rsidRPr="00090EFB">
        <w:rPr>
          <w:sz w:val="22"/>
        </w:rPr>
        <w:tab/>
        <w:t>System for handling storage and delivery</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DD527C">
      <w:pPr>
        <w:jc w:val="both"/>
        <w:rPr>
          <w:sz w:val="22"/>
        </w:rPr>
      </w:pPr>
    </w:p>
    <w:p w:rsidR="00A128CF" w:rsidRDefault="00A128CF" w:rsidP="00DD527C">
      <w:pPr>
        <w:jc w:val="both"/>
        <w:rPr>
          <w:sz w:val="22"/>
        </w:rPr>
      </w:pPr>
    </w:p>
    <w:p w:rsidR="00051127" w:rsidRPr="00090EFB" w:rsidRDefault="00051127" w:rsidP="00DD527C">
      <w:pPr>
        <w:jc w:val="both"/>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DD527C">
      <w:pPr>
        <w:ind w:left="720" w:hanging="720"/>
        <w:jc w:val="both"/>
        <w:rPr>
          <w:sz w:val="22"/>
        </w:rPr>
      </w:pPr>
    </w:p>
    <w:p w:rsidR="00051127" w:rsidRPr="00090EFB" w:rsidRDefault="00051127" w:rsidP="00DD527C">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for approval prior to carrying out the welding/ brazing. </w:t>
      </w:r>
    </w:p>
    <w:p w:rsidR="00051127" w:rsidRPr="00090EFB" w:rsidRDefault="00051127" w:rsidP="00DD527C">
      <w:pPr>
        <w:jc w:val="both"/>
        <w:rPr>
          <w:sz w:val="8"/>
        </w:rPr>
      </w:pPr>
    </w:p>
    <w:p w:rsidR="00051127" w:rsidRPr="00090EFB" w:rsidRDefault="00051127" w:rsidP="00DD527C">
      <w:pPr>
        <w:ind w:left="720" w:hanging="720"/>
        <w:jc w:val="both"/>
        <w:rPr>
          <w:sz w:val="22"/>
        </w:rPr>
      </w:pPr>
      <w:r w:rsidRPr="00090EFB">
        <w:rPr>
          <w:sz w:val="22"/>
        </w:rPr>
        <w:t>2.10</w:t>
      </w:r>
      <w:r w:rsidRPr="00090EFB">
        <w:rPr>
          <w:sz w:val="22"/>
        </w:rPr>
        <w:tab/>
        <w:t xml:space="preserve">All brazers,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w:t>
      </w:r>
      <w:r w:rsidRPr="00090EFB">
        <w:rPr>
          <w:sz w:val="22"/>
        </w:rPr>
        <w:lastRenderedPageBreak/>
        <w:t xml:space="preserve">IX or BS-4871 or other equivalent International Standards acceptable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DD527C">
      <w:pPr>
        <w:jc w:val="both"/>
        <w:rPr>
          <w:sz w:val="10"/>
        </w:rPr>
      </w:pPr>
    </w:p>
    <w:p w:rsidR="00051127" w:rsidRPr="00090EFB" w:rsidRDefault="00051127" w:rsidP="00DD527C">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DD527C">
      <w:pPr>
        <w:ind w:left="720" w:hanging="720"/>
        <w:jc w:val="both"/>
        <w:rPr>
          <w:sz w:val="22"/>
        </w:rPr>
      </w:pPr>
    </w:p>
    <w:p w:rsidR="00366875" w:rsidRPr="00090EFB" w:rsidRDefault="00051127" w:rsidP="00DD527C">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DD527C">
      <w:pPr>
        <w:ind w:left="720" w:hanging="720"/>
        <w:jc w:val="both"/>
        <w:rPr>
          <w:sz w:val="22"/>
        </w:rPr>
      </w:pPr>
    </w:p>
    <w:p w:rsidR="00051127" w:rsidRPr="00090EFB" w:rsidRDefault="00051127" w:rsidP="00DD527C">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DD527C">
      <w:pPr>
        <w:jc w:val="both"/>
        <w:rPr>
          <w:sz w:val="22"/>
        </w:rPr>
      </w:pPr>
    </w:p>
    <w:p w:rsidR="00051127" w:rsidRPr="00090EFB" w:rsidRDefault="00051127" w:rsidP="00DD527C">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DD527C">
      <w:pPr>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DD527C">
      <w:pPr>
        <w:ind w:left="720"/>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DD527C">
      <w:pPr>
        <w:jc w:val="both"/>
        <w:rPr>
          <w:sz w:val="22"/>
        </w:rPr>
      </w:pPr>
    </w:p>
    <w:p w:rsidR="00051127" w:rsidRPr="00090EFB" w:rsidRDefault="00051127" w:rsidP="00DD527C">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pPr>
    </w:p>
    <w:p w:rsidR="00051127" w:rsidRPr="00090EFB" w:rsidRDefault="00051127"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05132" w:rsidRPr="00090EFB" w:rsidRDefault="00505132" w:rsidP="00DD527C">
      <w:pPr>
        <w:spacing w:line="480" w:lineRule="auto"/>
        <w:jc w:val="both"/>
      </w:pPr>
    </w:p>
    <w:p w:rsidR="00366875" w:rsidRDefault="00366875" w:rsidP="00DD527C">
      <w:pPr>
        <w:pStyle w:val="Heading9"/>
        <w:ind w:left="2880" w:firstLine="720"/>
        <w:jc w:val="both"/>
        <w:rPr>
          <w:rFonts w:cs="Arial"/>
          <w:sz w:val="40"/>
          <w:szCs w:val="40"/>
        </w:rPr>
      </w:pPr>
    </w:p>
    <w:p w:rsidR="00E954FF" w:rsidRDefault="00E954FF" w:rsidP="00E954FF"/>
    <w:p w:rsidR="00E954FF" w:rsidRPr="00E954FF" w:rsidRDefault="00E954FF" w:rsidP="00E954FF"/>
    <w:p w:rsidR="00591C2F" w:rsidRPr="00090EFB" w:rsidRDefault="00591C2F" w:rsidP="00DD527C">
      <w:pPr>
        <w:pStyle w:val="Heading9"/>
        <w:ind w:left="2880" w:firstLine="720"/>
        <w:jc w:val="both"/>
        <w:rPr>
          <w:rFonts w:cs="Arial"/>
          <w:sz w:val="40"/>
          <w:szCs w:val="40"/>
        </w:rPr>
      </w:pPr>
      <w:r w:rsidRPr="00090EFB">
        <w:rPr>
          <w:rFonts w:cs="Arial"/>
          <w:sz w:val="40"/>
          <w:szCs w:val="40"/>
        </w:rPr>
        <w:t>SECTION – 7</w:t>
      </w:r>
    </w:p>
    <w:p w:rsidR="00591C2F" w:rsidRPr="00090EFB" w:rsidRDefault="00591C2F" w:rsidP="00DD527C">
      <w:pPr>
        <w:jc w:val="both"/>
      </w:pPr>
    </w:p>
    <w:p w:rsidR="005B262A" w:rsidRPr="00090EFB" w:rsidRDefault="00591C2F" w:rsidP="00DD527C">
      <w:pPr>
        <w:spacing w:line="480" w:lineRule="auto"/>
        <w:ind w:firstLine="720"/>
        <w:jc w:val="both"/>
        <w:rPr>
          <w:b/>
          <w:sz w:val="40"/>
          <w:szCs w:val="40"/>
        </w:rPr>
      </w:pPr>
      <w:r w:rsidRPr="00090EFB">
        <w:rPr>
          <w:b/>
          <w:sz w:val="40"/>
          <w:szCs w:val="40"/>
        </w:rPr>
        <w:t>SCHEDULE OF QUANTITIES AND PRICES</w:t>
      </w: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128CF" w:rsidRPr="00090EFB" w:rsidRDefault="00A128CF" w:rsidP="00DD527C">
      <w:pPr>
        <w:spacing w:line="480" w:lineRule="auto"/>
        <w:jc w:val="both"/>
      </w:pPr>
    </w:p>
    <w:p w:rsidR="00591C2F" w:rsidRPr="00090EFB" w:rsidRDefault="00591C2F" w:rsidP="00DD527C">
      <w:pPr>
        <w:widowControl/>
        <w:numPr>
          <w:ilvl w:val="0"/>
          <w:numId w:val="74"/>
        </w:numPr>
        <w:autoSpaceDE/>
        <w:autoSpaceDN/>
        <w:adjustRightInd/>
        <w:jc w:val="both"/>
        <w:rPr>
          <w:b/>
        </w:rPr>
      </w:pPr>
      <w:r w:rsidRPr="00090EFB">
        <w:rPr>
          <w:b/>
        </w:rPr>
        <w:lastRenderedPageBreak/>
        <w:t>PREAMBLE</w:t>
      </w:r>
    </w:p>
    <w:p w:rsidR="00591C2F" w:rsidRPr="00090EFB" w:rsidRDefault="00591C2F" w:rsidP="00DD527C">
      <w:pPr>
        <w:jc w:val="both"/>
        <w:rPr>
          <w:b/>
        </w:rPr>
      </w:pPr>
    </w:p>
    <w:p w:rsidR="00591C2F" w:rsidRPr="00090EFB" w:rsidRDefault="00591C2F" w:rsidP="00DD527C">
      <w:pPr>
        <w:jc w:val="both"/>
        <w:rPr>
          <w:b/>
          <w:sz w:val="8"/>
        </w:rPr>
      </w:pPr>
    </w:p>
    <w:p w:rsidR="00591C2F" w:rsidRPr="00090EFB" w:rsidRDefault="00591C2F" w:rsidP="00DD527C">
      <w:pPr>
        <w:jc w:val="both"/>
        <w:rPr>
          <w:b/>
          <w:sz w:val="14"/>
        </w:rPr>
      </w:pPr>
    </w:p>
    <w:p w:rsidR="00591C2F" w:rsidRPr="00090EFB" w:rsidRDefault="00591C2F" w:rsidP="00DD527C">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591C2F" w:rsidRPr="00090EFB" w:rsidRDefault="00591C2F" w:rsidP="00DD527C">
      <w:pPr>
        <w:pStyle w:val="BodyText3"/>
        <w:rPr>
          <w:color w:val="auto"/>
        </w:rPr>
      </w:pPr>
    </w:p>
    <w:p w:rsidR="00591C2F" w:rsidRPr="00090EFB" w:rsidRDefault="00591C2F" w:rsidP="00DD527C">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DD527C">
      <w:pPr>
        <w:tabs>
          <w:tab w:val="left" w:pos="720"/>
        </w:tabs>
        <w:ind w:left="720" w:hanging="720"/>
        <w:jc w:val="both"/>
      </w:pPr>
    </w:p>
    <w:p w:rsidR="00591C2F" w:rsidRPr="00090EFB" w:rsidRDefault="00591C2F" w:rsidP="00DD527C">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45A60" w:rsidRDefault="00A45A60">
      <w:pPr>
        <w:widowControl/>
        <w:autoSpaceDE/>
        <w:autoSpaceDN/>
        <w:adjustRightInd/>
      </w:pPr>
      <w:r>
        <w:br w:type="page"/>
      </w:r>
    </w:p>
    <w:p w:rsidR="00082904" w:rsidRPr="00090EFB" w:rsidRDefault="00082904" w:rsidP="00DD527C">
      <w:pPr>
        <w:widowControl/>
        <w:autoSpaceDE/>
        <w:autoSpaceDN/>
        <w:adjustRightInd/>
        <w:jc w:val="both"/>
      </w:pPr>
    </w:p>
    <w:p w:rsidR="00F26EF2" w:rsidRPr="00A45A60" w:rsidRDefault="00082904" w:rsidP="00A45A60">
      <w:pPr>
        <w:ind w:right="-164"/>
        <w:jc w:val="both"/>
        <w:rPr>
          <w:sz w:val="20"/>
        </w:rPr>
      </w:pPr>
      <w:proofErr w:type="gramStart"/>
      <w:r w:rsidRPr="00A45A60">
        <w:rPr>
          <w:b/>
          <w:szCs w:val="28"/>
        </w:rPr>
        <w:t>BID No.</w:t>
      </w:r>
      <w:proofErr w:type="gramEnd"/>
      <w:r w:rsidR="00EC6E60" w:rsidRPr="00A45A60">
        <w:rPr>
          <w:b/>
          <w:szCs w:val="28"/>
        </w:rPr>
        <w:t xml:space="preserve"> </w:t>
      </w:r>
      <w:r w:rsidRPr="00A45A60">
        <w:rPr>
          <w:b/>
          <w:szCs w:val="28"/>
        </w:rPr>
        <w:t xml:space="preserve">CHIEF GENERAL MANAGER/ MASTER PLAN / GH/ TSSPDCL:  </w:t>
      </w:r>
      <w:r w:rsidR="00A14F7C" w:rsidRPr="00A45A60">
        <w:rPr>
          <w:b/>
          <w:szCs w:val="28"/>
        </w:rPr>
        <w:t>07/2023-24</w:t>
      </w:r>
    </w:p>
    <w:p w:rsidR="00F26EF2" w:rsidRDefault="00F26EF2" w:rsidP="00DD527C">
      <w:pPr>
        <w:spacing w:line="480" w:lineRule="auto"/>
        <w:ind w:left="2160"/>
        <w:jc w:val="both"/>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A45A60"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Total Cost in Rs</w:t>
            </w:r>
            <w:r w:rsidR="00AA0D58" w:rsidRPr="00A45A60">
              <w:rPr>
                <w:b/>
                <w:bCs/>
                <w:sz w:val="22"/>
                <w:szCs w:val="22"/>
              </w:rPr>
              <w:t xml:space="preserve"> (incl GST)</w:t>
            </w:r>
          </w:p>
        </w:tc>
      </w:tr>
      <w:tr w:rsidR="00F26EF2" w:rsidRPr="00A45A60"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color w:val="000000"/>
                <w:sz w:val="22"/>
                <w:szCs w:val="22"/>
              </w:rPr>
            </w:pPr>
            <w:r w:rsidRPr="00A45A60">
              <w:rPr>
                <w:color w:val="000000"/>
                <w:sz w:val="22"/>
                <w:szCs w:val="22"/>
              </w:rPr>
              <w:t>1</w:t>
            </w:r>
          </w:p>
        </w:tc>
        <w:tc>
          <w:tcPr>
            <w:tcW w:w="5114" w:type="dxa"/>
            <w:tcBorders>
              <w:top w:val="nil"/>
              <w:left w:val="nil"/>
              <w:bottom w:val="single" w:sz="4" w:space="0" w:color="auto"/>
              <w:right w:val="single" w:sz="4" w:space="0" w:color="auto"/>
            </w:tcBorders>
            <w:shd w:val="clear" w:color="auto" w:fill="auto"/>
            <w:vAlign w:val="center"/>
          </w:tcPr>
          <w:p w:rsidR="00F26EF2" w:rsidRPr="00A45A60" w:rsidRDefault="00B348CF" w:rsidP="000A5B81">
            <w:pPr>
              <w:pStyle w:val="xl52"/>
              <w:jc w:val="both"/>
              <w:rPr>
                <w:rFonts w:ascii="Book Antiqua" w:hAnsi="Book Antiqua" w:cs="Times New Roman"/>
                <w:b w:val="0"/>
                <w:sz w:val="22"/>
                <w:szCs w:val="22"/>
              </w:rPr>
            </w:pPr>
            <w:r w:rsidRPr="00A45A60">
              <w:rPr>
                <w:rFonts w:ascii="Book Antiqua" w:eastAsia="Calibri" w:hAnsi="Book Antiqua"/>
                <w:sz w:val="22"/>
                <w:szCs w:val="22"/>
              </w:rPr>
              <w:t>Power evacuation facility from EHT Bowrampet SS to 33/11 KV Bachupally SS executed from Pragathi nagar Khaman to 33/11KV Bachupally SS with M+6 towers and 100 sqmm AAA SCOH line by tapping to newly proposed 100 sqmm AAA conductor from 132KV Bowrampet SS at Pragathi nagar khaman in Medchal Operation circle in Masterplan Sub-division-1 of WCGH division of RR circle under T&amp;D Improvement works</w:t>
            </w:r>
          </w:p>
        </w:tc>
        <w:tc>
          <w:tcPr>
            <w:tcW w:w="1980" w:type="dxa"/>
            <w:tcBorders>
              <w:top w:val="nil"/>
              <w:left w:val="nil"/>
              <w:bottom w:val="single" w:sz="4" w:space="0" w:color="auto"/>
              <w:right w:val="single" w:sz="4" w:space="0" w:color="auto"/>
            </w:tcBorders>
            <w:shd w:val="clear" w:color="auto" w:fill="auto"/>
            <w:vAlign w:val="center"/>
          </w:tcPr>
          <w:p w:rsidR="008C645C" w:rsidRPr="00A45A60" w:rsidRDefault="00B348CF" w:rsidP="00AA0D58">
            <w:pPr>
              <w:widowControl/>
              <w:autoSpaceDE/>
              <w:autoSpaceDN/>
              <w:adjustRightInd/>
              <w:jc w:val="both"/>
              <w:rPr>
                <w:rFonts w:ascii="Book Antiqua" w:hAnsi="Book Antiqua"/>
                <w:color w:val="FF0000"/>
                <w:sz w:val="22"/>
                <w:szCs w:val="22"/>
              </w:rPr>
            </w:pPr>
            <w:r w:rsidRPr="00A45A60">
              <w:rPr>
                <w:rFonts w:ascii="Book Antiqua" w:hAnsi="Book Antiqua"/>
                <w:color w:val="FF0000"/>
                <w:sz w:val="22"/>
                <w:szCs w:val="22"/>
              </w:rPr>
              <w:t>Medchal</w:t>
            </w:r>
          </w:p>
        </w:tc>
        <w:tc>
          <w:tcPr>
            <w:tcW w:w="2610" w:type="dxa"/>
            <w:tcBorders>
              <w:top w:val="nil"/>
              <w:left w:val="nil"/>
              <w:bottom w:val="single" w:sz="4" w:space="0" w:color="auto"/>
              <w:right w:val="single" w:sz="4" w:space="0" w:color="auto"/>
            </w:tcBorders>
            <w:shd w:val="clear" w:color="auto" w:fill="auto"/>
            <w:vAlign w:val="center"/>
          </w:tcPr>
          <w:p w:rsidR="00F26EF2" w:rsidRPr="00A45A60" w:rsidRDefault="00B348CF" w:rsidP="00AA0D58">
            <w:pPr>
              <w:jc w:val="both"/>
              <w:rPr>
                <w:b/>
                <w:color w:val="FF0000"/>
                <w:sz w:val="22"/>
                <w:szCs w:val="22"/>
              </w:rPr>
            </w:pPr>
            <w:r w:rsidRPr="00A45A60">
              <w:rPr>
                <w:rFonts w:ascii="Book Antiqua" w:hAnsi="Book Antiqua"/>
                <w:b/>
                <w:sz w:val="22"/>
                <w:szCs w:val="22"/>
              </w:rPr>
              <w:t>Rs. 1,04,62,335/-</w:t>
            </w:r>
          </w:p>
        </w:tc>
      </w:tr>
    </w:tbl>
    <w:p w:rsidR="00F26EF2" w:rsidRDefault="00F26EF2" w:rsidP="00DD527C">
      <w:pPr>
        <w:spacing w:line="480" w:lineRule="auto"/>
        <w:ind w:left="2160"/>
        <w:jc w:val="both"/>
        <w:rPr>
          <w:b/>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516"/>
        <w:gridCol w:w="1544"/>
        <w:gridCol w:w="1158"/>
        <w:gridCol w:w="1394"/>
        <w:gridCol w:w="1487"/>
        <w:gridCol w:w="1368"/>
      </w:tblGrid>
      <w:tr w:rsidR="00161AC0" w:rsidRPr="00A45A60" w:rsidTr="00F4022F">
        <w:tc>
          <w:tcPr>
            <w:tcW w:w="1809" w:type="dxa"/>
            <w:vAlign w:val="center"/>
          </w:tcPr>
          <w:p w:rsidR="00161AC0" w:rsidRPr="00A45A60" w:rsidRDefault="00161AC0" w:rsidP="00DD527C">
            <w:pPr>
              <w:widowControl/>
              <w:autoSpaceDE/>
              <w:autoSpaceDN/>
              <w:adjustRightInd/>
              <w:jc w:val="both"/>
              <w:rPr>
                <w:b/>
                <w:bCs/>
                <w:sz w:val="22"/>
                <w:szCs w:val="22"/>
              </w:rPr>
            </w:pPr>
            <w:r w:rsidRPr="00A45A60">
              <w:rPr>
                <w:b/>
                <w:bCs/>
                <w:sz w:val="22"/>
                <w:szCs w:val="22"/>
              </w:rPr>
              <w:t>33kV/11 KV Line (Route length in KM)</w:t>
            </w:r>
          </w:p>
        </w:tc>
        <w:tc>
          <w:tcPr>
            <w:tcW w:w="1516" w:type="dxa"/>
          </w:tcPr>
          <w:p w:rsidR="00161AC0" w:rsidRPr="00A45A60" w:rsidRDefault="00161AC0" w:rsidP="00DD527C">
            <w:pPr>
              <w:jc w:val="both"/>
              <w:rPr>
                <w:sz w:val="22"/>
                <w:szCs w:val="22"/>
              </w:rPr>
            </w:pPr>
            <w:r w:rsidRPr="00A45A60">
              <w:rPr>
                <w:sz w:val="22"/>
                <w:szCs w:val="22"/>
              </w:rPr>
              <w:t>33kV OH Line km</w:t>
            </w:r>
          </w:p>
        </w:tc>
        <w:tc>
          <w:tcPr>
            <w:tcW w:w="1544" w:type="dxa"/>
          </w:tcPr>
          <w:p w:rsidR="00161AC0" w:rsidRPr="00A45A60" w:rsidRDefault="00161AC0" w:rsidP="00DD527C">
            <w:pPr>
              <w:jc w:val="both"/>
              <w:rPr>
                <w:sz w:val="22"/>
                <w:szCs w:val="22"/>
              </w:rPr>
            </w:pPr>
            <w:r w:rsidRPr="00A45A60">
              <w:rPr>
                <w:sz w:val="22"/>
                <w:szCs w:val="22"/>
              </w:rPr>
              <w:t xml:space="preserve">33kV </w:t>
            </w:r>
            <w:r w:rsidR="008C2FBF" w:rsidRPr="00A45A60">
              <w:rPr>
                <w:sz w:val="22"/>
                <w:szCs w:val="22"/>
              </w:rPr>
              <w:t xml:space="preserve">3x400 sqmm </w:t>
            </w:r>
            <w:r w:rsidRPr="00A45A60">
              <w:rPr>
                <w:sz w:val="22"/>
                <w:szCs w:val="22"/>
              </w:rPr>
              <w:t>UG Cable in km</w:t>
            </w:r>
          </w:p>
        </w:tc>
        <w:tc>
          <w:tcPr>
            <w:tcW w:w="1158" w:type="dxa"/>
          </w:tcPr>
          <w:p w:rsidR="00161AC0" w:rsidRPr="00A45A60" w:rsidRDefault="00161AC0" w:rsidP="00DD527C">
            <w:pPr>
              <w:jc w:val="both"/>
              <w:rPr>
                <w:sz w:val="22"/>
                <w:szCs w:val="22"/>
              </w:rPr>
            </w:pPr>
            <w:r w:rsidRPr="00A45A60">
              <w:rPr>
                <w:sz w:val="22"/>
                <w:szCs w:val="22"/>
              </w:rPr>
              <w:t>11kV OH Line</w:t>
            </w:r>
          </w:p>
        </w:tc>
        <w:tc>
          <w:tcPr>
            <w:tcW w:w="1394" w:type="dxa"/>
          </w:tcPr>
          <w:p w:rsidR="00161AC0" w:rsidRPr="00A45A60" w:rsidRDefault="00161AC0" w:rsidP="00DD527C">
            <w:pPr>
              <w:jc w:val="both"/>
              <w:rPr>
                <w:sz w:val="22"/>
                <w:szCs w:val="22"/>
              </w:rPr>
            </w:pPr>
            <w:r w:rsidRPr="00A45A60">
              <w:rPr>
                <w:sz w:val="22"/>
                <w:szCs w:val="22"/>
              </w:rPr>
              <w:t>11kV UG Cable</w:t>
            </w:r>
          </w:p>
        </w:tc>
        <w:tc>
          <w:tcPr>
            <w:tcW w:w="1487" w:type="dxa"/>
            <w:shd w:val="clear" w:color="auto" w:fill="auto"/>
          </w:tcPr>
          <w:p w:rsidR="00161AC0" w:rsidRPr="00A45A60" w:rsidRDefault="00161AC0" w:rsidP="00DD527C">
            <w:pPr>
              <w:widowControl/>
              <w:autoSpaceDE/>
              <w:autoSpaceDN/>
              <w:adjustRightInd/>
              <w:jc w:val="both"/>
              <w:rPr>
                <w:sz w:val="22"/>
                <w:szCs w:val="22"/>
              </w:rPr>
            </w:pPr>
            <w:r w:rsidRPr="00A45A60">
              <w:rPr>
                <w:sz w:val="22"/>
                <w:szCs w:val="22"/>
              </w:rPr>
              <w:t>33KV 1CX</w:t>
            </w:r>
            <w:r w:rsidR="008C2FBF" w:rsidRPr="00A45A60">
              <w:rPr>
                <w:sz w:val="22"/>
                <w:szCs w:val="22"/>
              </w:rPr>
              <w:t>630</w:t>
            </w:r>
            <w:r w:rsidRPr="00A45A60">
              <w:rPr>
                <w:sz w:val="22"/>
                <w:szCs w:val="22"/>
              </w:rPr>
              <w:t xml:space="preserve"> Sqmm  UG Cable in km</w:t>
            </w:r>
          </w:p>
        </w:tc>
        <w:tc>
          <w:tcPr>
            <w:tcW w:w="1368" w:type="dxa"/>
          </w:tcPr>
          <w:p w:rsidR="00161AC0" w:rsidRPr="00A45A60" w:rsidRDefault="00161AC0" w:rsidP="00DD527C">
            <w:pPr>
              <w:widowControl/>
              <w:autoSpaceDE/>
              <w:autoSpaceDN/>
              <w:adjustRightInd/>
              <w:jc w:val="both"/>
              <w:rPr>
                <w:sz w:val="22"/>
                <w:szCs w:val="22"/>
              </w:rPr>
            </w:pPr>
            <w:r w:rsidRPr="00A45A60">
              <w:rPr>
                <w:sz w:val="22"/>
                <w:szCs w:val="22"/>
                <w:highlight w:val="cyan"/>
              </w:rPr>
              <w:t>M</w:t>
            </w:r>
            <w:r w:rsidRPr="00A45A60">
              <w:rPr>
                <w:sz w:val="22"/>
                <w:szCs w:val="22"/>
              </w:rPr>
              <w:t xml:space="preserve"> -Type Towers</w:t>
            </w:r>
          </w:p>
        </w:tc>
      </w:tr>
      <w:tr w:rsidR="00161AC0" w:rsidRPr="00A45A60" w:rsidTr="00F4022F">
        <w:tc>
          <w:tcPr>
            <w:tcW w:w="1809" w:type="dxa"/>
            <w:vAlign w:val="center"/>
          </w:tcPr>
          <w:p w:rsidR="00161AC0" w:rsidRPr="00A45A60" w:rsidRDefault="00AF75EE" w:rsidP="00C1231B">
            <w:pPr>
              <w:widowControl/>
              <w:autoSpaceDE/>
              <w:autoSpaceDN/>
              <w:adjustRightInd/>
              <w:jc w:val="both"/>
              <w:rPr>
                <w:sz w:val="22"/>
                <w:szCs w:val="22"/>
                <w:highlight w:val="yellow"/>
              </w:rPr>
            </w:pPr>
            <w:r w:rsidRPr="00A45A60">
              <w:rPr>
                <w:rFonts w:ascii="Book Antiqua" w:hAnsi="Book Antiqua" w:cs="Gautami"/>
                <w:sz w:val="22"/>
                <w:szCs w:val="22"/>
              </w:rPr>
              <w:t>3.52</w:t>
            </w:r>
            <w:r w:rsidR="00C55281" w:rsidRPr="00A45A60">
              <w:rPr>
                <w:rFonts w:ascii="Book Antiqua" w:hAnsi="Book Antiqua" w:cs="Gautami"/>
                <w:sz w:val="22"/>
                <w:szCs w:val="22"/>
              </w:rPr>
              <w:t xml:space="preserve"> km </w:t>
            </w:r>
            <w:r w:rsidR="00F4022F" w:rsidRPr="00A45A60">
              <w:rPr>
                <w:rFonts w:ascii="Book Antiqua" w:hAnsi="Book Antiqua" w:cs="Gautami"/>
                <w:sz w:val="22"/>
                <w:szCs w:val="22"/>
              </w:rPr>
              <w:t>/</w:t>
            </w:r>
            <w:r w:rsidR="00C55281" w:rsidRPr="00A45A60">
              <w:rPr>
                <w:rFonts w:ascii="Book Antiqua" w:hAnsi="Book Antiqua" w:cs="Gautami"/>
                <w:sz w:val="22"/>
                <w:szCs w:val="22"/>
              </w:rPr>
              <w:t>-</w:t>
            </w:r>
          </w:p>
        </w:tc>
        <w:tc>
          <w:tcPr>
            <w:tcW w:w="1516" w:type="dxa"/>
            <w:vAlign w:val="center"/>
          </w:tcPr>
          <w:p w:rsidR="00161AC0" w:rsidRPr="00A45A60" w:rsidRDefault="00AF75EE" w:rsidP="00DD527C">
            <w:pPr>
              <w:spacing w:line="480" w:lineRule="auto"/>
              <w:jc w:val="both"/>
              <w:rPr>
                <w:sz w:val="22"/>
                <w:szCs w:val="22"/>
                <w:highlight w:val="yellow"/>
              </w:rPr>
            </w:pPr>
            <w:r w:rsidRPr="00A45A60">
              <w:rPr>
                <w:sz w:val="22"/>
                <w:szCs w:val="22"/>
                <w:highlight w:val="yellow"/>
              </w:rPr>
              <w:t>3.30</w:t>
            </w:r>
            <w:r w:rsidR="002D6B8D" w:rsidRPr="00A45A60">
              <w:rPr>
                <w:sz w:val="22"/>
                <w:szCs w:val="22"/>
                <w:highlight w:val="yellow"/>
              </w:rPr>
              <w:t xml:space="preserve"> km</w:t>
            </w:r>
          </w:p>
        </w:tc>
        <w:tc>
          <w:tcPr>
            <w:tcW w:w="1544" w:type="dxa"/>
            <w:vAlign w:val="center"/>
          </w:tcPr>
          <w:p w:rsidR="00161AC0" w:rsidRPr="00A45A60" w:rsidRDefault="00AF75EE" w:rsidP="00DD527C">
            <w:pPr>
              <w:spacing w:line="480" w:lineRule="auto"/>
              <w:jc w:val="both"/>
              <w:rPr>
                <w:sz w:val="22"/>
                <w:szCs w:val="22"/>
                <w:highlight w:val="yellow"/>
              </w:rPr>
            </w:pPr>
            <w:r w:rsidRPr="00A45A60">
              <w:rPr>
                <w:rFonts w:ascii="Book Antiqua" w:hAnsi="Book Antiqua" w:cs="Gautami"/>
                <w:sz w:val="22"/>
                <w:szCs w:val="22"/>
              </w:rPr>
              <w:t>0.22</w:t>
            </w:r>
            <w:r w:rsidR="00161AC0" w:rsidRPr="00A45A60">
              <w:rPr>
                <w:rFonts w:ascii="Book Antiqua" w:hAnsi="Book Antiqua" w:cs="Gautami"/>
                <w:sz w:val="22"/>
                <w:szCs w:val="22"/>
                <w:highlight w:val="yellow"/>
              </w:rPr>
              <w:t>km</w:t>
            </w:r>
          </w:p>
        </w:tc>
        <w:tc>
          <w:tcPr>
            <w:tcW w:w="1158"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394"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487" w:type="dxa"/>
            <w:shd w:val="clear" w:color="auto" w:fill="auto"/>
            <w:vAlign w:val="center"/>
          </w:tcPr>
          <w:p w:rsidR="00161AC0" w:rsidRPr="00A45A60" w:rsidRDefault="00AF75EE" w:rsidP="00DD527C">
            <w:pPr>
              <w:widowControl/>
              <w:autoSpaceDE/>
              <w:autoSpaceDN/>
              <w:adjustRightInd/>
              <w:jc w:val="both"/>
              <w:rPr>
                <w:sz w:val="22"/>
                <w:szCs w:val="22"/>
              </w:rPr>
            </w:pPr>
            <w:r w:rsidRPr="00A45A60">
              <w:rPr>
                <w:sz w:val="22"/>
                <w:szCs w:val="22"/>
              </w:rPr>
              <w:t>-</w:t>
            </w:r>
          </w:p>
        </w:tc>
        <w:tc>
          <w:tcPr>
            <w:tcW w:w="1368" w:type="dxa"/>
            <w:vAlign w:val="center"/>
          </w:tcPr>
          <w:p w:rsidR="00161AC0" w:rsidRPr="00A45A60" w:rsidRDefault="00161AC0" w:rsidP="00DD527C">
            <w:pPr>
              <w:widowControl/>
              <w:autoSpaceDE/>
              <w:autoSpaceDN/>
              <w:adjustRightInd/>
              <w:jc w:val="both"/>
              <w:rPr>
                <w:sz w:val="22"/>
                <w:szCs w:val="22"/>
              </w:rPr>
            </w:pPr>
          </w:p>
          <w:p w:rsidR="002500AE" w:rsidRPr="00A45A60" w:rsidRDefault="00AF75EE" w:rsidP="00DD527C">
            <w:pPr>
              <w:widowControl/>
              <w:autoSpaceDE/>
              <w:autoSpaceDN/>
              <w:adjustRightInd/>
              <w:jc w:val="both"/>
              <w:rPr>
                <w:sz w:val="22"/>
                <w:szCs w:val="22"/>
              </w:rPr>
            </w:pPr>
            <w:r w:rsidRPr="00A45A60">
              <w:rPr>
                <w:sz w:val="22"/>
                <w:szCs w:val="22"/>
              </w:rPr>
              <w:t>32</w:t>
            </w:r>
          </w:p>
          <w:p w:rsidR="002500AE" w:rsidRPr="00A45A60" w:rsidRDefault="002500AE" w:rsidP="00DD527C">
            <w:pPr>
              <w:widowControl/>
              <w:autoSpaceDE/>
              <w:autoSpaceDN/>
              <w:adjustRightInd/>
              <w:jc w:val="both"/>
              <w:rPr>
                <w:sz w:val="22"/>
                <w:szCs w:val="22"/>
              </w:rPr>
            </w:pPr>
          </w:p>
        </w:tc>
      </w:tr>
    </w:tbl>
    <w:p w:rsidR="00F26EF2" w:rsidRDefault="00F26EF2" w:rsidP="00DD527C">
      <w:pPr>
        <w:jc w:val="both"/>
        <w:rPr>
          <w:b/>
        </w:rPr>
      </w:pPr>
    </w:p>
    <w:p w:rsidR="006A4874" w:rsidRPr="00A45A60" w:rsidRDefault="006A4874" w:rsidP="006A4874">
      <w:pPr>
        <w:jc w:val="both"/>
        <w:rPr>
          <w:rFonts w:ascii="Book Antiqua" w:hAnsi="Book Antiqua"/>
          <w:sz w:val="22"/>
          <w:szCs w:val="22"/>
        </w:rPr>
      </w:pPr>
      <w:r w:rsidRPr="00A45A60">
        <w:rPr>
          <w:rFonts w:ascii="Book Antiqua" w:hAnsi="Book Antiqua"/>
          <w:sz w:val="22"/>
          <w:szCs w:val="22"/>
        </w:rPr>
        <w:t xml:space="preserve">Total cost of the Bid is </w:t>
      </w:r>
      <w:r w:rsidR="00AF75EE" w:rsidRPr="00A45A60">
        <w:rPr>
          <w:rFonts w:ascii="Book Antiqua" w:hAnsi="Book Antiqua"/>
          <w:b/>
          <w:sz w:val="22"/>
          <w:szCs w:val="22"/>
        </w:rPr>
        <w:t>Rs. 1</w:t>
      </w:r>
      <w:proofErr w:type="gramStart"/>
      <w:r w:rsidR="00AF75EE" w:rsidRPr="00A45A60">
        <w:rPr>
          <w:rFonts w:ascii="Book Antiqua" w:hAnsi="Book Antiqua"/>
          <w:b/>
          <w:sz w:val="22"/>
          <w:szCs w:val="22"/>
        </w:rPr>
        <w:t>,04,62,335</w:t>
      </w:r>
      <w:proofErr w:type="gramEnd"/>
      <w:r w:rsidR="00AF75EE" w:rsidRPr="00A45A60">
        <w:rPr>
          <w:rFonts w:ascii="Book Antiqua" w:hAnsi="Book Antiqua"/>
          <w:b/>
          <w:sz w:val="22"/>
          <w:szCs w:val="22"/>
        </w:rPr>
        <w:t>/-</w:t>
      </w:r>
      <w:r w:rsidR="00AF75EE" w:rsidRPr="00A45A60">
        <w:rPr>
          <w:rFonts w:ascii="Book Antiqua" w:hAnsi="Book Antiqua"/>
          <w:sz w:val="22"/>
          <w:szCs w:val="22"/>
        </w:rPr>
        <w:t xml:space="preserve"> </w:t>
      </w:r>
      <w:r w:rsidR="00692F1C" w:rsidRPr="00A45A60">
        <w:rPr>
          <w:rFonts w:ascii="Book Antiqua" w:hAnsi="Book Antiqua"/>
          <w:sz w:val="22"/>
          <w:szCs w:val="22"/>
        </w:rPr>
        <w:t xml:space="preserve">(Rupees </w:t>
      </w:r>
      <w:r w:rsidR="00AF75EE" w:rsidRPr="00A45A60">
        <w:rPr>
          <w:rFonts w:ascii="Book Antiqua" w:hAnsi="Book Antiqua"/>
          <w:sz w:val="22"/>
          <w:szCs w:val="22"/>
        </w:rPr>
        <w:t>One</w:t>
      </w:r>
      <w:r w:rsidR="00672DA4" w:rsidRPr="00A45A60">
        <w:rPr>
          <w:rFonts w:ascii="Book Antiqua" w:hAnsi="Book Antiqua"/>
          <w:sz w:val="22"/>
          <w:szCs w:val="22"/>
        </w:rPr>
        <w:t xml:space="preserve"> </w:t>
      </w:r>
      <w:r w:rsidR="00AF75EE" w:rsidRPr="00A45A60">
        <w:rPr>
          <w:rFonts w:ascii="Book Antiqua" w:hAnsi="Book Antiqua"/>
          <w:sz w:val="22"/>
          <w:szCs w:val="22"/>
        </w:rPr>
        <w:t>Crore Four</w:t>
      </w:r>
      <w:r w:rsidR="00692F1C" w:rsidRPr="00A45A60">
        <w:rPr>
          <w:rFonts w:ascii="Book Antiqua" w:hAnsi="Book Antiqua"/>
          <w:sz w:val="22"/>
          <w:szCs w:val="22"/>
        </w:rPr>
        <w:t xml:space="preserve">  Lakhs </w:t>
      </w:r>
      <w:r w:rsidR="00AF75EE" w:rsidRPr="00A45A60">
        <w:rPr>
          <w:rFonts w:ascii="Book Antiqua" w:hAnsi="Book Antiqua"/>
          <w:sz w:val="22"/>
          <w:szCs w:val="22"/>
        </w:rPr>
        <w:t>Sixty</w:t>
      </w:r>
      <w:r w:rsidR="00672DA4" w:rsidRPr="00A45A60">
        <w:rPr>
          <w:rFonts w:ascii="Book Antiqua" w:hAnsi="Book Antiqua"/>
          <w:sz w:val="22"/>
          <w:szCs w:val="22"/>
        </w:rPr>
        <w:t xml:space="preserve"> </w:t>
      </w:r>
      <w:r w:rsidR="00AF75EE" w:rsidRPr="00A45A60">
        <w:rPr>
          <w:rFonts w:ascii="Book Antiqua" w:hAnsi="Book Antiqua"/>
          <w:sz w:val="22"/>
          <w:szCs w:val="22"/>
        </w:rPr>
        <w:t>Two</w:t>
      </w:r>
      <w:r w:rsidR="00692F1C" w:rsidRPr="00A45A60">
        <w:rPr>
          <w:rFonts w:ascii="Book Antiqua" w:hAnsi="Book Antiqua"/>
          <w:sz w:val="22"/>
          <w:szCs w:val="22"/>
        </w:rPr>
        <w:t xml:space="preserve"> Thousand </w:t>
      </w:r>
      <w:r w:rsidR="00AF75EE" w:rsidRPr="00A45A60">
        <w:rPr>
          <w:rFonts w:ascii="Book Antiqua" w:hAnsi="Book Antiqua"/>
          <w:sz w:val="22"/>
          <w:szCs w:val="22"/>
        </w:rPr>
        <w:t>Three</w:t>
      </w:r>
      <w:r w:rsidR="00692F1C" w:rsidRPr="00A45A60">
        <w:rPr>
          <w:rFonts w:ascii="Book Antiqua" w:hAnsi="Book Antiqua"/>
          <w:sz w:val="22"/>
          <w:szCs w:val="22"/>
        </w:rPr>
        <w:t xml:space="preserve"> Hundred </w:t>
      </w:r>
      <w:r w:rsidR="00AF75EE" w:rsidRPr="00A45A60">
        <w:rPr>
          <w:rFonts w:ascii="Book Antiqua" w:hAnsi="Book Antiqua"/>
          <w:sz w:val="22"/>
          <w:szCs w:val="22"/>
        </w:rPr>
        <w:t>thirty Five</w:t>
      </w:r>
      <w:r w:rsidR="00692F1C" w:rsidRPr="00A45A60">
        <w:rPr>
          <w:rFonts w:ascii="Book Antiqua" w:hAnsi="Book Antiqua"/>
          <w:sz w:val="22"/>
          <w:szCs w:val="22"/>
        </w:rPr>
        <w:t xml:space="preserve"> Only)</w:t>
      </w:r>
      <w:r w:rsidR="00391CAB" w:rsidRPr="00A45A60">
        <w:rPr>
          <w:rFonts w:ascii="Book Antiqua" w:hAnsi="Book Antiqua"/>
          <w:sz w:val="22"/>
          <w:szCs w:val="22"/>
        </w:rPr>
        <w:t>. (Incl of GST)</w:t>
      </w:r>
    </w:p>
    <w:p w:rsidR="00CC253B" w:rsidRPr="00A45A60" w:rsidRDefault="00CC253B" w:rsidP="00DD527C">
      <w:pPr>
        <w:jc w:val="both"/>
        <w:rPr>
          <w:sz w:val="22"/>
          <w:szCs w:val="22"/>
        </w:rPr>
      </w:pPr>
    </w:p>
    <w:p w:rsidR="009C1FE3" w:rsidRPr="00A45A60" w:rsidRDefault="00887E34" w:rsidP="00DD527C">
      <w:pPr>
        <w:spacing w:after="120"/>
        <w:jc w:val="both"/>
        <w:rPr>
          <w:rFonts w:ascii="Book Antiqua" w:hAnsi="Book Antiqua"/>
          <w:b/>
          <w:sz w:val="22"/>
          <w:szCs w:val="22"/>
        </w:rPr>
      </w:pPr>
      <w:r w:rsidRPr="00A45A60">
        <w:rPr>
          <w:rFonts w:ascii="Book Antiqua" w:hAnsi="Book Antiqua"/>
          <w:b/>
          <w:sz w:val="22"/>
          <w:szCs w:val="22"/>
        </w:rPr>
        <w:t xml:space="preserve">i) </w:t>
      </w:r>
      <w:r w:rsidR="009C1FE3" w:rsidRPr="00A45A60">
        <w:rPr>
          <w:rFonts w:ascii="Book Antiqua" w:hAnsi="Book Antiqua"/>
          <w:b/>
          <w:sz w:val="22"/>
          <w:szCs w:val="22"/>
        </w:rPr>
        <w:t>The schedule of works for cable laying contract and all the payments are subjected to fulfillment of the following points.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a. Video shoot of cable laying works which demonstrate the UG cable trench depth and jointing works.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 xml:space="preserve">b. GIS coordinates and tagging of starting of cable, joints of cable and ending of cable. Auto CAD drawings of cable path is to be maintained. </w:t>
      </w:r>
    </w:p>
    <w:p w:rsidR="009C1FE3" w:rsidRPr="00A45A60" w:rsidRDefault="009C1FE3" w:rsidP="00DD527C">
      <w:pPr>
        <w:ind w:left="709"/>
        <w:jc w:val="both"/>
        <w:rPr>
          <w:rFonts w:ascii="Book Antiqua" w:hAnsi="Book Antiqua"/>
          <w:b/>
          <w:sz w:val="22"/>
          <w:szCs w:val="22"/>
        </w:rPr>
      </w:pPr>
      <w:r w:rsidRPr="00A45A60">
        <w:rPr>
          <w:rFonts w:ascii="Book Antiqua" w:hAnsi="Book Antiqua"/>
          <w:b/>
          <w:sz w:val="22"/>
          <w:szCs w:val="22"/>
        </w:rPr>
        <w:t>c. Smart RFID Markers (The Permanent marking system) for UG cables to identify the cable path at the time of repair/maintenance.</w:t>
      </w:r>
    </w:p>
    <w:p w:rsidR="00887E34" w:rsidRPr="00A45A60" w:rsidRDefault="00887E34" w:rsidP="00DD527C">
      <w:pPr>
        <w:ind w:left="709"/>
        <w:jc w:val="both"/>
        <w:rPr>
          <w:rFonts w:ascii="Book Antiqua" w:hAnsi="Book Antiqua"/>
          <w:b/>
          <w:sz w:val="22"/>
          <w:szCs w:val="22"/>
        </w:rPr>
      </w:pPr>
    </w:p>
    <w:p w:rsidR="00887E34" w:rsidRPr="00A45A60" w:rsidRDefault="00887E34" w:rsidP="00887E34">
      <w:pPr>
        <w:jc w:val="both"/>
        <w:rPr>
          <w:rFonts w:ascii="Book Antiqua" w:hAnsi="Book Antiqua"/>
          <w:b/>
          <w:sz w:val="22"/>
          <w:szCs w:val="22"/>
        </w:rPr>
      </w:pPr>
      <w:r w:rsidRPr="00A45A60">
        <w:rPr>
          <w:rFonts w:ascii="Book Antiqua" w:hAnsi="Book Antiqua"/>
          <w:b/>
          <w:sz w:val="22"/>
          <w:szCs w:val="22"/>
        </w:rPr>
        <w:t>ii) “ Assigning Geo tagging to the proposed assets created” such as substations, HT  lines, LT lines and release of service as mandatory condition in all the forthcoming works Agreements/Specifications with immediate effect</w:t>
      </w:r>
    </w:p>
    <w:p w:rsidR="0053636D" w:rsidRPr="00A45A60" w:rsidRDefault="0053636D" w:rsidP="00DD527C">
      <w:pPr>
        <w:ind w:left="709"/>
        <w:jc w:val="both"/>
        <w:rPr>
          <w:rFonts w:ascii="Book Antiqua" w:hAnsi="Book Antiqua"/>
          <w:b/>
          <w:sz w:val="22"/>
          <w:szCs w:val="22"/>
        </w:rPr>
      </w:pPr>
    </w:p>
    <w:p w:rsidR="00591C2F" w:rsidRPr="00A45A60" w:rsidRDefault="00DD0E65" w:rsidP="00A003D7">
      <w:pPr>
        <w:ind w:firstLine="720"/>
        <w:jc w:val="both"/>
        <w:rPr>
          <w:rFonts w:ascii="Book Antiqua" w:hAnsi="Book Antiqua"/>
          <w:sz w:val="22"/>
          <w:szCs w:val="22"/>
        </w:rPr>
      </w:pPr>
      <w:r w:rsidRPr="00A45A60">
        <w:rPr>
          <w:rFonts w:ascii="Book Antiqua" w:eastAsia="Book Antiqua" w:hAnsi="Book Antiqua" w:cs="Book Antiqua"/>
          <w:b/>
          <w:color w:val="000000"/>
          <w:sz w:val="22"/>
          <w:szCs w:val="22"/>
        </w:rPr>
        <w:t xml:space="preserve">Further, vide Memo No. </w:t>
      </w:r>
      <w:proofErr w:type="gramStart"/>
      <w:r w:rsidRPr="00A45A60">
        <w:rPr>
          <w:rFonts w:ascii="Book Antiqua" w:eastAsia="Book Antiqua" w:hAnsi="Book Antiqua" w:cs="Book Antiqua"/>
          <w:b/>
          <w:color w:val="000000"/>
          <w:sz w:val="22"/>
          <w:szCs w:val="22"/>
        </w:rPr>
        <w:t>CGM(</w:t>
      </w:r>
      <w:proofErr w:type="gramEnd"/>
      <w:r w:rsidRPr="00A45A60">
        <w:rPr>
          <w:rFonts w:ascii="Book Antiqua" w:eastAsia="Book Antiqua" w:hAnsi="Book Antiqua" w:cs="Book Antiqua"/>
          <w:b/>
          <w:color w:val="000000"/>
          <w:sz w:val="22"/>
          <w:szCs w:val="22"/>
        </w:rPr>
        <w:t>Fin)/ GM(SP&amp;Trust) /AAO(SP) /D.No.161/2022,   Dt.27.10.2022, instructions have been received from the CGM/Finance/TSSPDCL to recover @0.01% from all the works contract for Harit</w:t>
      </w:r>
      <w:r w:rsidR="00887E34" w:rsidRPr="00A45A60">
        <w:rPr>
          <w:rFonts w:ascii="Book Antiqua" w:eastAsia="Book Antiqua" w:hAnsi="Book Antiqua" w:cs="Book Antiqua"/>
          <w:b/>
          <w:color w:val="000000"/>
          <w:sz w:val="22"/>
          <w:szCs w:val="22"/>
        </w:rPr>
        <w:t>ha Nidhi (Telangana Green Fun</w:t>
      </w:r>
      <w:r w:rsidR="00A45A60">
        <w:rPr>
          <w:rFonts w:ascii="Book Antiqua" w:eastAsia="Book Antiqua" w:hAnsi="Book Antiqua" w:cs="Book Antiqua"/>
          <w:b/>
          <w:color w:val="000000"/>
          <w:sz w:val="22"/>
          <w:szCs w:val="22"/>
        </w:rPr>
        <w:t>d)</w:t>
      </w:r>
      <w:r w:rsidR="007E2029">
        <w:rPr>
          <w:rFonts w:ascii="Book Antiqua" w:eastAsia="Book Antiqua" w:hAnsi="Book Antiqua" w:cs="Book Antiqua"/>
          <w:b/>
          <w:color w:val="000000"/>
          <w:sz w:val="22"/>
          <w:szCs w:val="22"/>
        </w:rPr>
        <w:t>.</w:t>
      </w:r>
    </w:p>
    <w:p w:rsidR="00591C2F" w:rsidRPr="00090EFB" w:rsidRDefault="00591C2F" w:rsidP="00DD527C">
      <w:pPr>
        <w:spacing w:line="480" w:lineRule="auto"/>
        <w:jc w:val="both"/>
      </w:pPr>
    </w:p>
    <w:p w:rsidR="001354D4" w:rsidRPr="00090EFB" w:rsidRDefault="001354D4" w:rsidP="00DD527C">
      <w:pPr>
        <w:spacing w:line="480" w:lineRule="auto"/>
        <w:jc w:val="both"/>
      </w:pPr>
    </w:p>
    <w:p w:rsidR="001354D4" w:rsidRDefault="001354D4" w:rsidP="00DD527C">
      <w:pPr>
        <w:spacing w:line="480" w:lineRule="auto"/>
        <w:jc w:val="both"/>
      </w:pPr>
    </w:p>
    <w:p w:rsidR="00AE0573" w:rsidRDefault="00AE0573"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A33A67" w:rsidRPr="00A33A67" w:rsidRDefault="00A33A67" w:rsidP="00DD527C">
      <w:pPr>
        <w:jc w:val="both"/>
      </w:pPr>
    </w:p>
    <w:p w:rsidR="00A33A67" w:rsidRDefault="00A33A67" w:rsidP="00DD527C">
      <w:pPr>
        <w:pStyle w:val="Heading9"/>
        <w:ind w:left="2880" w:firstLine="720"/>
        <w:jc w:val="both"/>
        <w:rPr>
          <w:rFonts w:cs="Arial"/>
          <w:sz w:val="40"/>
          <w:szCs w:val="40"/>
        </w:rPr>
      </w:pPr>
    </w:p>
    <w:p w:rsidR="00591C2F" w:rsidRPr="00090EFB" w:rsidRDefault="00591C2F" w:rsidP="00082904">
      <w:pPr>
        <w:pStyle w:val="Heading9"/>
        <w:ind w:left="2880" w:firstLine="720"/>
        <w:rPr>
          <w:rFonts w:cs="Arial"/>
          <w:sz w:val="40"/>
          <w:szCs w:val="40"/>
        </w:rPr>
      </w:pPr>
      <w:r w:rsidRPr="00090EFB">
        <w:rPr>
          <w:rFonts w:cs="Arial"/>
          <w:sz w:val="40"/>
          <w:szCs w:val="40"/>
        </w:rPr>
        <w:t>SECTION - 8</w:t>
      </w:r>
    </w:p>
    <w:p w:rsidR="00366875" w:rsidRPr="00090EFB" w:rsidRDefault="00366875" w:rsidP="00082904">
      <w:pPr>
        <w:jc w:val="center"/>
        <w:rPr>
          <w:rFonts w:ascii="Arial" w:hAnsi="Arial" w:cs="Arial"/>
          <w:sz w:val="40"/>
          <w:szCs w:val="40"/>
        </w:rPr>
      </w:pPr>
    </w:p>
    <w:p w:rsidR="00591C2F" w:rsidRPr="00090EFB" w:rsidRDefault="00366875" w:rsidP="00082904">
      <w:pPr>
        <w:jc w:val="center"/>
        <w:rPr>
          <w:b/>
          <w:sz w:val="40"/>
          <w:szCs w:val="40"/>
        </w:rPr>
      </w:pPr>
      <w:r w:rsidRPr="00090EFB">
        <w:rPr>
          <w:b/>
          <w:sz w:val="40"/>
          <w:szCs w:val="40"/>
        </w:rPr>
        <w:t>SAFETY MEASURES</w:t>
      </w:r>
    </w:p>
    <w:p w:rsidR="00591C2F" w:rsidRPr="00090EFB" w:rsidRDefault="00591C2F" w:rsidP="00082904">
      <w:pPr>
        <w:jc w:val="center"/>
      </w:pPr>
    </w:p>
    <w:p w:rsidR="00591C2F" w:rsidRPr="00090EFB" w:rsidRDefault="00591C2F" w:rsidP="00DD527C">
      <w:pPr>
        <w:spacing w:line="480" w:lineRule="auto"/>
        <w:jc w:val="both"/>
      </w:pPr>
    </w:p>
    <w:p w:rsidR="00591C2F" w:rsidRDefault="00591C2F" w:rsidP="00DD527C">
      <w:pPr>
        <w:spacing w:line="480" w:lineRule="auto"/>
        <w:jc w:val="both"/>
      </w:pPr>
    </w:p>
    <w:p w:rsidR="007D5BE6" w:rsidRPr="00090EFB" w:rsidRDefault="007D5BE6"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DD1CBD" w:rsidRDefault="00DD1CBD" w:rsidP="00DD527C">
      <w:pPr>
        <w:spacing w:line="480" w:lineRule="auto"/>
        <w:jc w:val="both"/>
      </w:pPr>
    </w:p>
    <w:p w:rsidR="00B348CF" w:rsidRPr="00090EFB" w:rsidRDefault="00B348C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591C2F" w:rsidRDefault="00591C2F" w:rsidP="00DD527C">
      <w:pPr>
        <w:spacing w:line="480" w:lineRule="auto"/>
        <w:jc w:val="both"/>
      </w:pPr>
    </w:p>
    <w:p w:rsidR="00591C2F" w:rsidRPr="00090EFB" w:rsidRDefault="008C3F1E" w:rsidP="00DD527C">
      <w:pPr>
        <w:tabs>
          <w:tab w:val="left" w:pos="0"/>
        </w:tabs>
        <w:adjustRightInd/>
        <w:ind w:left="720" w:hanging="720"/>
        <w:jc w:val="both"/>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carriedout.</w:t>
      </w:r>
    </w:p>
    <w:p w:rsidR="006D7A19" w:rsidRPr="00090EFB" w:rsidRDefault="00E1481F" w:rsidP="00DD527C">
      <w:pPr>
        <w:tabs>
          <w:tab w:val="left" w:pos="0"/>
        </w:tabs>
        <w:adjustRightInd/>
        <w:jc w:val="both"/>
        <w:rPr>
          <w:bCs/>
        </w:rPr>
      </w:pPr>
      <w:proofErr w:type="gramStart"/>
      <w:r>
        <w:rPr>
          <w:bCs/>
        </w:rPr>
        <w:t>TS</w:t>
      </w:r>
      <w:r w:rsidR="005541BF">
        <w:rPr>
          <w:bCs/>
        </w:rPr>
        <w:t>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DD527C">
      <w:pPr>
        <w:tabs>
          <w:tab w:val="left" w:pos="0"/>
        </w:tabs>
        <w:adjustRightInd/>
        <w:jc w:val="both"/>
      </w:pPr>
    </w:p>
    <w:p w:rsidR="00591C2F" w:rsidRPr="00090EFB" w:rsidRDefault="00591C2F" w:rsidP="00DD527C">
      <w:pPr>
        <w:adjustRightInd/>
        <w:jc w:val="both"/>
        <w:rPr>
          <w:b/>
          <w:bCs/>
        </w:rPr>
      </w:pPr>
      <w:r w:rsidRPr="00090EFB">
        <w:rPr>
          <w:b/>
          <w:bCs/>
        </w:rPr>
        <w:t>Warnings Signs</w:t>
      </w:r>
    </w:p>
    <w:p w:rsidR="006D7A19" w:rsidRPr="00090EFB" w:rsidRDefault="00591C2F" w:rsidP="00DD527C">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DD527C">
      <w:pPr>
        <w:adjustRightInd/>
        <w:jc w:val="both"/>
        <w:rPr>
          <w:bCs/>
        </w:rPr>
      </w:pPr>
      <w:r w:rsidRPr="00090EFB">
        <w:rPr>
          <w:bCs/>
        </w:rPr>
        <w:t>The contractor shall utilize the safety material as detailed during the execution of work.</w:t>
      </w:r>
    </w:p>
    <w:p w:rsidR="006D7A19" w:rsidRPr="00090EFB" w:rsidRDefault="006D7A19" w:rsidP="00DD527C">
      <w:pPr>
        <w:adjustRightInd/>
        <w:jc w:val="both"/>
        <w:rPr>
          <w:bCs/>
        </w:rPr>
      </w:pPr>
    </w:p>
    <w:p w:rsidR="00591C2F" w:rsidRPr="00090EFB" w:rsidRDefault="00591C2F" w:rsidP="00DD527C">
      <w:pPr>
        <w:adjustRightInd/>
        <w:jc w:val="both"/>
        <w:rPr>
          <w:b/>
          <w:bCs/>
        </w:rPr>
      </w:pPr>
      <w:r w:rsidRPr="00090EFB">
        <w:rPr>
          <w:b/>
          <w:bCs/>
        </w:rPr>
        <w:t>Rubber Gloves</w:t>
      </w:r>
    </w:p>
    <w:p w:rsidR="00591C2F" w:rsidRPr="00090EFB" w:rsidRDefault="00591C2F" w:rsidP="00DD527C">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DD527C">
      <w:pPr>
        <w:adjustRightInd/>
        <w:jc w:val="both"/>
      </w:pPr>
    </w:p>
    <w:p w:rsidR="00591C2F" w:rsidRPr="00090EFB" w:rsidRDefault="00591C2F" w:rsidP="00DD527C">
      <w:pPr>
        <w:adjustRightInd/>
        <w:jc w:val="both"/>
        <w:rPr>
          <w:b/>
          <w:bCs/>
        </w:rPr>
      </w:pPr>
      <w:r w:rsidRPr="00090EFB">
        <w:rPr>
          <w:b/>
          <w:bCs/>
        </w:rPr>
        <w:t>Work Gloves</w:t>
      </w:r>
    </w:p>
    <w:p w:rsidR="00591C2F" w:rsidRPr="00090EFB" w:rsidRDefault="00591C2F" w:rsidP="00DD527C">
      <w:pPr>
        <w:tabs>
          <w:tab w:val="left" w:pos="1071"/>
        </w:tabs>
        <w:jc w:val="both"/>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DD527C">
      <w:pPr>
        <w:tabs>
          <w:tab w:val="left" w:pos="1071"/>
        </w:tabs>
        <w:jc w:val="both"/>
      </w:pPr>
    </w:p>
    <w:p w:rsidR="00591C2F" w:rsidRPr="00090EFB" w:rsidRDefault="00591C2F" w:rsidP="00DD527C">
      <w:pPr>
        <w:jc w:val="both"/>
        <w:rPr>
          <w:b/>
          <w:bCs/>
        </w:rPr>
      </w:pPr>
      <w:r w:rsidRPr="00090EFB">
        <w:rPr>
          <w:b/>
          <w:bCs/>
        </w:rPr>
        <w:t>Polyethylene helmets</w:t>
      </w:r>
    </w:p>
    <w:p w:rsidR="00591C2F" w:rsidRPr="00090EFB" w:rsidRDefault="00591C2F" w:rsidP="00DD527C">
      <w:pPr>
        <w:jc w:val="both"/>
      </w:pPr>
      <w:r w:rsidRPr="00090EFB">
        <w:t>Safety hats for industrial and construction use, with tough outer shell, brims to allow water to drain and with adjustable side ventilation, in standard sizes.</w:t>
      </w:r>
    </w:p>
    <w:p w:rsidR="006D7A19" w:rsidRPr="00090EFB" w:rsidRDefault="006D7A19" w:rsidP="00DD527C">
      <w:pPr>
        <w:jc w:val="both"/>
      </w:pPr>
    </w:p>
    <w:p w:rsidR="00591C2F" w:rsidRPr="00090EFB" w:rsidRDefault="00591C2F" w:rsidP="00DD527C">
      <w:pPr>
        <w:jc w:val="both"/>
        <w:rPr>
          <w:b/>
          <w:bCs/>
        </w:rPr>
      </w:pPr>
      <w:r w:rsidRPr="00090EFB">
        <w:rPr>
          <w:b/>
          <w:bCs/>
        </w:rPr>
        <w:t>Insulated boots</w:t>
      </w:r>
    </w:p>
    <w:p w:rsidR="00591C2F" w:rsidRPr="00090EFB" w:rsidRDefault="00591C2F" w:rsidP="00DD527C">
      <w:pPr>
        <w:jc w:val="both"/>
      </w:pPr>
      <w:r w:rsidRPr="00090EFB">
        <w:t>These are boots made of special leather with elastomeric canvas support, flexible with anti-slip sole.</w:t>
      </w:r>
    </w:p>
    <w:p w:rsidR="006D7A19" w:rsidRPr="00090EFB" w:rsidRDefault="006D7A19" w:rsidP="00DD527C">
      <w:pPr>
        <w:jc w:val="both"/>
      </w:pPr>
    </w:p>
    <w:p w:rsidR="00591C2F" w:rsidRPr="00090EFB" w:rsidRDefault="00591C2F" w:rsidP="00DD527C">
      <w:pPr>
        <w:jc w:val="both"/>
        <w:rPr>
          <w:b/>
          <w:bCs/>
        </w:rPr>
      </w:pPr>
      <w:r w:rsidRPr="00090EFB">
        <w:rPr>
          <w:b/>
          <w:bCs/>
        </w:rPr>
        <w:t>Safety Unit</w:t>
      </w:r>
    </w:p>
    <w:p w:rsidR="00591C2F" w:rsidRPr="00090EFB" w:rsidRDefault="00591C2F" w:rsidP="00DD527C">
      <w:pPr>
        <w:jc w:val="both"/>
      </w:pPr>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DD527C">
      <w:pPr>
        <w:jc w:val="both"/>
      </w:pPr>
    </w:p>
    <w:p w:rsidR="00591C2F" w:rsidRPr="00090EFB" w:rsidRDefault="00591C2F" w:rsidP="00DD527C">
      <w:pPr>
        <w:jc w:val="both"/>
        <w:rPr>
          <w:b/>
          <w:bCs/>
        </w:rPr>
      </w:pPr>
      <w:r w:rsidRPr="00090EFB">
        <w:rPr>
          <w:b/>
          <w:bCs/>
        </w:rPr>
        <w:t>Hooded Rain Coat</w:t>
      </w:r>
    </w:p>
    <w:p w:rsidR="00591C2F" w:rsidRPr="00090EFB" w:rsidRDefault="00591C2F" w:rsidP="00DD527C">
      <w:pPr>
        <w:jc w:val="both"/>
      </w:pPr>
      <w:proofErr w:type="gramStart"/>
      <w:r w:rsidRPr="00090EFB">
        <w:t>PVC rain garment with matching nylon trousers for the use of the workmen during rains.</w:t>
      </w:r>
      <w:proofErr w:type="gramEnd"/>
    </w:p>
    <w:p w:rsidR="00591C2F" w:rsidRPr="00090EFB" w:rsidRDefault="00591C2F" w:rsidP="00DD527C">
      <w:pPr>
        <w:jc w:val="both"/>
        <w:rPr>
          <w:b/>
          <w:bCs/>
        </w:rPr>
      </w:pPr>
    </w:p>
    <w:p w:rsidR="00591C2F" w:rsidRPr="00090EFB" w:rsidRDefault="00591C2F" w:rsidP="00DD527C">
      <w:pPr>
        <w:jc w:val="both"/>
        <w:rPr>
          <w:b/>
          <w:bCs/>
        </w:rPr>
      </w:pPr>
      <w:r w:rsidRPr="00090EFB">
        <w:rPr>
          <w:b/>
          <w:bCs/>
        </w:rPr>
        <w:t>Reinforced Safety Belt</w:t>
      </w:r>
    </w:p>
    <w:p w:rsidR="00591C2F" w:rsidRPr="00090EFB" w:rsidRDefault="00591C2F" w:rsidP="00DD527C">
      <w:pPr>
        <w:jc w:val="both"/>
      </w:pPr>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DD527C">
      <w:pPr>
        <w:jc w:val="both"/>
      </w:pPr>
    </w:p>
    <w:p w:rsidR="00591C2F" w:rsidRPr="00090EFB" w:rsidRDefault="00591C2F" w:rsidP="00DD527C">
      <w:pPr>
        <w:jc w:val="both"/>
        <w:rPr>
          <w:b/>
          <w:bCs/>
        </w:rPr>
      </w:pPr>
      <w:r w:rsidRPr="00090EFB">
        <w:rPr>
          <w:b/>
          <w:bCs/>
        </w:rPr>
        <w:t xml:space="preserve">Portable </w:t>
      </w:r>
      <w:r w:rsidR="006D7A19" w:rsidRPr="00090EFB">
        <w:rPr>
          <w:b/>
          <w:bCs/>
        </w:rPr>
        <w:t>lamps’</w:t>
      </w:r>
    </w:p>
    <w:p w:rsidR="00591C2F" w:rsidRPr="00090EFB" w:rsidRDefault="00591C2F" w:rsidP="00DD527C">
      <w:pPr>
        <w:jc w:val="both"/>
      </w:pPr>
      <w:r w:rsidRPr="00090EFB">
        <w:t>In the safety tools of workmen, head lamps, pocket torch, hand lamps etc are also included.</w:t>
      </w:r>
    </w:p>
    <w:p w:rsidR="006D7A19" w:rsidRPr="00090EFB" w:rsidRDefault="006D7A19" w:rsidP="00DD527C">
      <w:pPr>
        <w:jc w:val="both"/>
      </w:pPr>
    </w:p>
    <w:p w:rsidR="00591C2F" w:rsidRPr="00090EFB" w:rsidRDefault="00591C2F" w:rsidP="00DD527C">
      <w:pPr>
        <w:jc w:val="both"/>
        <w:rPr>
          <w:b/>
          <w:bCs/>
        </w:rPr>
      </w:pPr>
      <w:r w:rsidRPr="00090EFB">
        <w:rPr>
          <w:b/>
          <w:bCs/>
        </w:rPr>
        <w:t>Life saving Kits</w:t>
      </w:r>
    </w:p>
    <w:p w:rsidR="00591C2F" w:rsidRPr="00090EFB" w:rsidRDefault="00591C2F" w:rsidP="00DD527C">
      <w:pPr>
        <w:jc w:val="both"/>
      </w:pPr>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DD527C">
      <w:pPr>
        <w:jc w:val="both"/>
      </w:pPr>
    </w:p>
    <w:p w:rsidR="00591C2F" w:rsidRPr="00090EFB" w:rsidRDefault="00591C2F" w:rsidP="00DD527C">
      <w:pPr>
        <w:jc w:val="both"/>
        <w:rPr>
          <w:b/>
          <w:bCs/>
        </w:rPr>
      </w:pPr>
      <w:r w:rsidRPr="00090EFB">
        <w:rPr>
          <w:b/>
          <w:bCs/>
        </w:rPr>
        <w:t>Fire Extinguisher -</w:t>
      </w:r>
    </w:p>
    <w:p w:rsidR="00591C2F" w:rsidRPr="00090EFB" w:rsidRDefault="00591C2F" w:rsidP="00DD527C">
      <w:pPr>
        <w:tabs>
          <w:tab w:val="num" w:pos="1008"/>
        </w:tabs>
        <w:jc w:val="both"/>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DD527C">
      <w:pPr>
        <w:tabs>
          <w:tab w:val="num" w:pos="1008"/>
        </w:tabs>
        <w:jc w:val="both"/>
      </w:pPr>
    </w:p>
    <w:p w:rsidR="00591C2F" w:rsidRPr="00090EFB" w:rsidRDefault="00591C2F" w:rsidP="00DD527C">
      <w:pPr>
        <w:tabs>
          <w:tab w:val="num" w:pos="1008"/>
        </w:tabs>
        <w:jc w:val="both"/>
        <w:rPr>
          <w:sz w:val="16"/>
        </w:rPr>
      </w:pPr>
    </w:p>
    <w:p w:rsidR="00591C2F" w:rsidRPr="00090EFB" w:rsidRDefault="00591C2F" w:rsidP="00DD527C">
      <w:pPr>
        <w:tabs>
          <w:tab w:val="num" w:pos="1008"/>
          <w:tab w:val="left" w:pos="4320"/>
        </w:tabs>
        <w:jc w:val="both"/>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91C2F" w:rsidP="00DD527C">
      <w:pPr>
        <w:tabs>
          <w:tab w:val="left" w:pos="4320"/>
          <w:tab w:val="left" w:pos="4860"/>
          <w:tab w:val="left" w:pos="5040"/>
          <w:tab w:val="left" w:pos="5220"/>
        </w:tabs>
        <w:adjustRightInd/>
        <w:jc w:val="both"/>
      </w:pPr>
      <w:r w:rsidRPr="00090EFB">
        <w:t xml:space="preserve">The equipment like breakers and </w:t>
      </w:r>
      <w:r w:rsidR="006D7A19" w:rsidRPr="00090EFB">
        <w:t>isol</w:t>
      </w:r>
      <w:r w:rsidR="005A45B2" w:rsidRPr="00090EFB">
        <w:t xml:space="preserve">ators </w:t>
      </w:r>
      <w:r w:rsidRPr="00090EFB">
        <w:t>shall be locked in the open condition.</w:t>
      </w:r>
    </w:p>
    <w:p w:rsidR="00591C2F" w:rsidRPr="00090EFB" w:rsidRDefault="00591C2F" w:rsidP="00DD527C">
      <w:pPr>
        <w:numPr>
          <w:ilvl w:val="0"/>
          <w:numId w:val="4"/>
        </w:numPr>
        <w:tabs>
          <w:tab w:val="clear" w:pos="360"/>
          <w:tab w:val="num" w:pos="180"/>
        </w:tabs>
        <w:adjustRightInd/>
        <w:ind w:left="180" w:hanging="180"/>
        <w:jc w:val="both"/>
      </w:pPr>
      <w:r w:rsidRPr="00090EFB">
        <w:rPr>
          <w:rStyle w:val="Norm2Char"/>
          <w:u w:val="none"/>
        </w:rPr>
        <w:t>Warning boards shall be exhibited even during the simple temporary</w:t>
      </w:r>
      <w:r w:rsidRPr="00090EFB">
        <w:t>maintenance operation,</w:t>
      </w:r>
    </w:p>
    <w:p w:rsidR="00591C2F" w:rsidRPr="00090EFB" w:rsidRDefault="00591C2F" w:rsidP="00DD527C">
      <w:pPr>
        <w:numPr>
          <w:ilvl w:val="0"/>
          <w:numId w:val="4"/>
        </w:numPr>
        <w:tabs>
          <w:tab w:val="clear" w:pos="360"/>
          <w:tab w:val="num" w:pos="180"/>
        </w:tabs>
        <w:adjustRightInd/>
        <w:ind w:left="0" w:firstLine="0"/>
        <w:jc w:val="both"/>
      </w:pPr>
      <w:r w:rsidRPr="00090EFB">
        <w:t>The area of work shall be properly demarcated with identifying ribbons or ropes.</w:t>
      </w:r>
    </w:p>
    <w:p w:rsidR="00591C2F" w:rsidRPr="00090EFB" w:rsidRDefault="00591C2F" w:rsidP="00DD527C">
      <w:pPr>
        <w:numPr>
          <w:ilvl w:val="0"/>
          <w:numId w:val="5"/>
        </w:numPr>
        <w:tabs>
          <w:tab w:val="clear" w:pos="432"/>
          <w:tab w:val="left" w:pos="360"/>
        </w:tabs>
        <w:adjustRightInd/>
        <w:ind w:left="0" w:firstLine="0"/>
        <w:jc w:val="both"/>
      </w:pPr>
      <w:r w:rsidRPr="00090EFB">
        <w:t>Each conductor or apparatus shall be checked to ensure absence of voltage.</w:t>
      </w:r>
    </w:p>
    <w:p w:rsidR="00591C2F" w:rsidRPr="00090EFB" w:rsidRDefault="00591C2F" w:rsidP="00DD527C">
      <w:pPr>
        <w:numPr>
          <w:ilvl w:val="0"/>
          <w:numId w:val="5"/>
        </w:numPr>
        <w:tabs>
          <w:tab w:val="clear" w:pos="432"/>
          <w:tab w:val="num" w:pos="360"/>
        </w:tabs>
        <w:adjustRightInd/>
        <w:ind w:left="360"/>
        <w:jc w:val="both"/>
      </w:pPr>
      <w:r w:rsidRPr="00090EFB">
        <w:t>Proper short circuit and earthing shall be made before commencing any work on the line or equipment.</w:t>
      </w:r>
    </w:p>
    <w:p w:rsidR="00591C2F" w:rsidRPr="00090EFB" w:rsidRDefault="00591C2F" w:rsidP="00DD527C">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DD527C">
      <w:pPr>
        <w:tabs>
          <w:tab w:val="left" w:pos="722"/>
        </w:tabs>
        <w:adjustRightInd/>
        <w:jc w:val="both"/>
        <w:rPr>
          <w:b/>
          <w:bCs/>
          <w:spacing w:val="8"/>
        </w:rPr>
      </w:pPr>
    </w:p>
    <w:p w:rsidR="00591C2F" w:rsidRPr="00090EFB" w:rsidRDefault="00591C2F" w:rsidP="00DD527C">
      <w:pPr>
        <w:tabs>
          <w:tab w:val="left" w:pos="722"/>
        </w:tabs>
        <w:adjustRightInd/>
        <w:jc w:val="both"/>
        <w:rPr>
          <w:b/>
          <w:bCs/>
        </w:rPr>
      </w:pPr>
      <w:r w:rsidRPr="00090EFB">
        <w:rPr>
          <w:b/>
          <w:bCs/>
        </w:rPr>
        <w:t>Safety Checks</w:t>
      </w:r>
    </w:p>
    <w:p w:rsidR="00591C2F" w:rsidRPr="00090EFB" w:rsidRDefault="00591C2F" w:rsidP="00DD527C">
      <w:pPr>
        <w:adjustRightInd/>
        <w:jc w:val="both"/>
      </w:pPr>
      <w:r w:rsidRPr="00090EFB">
        <w:t>The safety checks include the following</w:t>
      </w:r>
    </w:p>
    <w:p w:rsidR="00591C2F" w:rsidRPr="00090EFB" w:rsidRDefault="00591C2F" w:rsidP="00DD527C">
      <w:pPr>
        <w:numPr>
          <w:ilvl w:val="0"/>
          <w:numId w:val="6"/>
        </w:numPr>
        <w:tabs>
          <w:tab w:val="num" w:pos="180"/>
        </w:tabs>
        <w:adjustRightInd/>
        <w:ind w:left="0" w:firstLine="0"/>
        <w:jc w:val="both"/>
      </w:pPr>
      <w:r w:rsidRPr="00090EFB">
        <w:t>Whether the worker is properly trained for the work and aware of safety rules?</w:t>
      </w:r>
    </w:p>
    <w:p w:rsidR="00591C2F" w:rsidRPr="00090EFB" w:rsidRDefault="0079537E" w:rsidP="00DD527C">
      <w:pPr>
        <w:tabs>
          <w:tab w:val="num" w:pos="1080"/>
          <w:tab w:val="left" w:pos="10130"/>
        </w:tabs>
        <w:adjustRightInd/>
        <w:jc w:val="both"/>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DD527C">
      <w:pPr>
        <w:tabs>
          <w:tab w:val="num" w:pos="1080"/>
        </w:tabs>
        <w:adjustRightInd/>
        <w:ind w:left="360" w:right="1224" w:hanging="360"/>
        <w:jc w:val="both"/>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DD527C">
      <w:pPr>
        <w:tabs>
          <w:tab w:val="num" w:pos="1080"/>
        </w:tabs>
        <w:adjustRightInd/>
        <w:jc w:val="both"/>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D527C">
      <w:pPr>
        <w:tabs>
          <w:tab w:val="num" w:pos="1080"/>
        </w:tabs>
        <w:adjustRightInd/>
        <w:ind w:left="360" w:hanging="360"/>
        <w:jc w:val="both"/>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D527C">
      <w:pPr>
        <w:tabs>
          <w:tab w:val="num" w:pos="1080"/>
        </w:tabs>
        <w:adjustRightInd/>
        <w:ind w:left="360" w:hanging="360"/>
        <w:jc w:val="both"/>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D527C">
      <w:pPr>
        <w:adjustRightInd/>
        <w:jc w:val="both"/>
      </w:pPr>
      <w:r w:rsidRPr="00090EFB">
        <w:t xml:space="preserve">vii) </w:t>
      </w:r>
      <w:r w:rsidR="00591C2F" w:rsidRPr="00090EFB">
        <w:t>Whether life saving kits and first aid equipment available?</w:t>
      </w:r>
    </w:p>
    <w:p w:rsidR="00D012BE" w:rsidRPr="00090EFB" w:rsidRDefault="00D012BE" w:rsidP="00DD527C">
      <w:pPr>
        <w:adjustRightInd/>
        <w:jc w:val="both"/>
      </w:pPr>
    </w:p>
    <w:p w:rsidR="00591C2F" w:rsidRPr="00090EFB" w:rsidRDefault="00591C2F" w:rsidP="00DD527C">
      <w:pPr>
        <w:tabs>
          <w:tab w:val="left" w:pos="722"/>
        </w:tabs>
        <w:adjustRightInd/>
        <w:ind w:right="792"/>
        <w:jc w:val="both"/>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DD527C">
      <w:pPr>
        <w:tabs>
          <w:tab w:val="left" w:pos="722"/>
        </w:tabs>
        <w:adjustRightInd/>
        <w:ind w:right="792"/>
        <w:jc w:val="both"/>
        <w:rPr>
          <w:b/>
          <w:bCs/>
        </w:rPr>
      </w:pPr>
    </w:p>
    <w:p w:rsidR="00591C2F" w:rsidRPr="00090EFB" w:rsidRDefault="00591C2F" w:rsidP="00DD527C">
      <w:pPr>
        <w:jc w:val="both"/>
      </w:pPr>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DD527C">
      <w:pPr>
        <w:jc w:val="both"/>
      </w:pPr>
    </w:p>
    <w:p w:rsidR="00591C2F" w:rsidRPr="00090EFB" w:rsidRDefault="00591C2F" w:rsidP="00DD527C">
      <w:pPr>
        <w:jc w:val="both"/>
      </w:pPr>
      <w:r w:rsidRPr="00090EFB">
        <w:t>Workmen shall not enter excavated pit in un-stable earth unless shoring is used to protect them.</w:t>
      </w:r>
    </w:p>
    <w:p w:rsidR="00591C2F" w:rsidRPr="00090EFB" w:rsidRDefault="00591C2F" w:rsidP="00DD527C">
      <w:pPr>
        <w:numPr>
          <w:ilvl w:val="0"/>
          <w:numId w:val="7"/>
        </w:numPr>
        <w:jc w:val="both"/>
      </w:pPr>
      <w:r w:rsidRPr="00090EFB">
        <w:t>Workmen shall not remain in the excavated pit where concreting is done using machinery.</w:t>
      </w:r>
    </w:p>
    <w:p w:rsidR="00591C2F" w:rsidRPr="00090EFB" w:rsidRDefault="00591C2F" w:rsidP="00DD527C">
      <w:pPr>
        <w:numPr>
          <w:ilvl w:val="0"/>
          <w:numId w:val="7"/>
        </w:numPr>
        <w:jc w:val="both"/>
      </w:pPr>
      <w:r w:rsidRPr="00090EFB">
        <w:t>Mobile machines for concreting shall be located only on leveled earth to ensure stability.</w:t>
      </w: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33A67" w:rsidRDefault="00A33A67" w:rsidP="00DD527C">
      <w:pPr>
        <w:spacing w:line="480" w:lineRule="auto"/>
        <w:jc w:val="both"/>
      </w:pPr>
    </w:p>
    <w:p w:rsidR="00A33A67" w:rsidRPr="00090EFB" w:rsidRDefault="00A33A67" w:rsidP="00DD527C">
      <w:pPr>
        <w:spacing w:line="480" w:lineRule="auto"/>
        <w:jc w:val="both"/>
      </w:pPr>
    </w:p>
    <w:p w:rsidR="005B262A" w:rsidRDefault="005B262A" w:rsidP="00DD527C">
      <w:pPr>
        <w:pStyle w:val="Heading9"/>
        <w:ind w:left="2880" w:firstLine="720"/>
        <w:jc w:val="both"/>
        <w:rPr>
          <w:rFonts w:cs="Arial"/>
          <w:b/>
          <w:sz w:val="36"/>
        </w:rPr>
      </w:pPr>
      <w:r w:rsidRPr="00090EFB">
        <w:rPr>
          <w:rFonts w:cs="Arial"/>
          <w:b/>
          <w:sz w:val="36"/>
        </w:rPr>
        <w:t xml:space="preserve">SECTION </w:t>
      </w:r>
      <w:r w:rsidR="00082904">
        <w:rPr>
          <w:rFonts w:cs="Arial"/>
          <w:b/>
          <w:sz w:val="36"/>
        </w:rPr>
        <w:t>–</w:t>
      </w:r>
      <w:r w:rsidR="00591C2F" w:rsidRPr="00090EFB">
        <w:rPr>
          <w:rFonts w:cs="Arial"/>
          <w:b/>
          <w:sz w:val="36"/>
        </w:rPr>
        <w:t>9</w:t>
      </w:r>
    </w:p>
    <w:p w:rsidR="00082904" w:rsidRDefault="00082904" w:rsidP="00082904"/>
    <w:p w:rsidR="00082904" w:rsidRDefault="00082904" w:rsidP="00082904"/>
    <w:p w:rsidR="005A3B73" w:rsidRDefault="005A3B73" w:rsidP="00082904">
      <w:pPr>
        <w:tabs>
          <w:tab w:val="left" w:pos="0"/>
        </w:tabs>
        <w:ind w:left="-90"/>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5E552D" w:rsidRDefault="005E552D">
      <w:pPr>
        <w:widowControl/>
        <w:autoSpaceDE/>
        <w:autoSpaceDN/>
        <w:adjustRightInd/>
        <w:rPr>
          <w:b/>
          <w:sz w:val="36"/>
          <w:szCs w:val="36"/>
        </w:rPr>
      </w:pPr>
      <w:r>
        <w:rPr>
          <w:b/>
          <w:sz w:val="36"/>
          <w:szCs w:val="36"/>
        </w:rPr>
        <w:br w:type="page"/>
      </w:r>
    </w:p>
    <w:p w:rsidR="00082904" w:rsidRDefault="00082904" w:rsidP="00082904">
      <w:pPr>
        <w:tabs>
          <w:tab w:val="left" w:pos="0"/>
        </w:tabs>
        <w:ind w:left="-90"/>
        <w:rPr>
          <w:b/>
          <w:sz w:val="36"/>
          <w:szCs w:val="36"/>
        </w:rPr>
      </w:pPr>
    </w:p>
    <w:p w:rsidR="00392F27" w:rsidRPr="00090EFB" w:rsidRDefault="00392F27" w:rsidP="00DD527C">
      <w:pPr>
        <w:ind w:left="720" w:firstLine="720"/>
        <w:jc w:val="both"/>
        <w:rPr>
          <w:b/>
          <w:sz w:val="28"/>
        </w:rPr>
      </w:pPr>
      <w:r w:rsidRPr="00090EFB">
        <w:rPr>
          <w:b/>
          <w:sz w:val="28"/>
        </w:rPr>
        <w:t>TABLE OF FORMS:</w:t>
      </w:r>
    </w:p>
    <w:p w:rsidR="00392F27" w:rsidRPr="00090EFB" w:rsidRDefault="00392F27" w:rsidP="00DD527C">
      <w:pPr>
        <w:ind w:left="720" w:hanging="720"/>
        <w:jc w:val="both"/>
        <w:rPr>
          <w:b/>
          <w:sz w:val="28"/>
        </w:rPr>
      </w:pPr>
      <w:r w:rsidRPr="00090EFB">
        <w:rPr>
          <w:b/>
          <w:sz w:val="28"/>
        </w:rPr>
        <w:tab/>
      </w:r>
      <w:r w:rsidRPr="00090EFB">
        <w:rPr>
          <w:b/>
          <w:sz w:val="28"/>
        </w:rPr>
        <w:tab/>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CONTRACTOR’S BID</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QUALIFICATION INFORMATION</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LETTER OF ACCEPTANCE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NOTICE TO PROCEED WITH THE WORK</w:t>
      </w:r>
    </w:p>
    <w:p w:rsidR="00392F27"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Pr>
          <w:b/>
          <w:sz w:val="28"/>
          <w:szCs w:val="28"/>
        </w:rPr>
        <w:t xml:space="preserve">BID SECURITY </w:t>
      </w:r>
      <w:r w:rsidRPr="00090EFB">
        <w:rPr>
          <w:b/>
          <w:sz w:val="28"/>
          <w:szCs w:val="28"/>
        </w:rPr>
        <w:t>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sidRPr="00090EFB">
        <w:rPr>
          <w:b/>
          <w:sz w:val="28"/>
          <w:szCs w:val="28"/>
        </w:rPr>
        <w:t>PERFORMANCE SECURITY 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AGREEMENT FORM</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sz w:val="28"/>
        </w:rPr>
      </w:pPr>
      <w:r w:rsidRPr="00090EFB">
        <w:rPr>
          <w:b/>
          <w:sz w:val="28"/>
        </w:rPr>
        <w:t>DECLARATION FORM</w:t>
      </w:r>
    </w:p>
    <w:p w:rsidR="00392F27" w:rsidRPr="00887E34" w:rsidRDefault="00392F27" w:rsidP="00DD527C">
      <w:pPr>
        <w:jc w:val="both"/>
        <w:rPr>
          <w:b/>
          <w:sz w:val="28"/>
        </w:rPr>
      </w:pPr>
      <w:r w:rsidRPr="00090EFB">
        <w:rPr>
          <w:sz w:val="28"/>
        </w:rPr>
        <w:br w:type="page"/>
      </w:r>
      <w:r w:rsidRPr="00887E34">
        <w:rPr>
          <w:b/>
          <w:sz w:val="28"/>
        </w:rPr>
        <w:lastRenderedPageBreak/>
        <w:t>CONTRACTOR’S BID</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 xml:space="preserve">Description of the Works </w:t>
      </w:r>
    </w:p>
    <w:p w:rsidR="001F7A11" w:rsidRPr="00887E34" w:rsidRDefault="001F7A11" w:rsidP="00DD527C">
      <w:pPr>
        <w:jc w:val="both"/>
        <w:rPr>
          <w:sz w:val="21"/>
        </w:rPr>
      </w:pPr>
    </w:p>
    <w:p w:rsidR="00392F27" w:rsidRPr="00887E34" w:rsidRDefault="00392F27" w:rsidP="00DD527C">
      <w:pPr>
        <w:jc w:val="both"/>
        <w:rPr>
          <w:b/>
          <w:sz w:val="21"/>
        </w:rPr>
      </w:pPr>
      <w:r w:rsidRPr="00887E34">
        <w:rPr>
          <w:b/>
          <w:sz w:val="21"/>
        </w:rPr>
        <w:t>BID</w:t>
      </w:r>
    </w:p>
    <w:p w:rsidR="00392F27" w:rsidRPr="00887E34" w:rsidRDefault="00392F27" w:rsidP="00DD527C">
      <w:pPr>
        <w:jc w:val="both"/>
        <w:rPr>
          <w:sz w:val="21"/>
        </w:rPr>
      </w:pPr>
    </w:p>
    <w:p w:rsidR="00392F27" w:rsidRPr="00887E34" w:rsidRDefault="00392F27" w:rsidP="00DD527C">
      <w:pPr>
        <w:tabs>
          <w:tab w:val="left" w:pos="720"/>
        </w:tabs>
        <w:ind w:left="900" w:hanging="900"/>
        <w:jc w:val="both"/>
        <w:rPr>
          <w:sz w:val="21"/>
        </w:rPr>
      </w:pPr>
      <w:r w:rsidRPr="00887E34">
        <w:rPr>
          <w:sz w:val="21"/>
        </w:rPr>
        <w:t>To</w:t>
      </w:r>
      <w:r w:rsidRPr="00887E34">
        <w:rPr>
          <w:sz w:val="21"/>
        </w:rPr>
        <w:tab/>
        <w:t>:  Chief General Manager /Master Plan</w:t>
      </w:r>
      <w:r w:rsidRPr="00887E34">
        <w:rPr>
          <w:sz w:val="22"/>
        </w:rPr>
        <w:t>, TSSPDCL, Mint Compound, Hyderabad-500063.</w:t>
      </w:r>
    </w:p>
    <w:p w:rsidR="00392F27" w:rsidRPr="00887E34" w:rsidRDefault="00392F27" w:rsidP="00DD527C">
      <w:pPr>
        <w:ind w:left="180" w:firstLine="720"/>
        <w:jc w:val="both"/>
        <w:rPr>
          <w:sz w:val="21"/>
        </w:rPr>
      </w:pPr>
      <w:r w:rsidRPr="00887E34">
        <w:rPr>
          <w:sz w:val="21"/>
        </w:rPr>
        <w:t>(</w:t>
      </w:r>
      <w:proofErr w:type="gramStart"/>
      <w:r w:rsidRPr="00887E34">
        <w:rPr>
          <w:sz w:val="21"/>
        </w:rPr>
        <w:t>the</w:t>
      </w:r>
      <w:proofErr w:type="gramEnd"/>
      <w:r w:rsidRPr="00887E34">
        <w:rPr>
          <w:sz w:val="21"/>
        </w:rPr>
        <w:t xml:space="preserve"> Employer).</w:t>
      </w:r>
    </w:p>
    <w:p w:rsidR="00392F27" w:rsidRPr="00887E34" w:rsidRDefault="00392F27" w:rsidP="00DD527C">
      <w:pPr>
        <w:ind w:left="180" w:firstLine="720"/>
        <w:jc w:val="both"/>
        <w:rPr>
          <w:sz w:val="21"/>
        </w:rPr>
      </w:pPr>
    </w:p>
    <w:p w:rsidR="00392F27" w:rsidRPr="00887E34" w:rsidRDefault="00392F27" w:rsidP="00DD527C">
      <w:pPr>
        <w:jc w:val="both"/>
        <w:rPr>
          <w:b/>
          <w:sz w:val="21"/>
        </w:rPr>
      </w:pPr>
      <w:r w:rsidRPr="00887E34">
        <w:rPr>
          <w:b/>
          <w:sz w:val="21"/>
        </w:rPr>
        <w:t>Gentlemen,</w:t>
      </w:r>
    </w:p>
    <w:p w:rsidR="00392F27" w:rsidRPr="00887E34" w:rsidRDefault="00392F27" w:rsidP="00DD527C">
      <w:pPr>
        <w:jc w:val="both"/>
        <w:rPr>
          <w:sz w:val="21"/>
        </w:rPr>
      </w:pPr>
    </w:p>
    <w:p w:rsidR="00392F27" w:rsidRPr="00887E34" w:rsidRDefault="00392F27" w:rsidP="00DD527C">
      <w:pPr>
        <w:pStyle w:val="BodyText2"/>
        <w:spacing w:line="360" w:lineRule="auto"/>
        <w:jc w:val="both"/>
        <w:rPr>
          <w:sz w:val="21"/>
        </w:rPr>
      </w:pPr>
      <w:r w:rsidRPr="00887E34">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887E34" w:rsidRDefault="00392F27" w:rsidP="00DD527C">
      <w:pPr>
        <w:jc w:val="both"/>
        <w:rPr>
          <w:sz w:val="21"/>
        </w:rPr>
      </w:pPr>
      <w:r w:rsidRPr="00887E34">
        <w:rPr>
          <w:sz w:val="21"/>
        </w:rPr>
        <w:t xml:space="preserve">Whether advance is available or not the advance payments required </w:t>
      </w:r>
      <w:proofErr w:type="gramStart"/>
      <w:r w:rsidRPr="00887E34">
        <w:rPr>
          <w:sz w:val="21"/>
        </w:rPr>
        <w:t>is :</w:t>
      </w:r>
      <w:proofErr w:type="gramEnd"/>
      <w:r w:rsidRPr="00887E34">
        <w:rPr>
          <w:sz w:val="21"/>
        </w:rPr>
        <w:t xml:space="preserve"> Rupees_________________</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This Bid and your written acceptance of it shall constitute a binding contract between us.  We understand that you are not bound to accept the lowest or any Bid you receive.</w:t>
      </w:r>
    </w:p>
    <w:p w:rsidR="00392F27" w:rsidRPr="00887E34" w:rsidRDefault="00392F27" w:rsidP="00DD527C">
      <w:pPr>
        <w:jc w:val="both"/>
        <w:rPr>
          <w:sz w:val="21"/>
        </w:rPr>
      </w:pPr>
    </w:p>
    <w:p w:rsidR="00392F27" w:rsidRPr="00887E34" w:rsidRDefault="00392F27" w:rsidP="00DD527C">
      <w:pPr>
        <w:pStyle w:val="BodyText2"/>
        <w:jc w:val="both"/>
        <w:rPr>
          <w:sz w:val="21"/>
        </w:rPr>
      </w:pPr>
      <w:r w:rsidRPr="00887E34">
        <w:rPr>
          <w:sz w:val="21"/>
        </w:rPr>
        <w:t>Commission or gratuities, if any, paid or to be paid by us to agents relating to this Bid, and to contract execution if we are awarded the contract, are listed below:</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Name and address of agent</w:t>
      </w:r>
      <w:r w:rsidRPr="00887E34">
        <w:rPr>
          <w:sz w:val="21"/>
        </w:rPr>
        <w:tab/>
      </w:r>
      <w:r w:rsidRPr="00887E34">
        <w:rPr>
          <w:sz w:val="21"/>
        </w:rPr>
        <w:tab/>
        <w:t>Amount</w:t>
      </w:r>
      <w:r w:rsidRPr="00887E34">
        <w:rPr>
          <w:sz w:val="21"/>
        </w:rPr>
        <w:tab/>
        <w:t>Purpose of Commission on gratuity/</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r>
    </w:p>
    <w:p w:rsidR="00392F27" w:rsidRPr="00887E34" w:rsidRDefault="00392F27" w:rsidP="00DD527C">
      <w:pPr>
        <w:jc w:val="both"/>
        <w:rPr>
          <w:sz w:val="21"/>
        </w:rPr>
      </w:pPr>
      <w:r w:rsidRPr="00887E34">
        <w:rPr>
          <w:sz w:val="21"/>
        </w:rPr>
        <w:t>(</w:t>
      </w:r>
      <w:proofErr w:type="gramStart"/>
      <w:r w:rsidRPr="00887E34">
        <w:rPr>
          <w:sz w:val="21"/>
        </w:rPr>
        <w:t>if</w:t>
      </w:r>
      <w:proofErr w:type="gramEnd"/>
      <w:r w:rsidRPr="00887E34">
        <w:rPr>
          <w:sz w:val="21"/>
        </w:rPr>
        <w:t xml:space="preserve"> none, state “none”)</w:t>
      </w:r>
    </w:p>
    <w:p w:rsidR="00392F27" w:rsidRPr="00887E34" w:rsidRDefault="00392F27" w:rsidP="00DD527C">
      <w:pPr>
        <w:pBdr>
          <w:bottom w:val="single" w:sz="12" w:space="1" w:color="auto"/>
        </w:pBdr>
        <w:jc w:val="both"/>
        <w:rPr>
          <w:sz w:val="21"/>
        </w:rPr>
      </w:pP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hereby confirm that this Bid complies with the Bid Validity and Bid Security required by the Bidding documents.</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attach herewith our current income-tax clearance certificate.</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Yours faithfully,</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Authorized Signature:</w:t>
      </w:r>
    </w:p>
    <w:p w:rsidR="00392F27" w:rsidRPr="00887E34" w:rsidRDefault="00392F27" w:rsidP="00DD527C">
      <w:pPr>
        <w:jc w:val="both"/>
        <w:rPr>
          <w:sz w:val="21"/>
        </w:rPr>
      </w:pPr>
    </w:p>
    <w:p w:rsidR="00392F27" w:rsidRPr="00887E34" w:rsidRDefault="00392F27" w:rsidP="00DD527C">
      <w:pPr>
        <w:spacing w:line="360" w:lineRule="auto"/>
        <w:jc w:val="both"/>
        <w:rPr>
          <w:sz w:val="21"/>
        </w:rPr>
      </w:pPr>
      <w:r w:rsidRPr="00887E34">
        <w:rPr>
          <w:sz w:val="21"/>
        </w:rPr>
        <w:t xml:space="preserve">Name &amp; Title of </w:t>
      </w:r>
      <w:proofErr w:type="gramStart"/>
      <w:r w:rsidRPr="00887E34">
        <w:rPr>
          <w:sz w:val="21"/>
        </w:rPr>
        <w:t>Signatory :</w:t>
      </w:r>
      <w:proofErr w:type="gramEnd"/>
      <w:r w:rsidRPr="00887E34">
        <w:rPr>
          <w:sz w:val="21"/>
        </w:rPr>
        <w:t xml:space="preserve"> _______________________________________________</w:t>
      </w:r>
    </w:p>
    <w:p w:rsidR="00392F27" w:rsidRPr="00887E34" w:rsidRDefault="00392F27" w:rsidP="00DD527C">
      <w:pPr>
        <w:spacing w:line="360" w:lineRule="auto"/>
        <w:jc w:val="both"/>
        <w:rPr>
          <w:sz w:val="21"/>
        </w:rPr>
      </w:pPr>
      <w:r w:rsidRPr="00887E34">
        <w:rPr>
          <w:sz w:val="21"/>
        </w:rPr>
        <w:t xml:space="preserve">Name of </w:t>
      </w:r>
      <w:proofErr w:type="gramStart"/>
      <w:r w:rsidRPr="00887E34">
        <w:rPr>
          <w:sz w:val="21"/>
        </w:rPr>
        <w:t>Bidder :</w:t>
      </w:r>
      <w:proofErr w:type="gramEnd"/>
      <w:r w:rsidRPr="00887E34">
        <w:rPr>
          <w:sz w:val="21"/>
        </w:rPr>
        <w:t xml:space="preserve"> _________________________________________________</w:t>
      </w:r>
    </w:p>
    <w:p w:rsidR="00392F27" w:rsidRPr="00887E34" w:rsidRDefault="00392F27" w:rsidP="00DD527C">
      <w:pPr>
        <w:spacing w:line="360" w:lineRule="auto"/>
        <w:jc w:val="both"/>
        <w:rPr>
          <w:sz w:val="21"/>
        </w:rPr>
      </w:pPr>
      <w:proofErr w:type="gramStart"/>
      <w:r w:rsidRPr="00887E34">
        <w:rPr>
          <w:sz w:val="21"/>
        </w:rPr>
        <w:t>Address :</w:t>
      </w:r>
      <w:proofErr w:type="gramEnd"/>
      <w:r w:rsidRPr="00887E34">
        <w:rPr>
          <w:sz w:val="21"/>
        </w:rPr>
        <w:t xml:space="preserve"> __________________________________________________</w:t>
      </w:r>
    </w:p>
    <w:p w:rsidR="00392F27" w:rsidRPr="00887E34" w:rsidRDefault="00392F27" w:rsidP="00DD527C">
      <w:pPr>
        <w:widowControl/>
        <w:numPr>
          <w:ilvl w:val="1"/>
          <w:numId w:val="78"/>
        </w:numPr>
        <w:autoSpaceDE/>
        <w:autoSpaceDN/>
        <w:adjustRightInd/>
        <w:jc w:val="both"/>
        <w:rPr>
          <w:sz w:val="22"/>
        </w:rPr>
      </w:pPr>
      <w:r w:rsidRPr="00887E34">
        <w:rPr>
          <w:sz w:val="21"/>
        </w:rPr>
        <w:t>To be filled by Bidder, together with his particulars and date of submission at the bottom of the form of Bid.</w:t>
      </w:r>
    </w:p>
    <w:p w:rsidR="00392F27" w:rsidRPr="00090EFB" w:rsidRDefault="00392F27" w:rsidP="00DD527C">
      <w:pPr>
        <w:jc w:val="both"/>
        <w:rPr>
          <w:b/>
          <w:bCs/>
          <w:sz w:val="28"/>
        </w:rPr>
      </w:pPr>
      <w:r w:rsidRPr="00090EFB">
        <w:rPr>
          <w:sz w:val="22"/>
        </w:rPr>
        <w:br w:type="page"/>
      </w:r>
      <w:r w:rsidRPr="00090EFB">
        <w:rPr>
          <w:b/>
          <w:bCs/>
          <w:sz w:val="28"/>
        </w:rPr>
        <w:lastRenderedPageBreak/>
        <w:t>QUALIFICATION INFORMATION</w:t>
      </w:r>
    </w:p>
    <w:p w:rsidR="00392F27" w:rsidRPr="00090EFB" w:rsidRDefault="00392F27" w:rsidP="00DD527C">
      <w:pPr>
        <w:ind w:left="720"/>
        <w:jc w:val="both"/>
        <w:rPr>
          <w:b/>
          <w:sz w:val="22"/>
        </w:rPr>
      </w:pPr>
    </w:p>
    <w:p w:rsidR="00392F27" w:rsidRPr="00090EFB" w:rsidRDefault="00392F27" w:rsidP="00DD527C">
      <w:pPr>
        <w:pStyle w:val="BodyText2"/>
        <w:ind w:firstLine="720"/>
        <w:jc w:val="both"/>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DD527C">
      <w:pPr>
        <w:jc w:val="both"/>
        <w:rPr>
          <w:sz w:val="22"/>
        </w:rPr>
      </w:pPr>
    </w:p>
    <w:p w:rsidR="00392F27" w:rsidRPr="00090EFB" w:rsidRDefault="00392F27" w:rsidP="00DD527C">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DD527C">
      <w:pPr>
        <w:ind w:left="720"/>
        <w:jc w:val="both"/>
        <w:rPr>
          <w:sz w:val="22"/>
        </w:rPr>
      </w:pPr>
      <w:r w:rsidRPr="00090EFB">
        <w:rPr>
          <w:sz w:val="22"/>
        </w:rPr>
        <w:t>(Attach Copy)</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Place of Registration:</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Principal place of business:</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 xml:space="preserve">Power of Attorney of Signatory of Bid </w:t>
      </w:r>
    </w:p>
    <w:p w:rsidR="00392F27" w:rsidRPr="00090EFB" w:rsidRDefault="00392F27" w:rsidP="00DD527C">
      <w:pPr>
        <w:ind w:left="720"/>
        <w:jc w:val="both"/>
        <w:rPr>
          <w:sz w:val="22"/>
        </w:rPr>
      </w:pPr>
      <w:r w:rsidRPr="00090EFB">
        <w:rPr>
          <w:sz w:val="22"/>
        </w:rPr>
        <w:t>(Attach)</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DD527C">
      <w:pPr>
        <w:widowControl/>
        <w:numPr>
          <w:ilvl w:val="1"/>
          <w:numId w:val="23"/>
        </w:numPr>
        <w:autoSpaceDE/>
        <w:autoSpaceDN/>
        <w:adjustRightInd/>
        <w:jc w:val="both"/>
        <w:rPr>
          <w:sz w:val="22"/>
        </w:rPr>
      </w:pPr>
      <w:r w:rsidRPr="00090EFB">
        <w:rPr>
          <w:sz w:val="22"/>
        </w:rPr>
        <w:t xml:space="preserve">Work performed in the last </w:t>
      </w:r>
      <w:proofErr w:type="gramStart"/>
      <w:r w:rsidR="00840950" w:rsidRPr="00E2605F">
        <w:rPr>
          <w:b/>
          <w:bCs/>
          <w:sz w:val="22"/>
          <w:szCs w:val="22"/>
        </w:rPr>
        <w:t>Seven</w:t>
      </w:r>
      <w:proofErr w:type="gramEnd"/>
      <w:r w:rsidR="00840950" w:rsidRPr="00E2605F">
        <w:rPr>
          <w:b/>
          <w:bCs/>
          <w:sz w:val="22"/>
          <w:szCs w:val="22"/>
        </w:rPr>
        <w:t xml:space="preserve"> financial</w:t>
      </w:r>
      <w:r w:rsidR="00840950">
        <w:rPr>
          <w:b/>
          <w:bCs/>
          <w:sz w:val="22"/>
          <w:szCs w:val="22"/>
        </w:rPr>
        <w:t xml:space="preserve"> years</w:t>
      </w:r>
      <w:r w:rsidRPr="00090EFB">
        <w:rPr>
          <w:sz w:val="22"/>
        </w:rPr>
        <w:t xml:space="preserve">.  </w:t>
      </w:r>
      <w:r w:rsidRPr="00090EFB">
        <w:rPr>
          <w:sz w:val="22"/>
        </w:rPr>
        <w:tab/>
      </w:r>
      <w:r w:rsidRPr="00090EFB">
        <w:rPr>
          <w:sz w:val="22"/>
        </w:rPr>
        <w:tab/>
      </w:r>
      <w:r w:rsidRPr="00090EFB">
        <w:rPr>
          <w:sz w:val="22"/>
        </w:rPr>
        <w:tab/>
      </w:r>
    </w:p>
    <w:p w:rsidR="00392F27" w:rsidRPr="007E62D6" w:rsidRDefault="00392F27" w:rsidP="00DD527C">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DD527C">
      <w:pPr>
        <w:tabs>
          <w:tab w:val="left" w:pos="6480"/>
        </w:tabs>
        <w:jc w:val="both"/>
        <w:rPr>
          <w:color w:val="FF0000"/>
          <w:sz w:val="22"/>
        </w:rPr>
      </w:pPr>
      <w:r w:rsidRPr="007E62D6">
        <w:rPr>
          <w:color w:val="FF0000"/>
          <w:sz w:val="22"/>
        </w:rPr>
        <w:tab/>
      </w:r>
      <w:r w:rsidRPr="007E62D6">
        <w:rPr>
          <w:color w:val="FF0000"/>
          <w:sz w:val="22"/>
        </w:rPr>
        <w:tab/>
      </w:r>
    </w:p>
    <w:p w:rsidR="00392F27" w:rsidRPr="00090EFB" w:rsidRDefault="00392F27" w:rsidP="00DD527C">
      <w:pPr>
        <w:widowControl/>
        <w:numPr>
          <w:ilvl w:val="2"/>
          <w:numId w:val="9"/>
        </w:numPr>
        <w:autoSpaceDE/>
        <w:autoSpaceDN/>
        <w:adjustRightInd/>
        <w:jc w:val="both"/>
        <w:rPr>
          <w:sz w:val="22"/>
        </w:rPr>
      </w:pPr>
      <w:r w:rsidRPr="00090EFB">
        <w:rPr>
          <w:sz w:val="22"/>
        </w:rPr>
        <w:t xml:space="preserve">Work performed as prime contractor (in the same name) on works of a similar </w:t>
      </w:r>
      <w:r>
        <w:rPr>
          <w:sz w:val="22"/>
        </w:rPr>
        <w:t xml:space="preserve">nature over the last </w:t>
      </w:r>
      <w:r w:rsidR="00840950" w:rsidRPr="00E2605F">
        <w:rPr>
          <w:b/>
          <w:bCs/>
          <w:sz w:val="22"/>
          <w:szCs w:val="22"/>
        </w:rPr>
        <w:t>Seven financial</w:t>
      </w:r>
      <w:r w:rsidR="00840950">
        <w:rPr>
          <w:b/>
          <w:bCs/>
          <w:sz w:val="22"/>
          <w:szCs w:val="22"/>
        </w:rPr>
        <w:t xml:space="preserve"> years</w:t>
      </w:r>
      <w:r w:rsidRPr="00FB4E30">
        <w:rPr>
          <w:b/>
          <w:sz w:val="22"/>
          <w:u w:val="single"/>
        </w:rPr>
        <w:t xml:space="preserve">duly furnishing date of </w:t>
      </w:r>
      <w:r w:rsidR="00B220C9" w:rsidRPr="00C12445">
        <w:rPr>
          <w:b/>
          <w:sz w:val="22"/>
          <w:highlight w:val="yellow"/>
          <w:u w:val="single"/>
        </w:rPr>
        <w:t>WORK COMMENCEMENT,COMPLETION</w:t>
      </w:r>
      <w:r w:rsidR="00B220C9">
        <w:rPr>
          <w:b/>
          <w:sz w:val="22"/>
          <w:u w:val="single"/>
        </w:rPr>
        <w:t xml:space="preserve">, </w:t>
      </w:r>
      <w:r w:rsidRPr="00FB4E30">
        <w:rPr>
          <w:b/>
          <w:sz w:val="22"/>
          <w:u w:val="single"/>
        </w:rPr>
        <w:t>in the performance certificates</w:t>
      </w:r>
    </w:p>
    <w:p w:rsidR="00392F27" w:rsidRPr="00090EFB" w:rsidRDefault="00392F27" w:rsidP="00DD527C">
      <w:pPr>
        <w:jc w:val="both"/>
        <w:rPr>
          <w:sz w:val="22"/>
        </w:rPr>
      </w:pPr>
    </w:p>
    <w:p w:rsidR="00392F27" w:rsidRPr="00090EFB" w:rsidRDefault="00392F27" w:rsidP="00DD527C">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DD527C">
            <w:pPr>
              <w:spacing w:line="360" w:lineRule="auto"/>
              <w:jc w:val="both"/>
            </w:pPr>
            <w:r w:rsidRPr="00090EFB">
              <w:t>Project Name</w:t>
            </w:r>
          </w:p>
        </w:tc>
        <w:tc>
          <w:tcPr>
            <w:tcW w:w="1170" w:type="dxa"/>
          </w:tcPr>
          <w:p w:rsidR="00392F27" w:rsidRPr="00090EFB" w:rsidRDefault="00392F27" w:rsidP="00DD527C">
            <w:pPr>
              <w:spacing w:line="360" w:lineRule="auto"/>
              <w:jc w:val="both"/>
            </w:pPr>
            <w:r w:rsidRPr="00090EFB">
              <w:t>Name of Employer</w:t>
            </w:r>
          </w:p>
        </w:tc>
        <w:tc>
          <w:tcPr>
            <w:tcW w:w="1350" w:type="dxa"/>
          </w:tcPr>
          <w:p w:rsidR="00392F27" w:rsidRPr="00090EFB" w:rsidRDefault="00392F27" w:rsidP="00DD527C">
            <w:pPr>
              <w:spacing w:line="360" w:lineRule="auto"/>
              <w:jc w:val="both"/>
            </w:pPr>
            <w:r w:rsidRPr="00090EFB">
              <w:t>Description of work</w:t>
            </w:r>
          </w:p>
        </w:tc>
        <w:tc>
          <w:tcPr>
            <w:tcW w:w="1080" w:type="dxa"/>
          </w:tcPr>
          <w:p w:rsidR="00392F27" w:rsidRPr="00323E46" w:rsidRDefault="00392F27" w:rsidP="00DD527C">
            <w:pPr>
              <w:pStyle w:val="Footer"/>
              <w:spacing w:line="360" w:lineRule="auto"/>
              <w:jc w:val="both"/>
            </w:pPr>
            <w:r w:rsidRPr="00323E46">
              <w:t>Contract No.</w:t>
            </w:r>
          </w:p>
        </w:tc>
        <w:tc>
          <w:tcPr>
            <w:tcW w:w="1080" w:type="dxa"/>
          </w:tcPr>
          <w:p w:rsidR="00392F27" w:rsidRPr="00090EFB" w:rsidRDefault="00392F27" w:rsidP="00DD527C">
            <w:pPr>
              <w:spacing w:line="360" w:lineRule="auto"/>
              <w:jc w:val="both"/>
            </w:pPr>
            <w:r w:rsidRPr="00090EFB">
              <w:t>Value of contract (Rs. Cores)</w:t>
            </w:r>
          </w:p>
        </w:tc>
        <w:tc>
          <w:tcPr>
            <w:tcW w:w="810" w:type="dxa"/>
          </w:tcPr>
          <w:p w:rsidR="00392F27" w:rsidRPr="00090EFB" w:rsidRDefault="00392F27" w:rsidP="00DD527C">
            <w:pPr>
              <w:spacing w:line="360" w:lineRule="auto"/>
              <w:jc w:val="both"/>
            </w:pPr>
            <w:r w:rsidRPr="00090EFB">
              <w:t>Date of issue of work order</w:t>
            </w:r>
          </w:p>
        </w:tc>
        <w:tc>
          <w:tcPr>
            <w:tcW w:w="1350" w:type="dxa"/>
          </w:tcPr>
          <w:p w:rsidR="00392F27" w:rsidRPr="00090EFB" w:rsidRDefault="00392F27" w:rsidP="00DD527C">
            <w:pPr>
              <w:spacing w:line="360" w:lineRule="auto"/>
              <w:jc w:val="both"/>
            </w:pPr>
            <w:r w:rsidRPr="00090EFB">
              <w:t>Stipulated</w:t>
            </w:r>
          </w:p>
          <w:p w:rsidR="00392F27" w:rsidRPr="00090EFB" w:rsidRDefault="00392F27" w:rsidP="00DD527C">
            <w:pPr>
              <w:spacing w:line="360" w:lineRule="auto"/>
              <w:jc w:val="both"/>
            </w:pPr>
            <w:r w:rsidRPr="00090EFB">
              <w:t>period of completion</w:t>
            </w:r>
          </w:p>
        </w:tc>
        <w:tc>
          <w:tcPr>
            <w:tcW w:w="900" w:type="dxa"/>
          </w:tcPr>
          <w:p w:rsidR="00392F27" w:rsidRPr="00D03075" w:rsidRDefault="00392F27" w:rsidP="00DD527C">
            <w:pPr>
              <w:spacing w:line="360" w:lineRule="auto"/>
              <w:jc w:val="both"/>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6D5EC8">
            <w:pPr>
              <w:spacing w:line="360" w:lineRule="auto"/>
              <w:jc w:val="both"/>
              <w:rPr>
                <w:b/>
              </w:rPr>
            </w:pPr>
            <w:r w:rsidRPr="00D03075">
              <w:rPr>
                <w:b/>
                <w:highlight w:val="yellow"/>
              </w:rPr>
              <w:t xml:space="preserve">Pletion </w:t>
            </w:r>
            <w:r>
              <w:rPr>
                <w:b/>
              </w:rPr>
              <w:t>certiicate</w:t>
            </w:r>
          </w:p>
        </w:tc>
        <w:tc>
          <w:tcPr>
            <w:tcW w:w="1440" w:type="dxa"/>
          </w:tcPr>
          <w:p w:rsidR="00392F27" w:rsidRPr="00090EFB" w:rsidRDefault="00392F27" w:rsidP="00DD527C">
            <w:pPr>
              <w:spacing w:line="360" w:lineRule="auto"/>
              <w:jc w:val="both"/>
            </w:pPr>
            <w:r w:rsidRPr="00090EFB">
              <w:t>Remarks</w:t>
            </w:r>
          </w:p>
          <w:p w:rsidR="00392F27" w:rsidRPr="00090EFB" w:rsidRDefault="00392F27" w:rsidP="00DD527C">
            <w:pPr>
              <w:spacing w:line="360" w:lineRule="auto"/>
              <w:jc w:val="both"/>
            </w:pPr>
            <w:r w:rsidRPr="00090EFB">
              <w:t>Explaining reasons for delay and work completed</w:t>
            </w:r>
          </w:p>
        </w:tc>
      </w:tr>
    </w:tbl>
    <w:p w:rsidR="00392F27" w:rsidRPr="00090EFB" w:rsidRDefault="00392F27" w:rsidP="00DD527C">
      <w:pPr>
        <w:jc w:val="both"/>
        <w:rPr>
          <w:sz w:val="22"/>
        </w:rPr>
      </w:pPr>
      <w:r w:rsidRPr="00090EFB">
        <w:rPr>
          <w:sz w:val="22"/>
        </w:rPr>
        <w:tab/>
      </w:r>
    </w:p>
    <w:p w:rsidR="00392F27" w:rsidRPr="00090EFB" w:rsidRDefault="00392F27" w:rsidP="00DD527C">
      <w:pPr>
        <w:ind w:left="720" w:hanging="720"/>
        <w:jc w:val="both"/>
        <w:rPr>
          <w:sz w:val="22"/>
        </w:rPr>
      </w:pPr>
      <w:r w:rsidRPr="00090EFB">
        <w:rPr>
          <w:b/>
          <w:sz w:val="22"/>
        </w:rPr>
        <w:t>Note:</w:t>
      </w:r>
      <w:r w:rsidRPr="00090EFB">
        <w:rPr>
          <w:sz w:val="22"/>
        </w:rPr>
        <w:tab/>
        <w:t xml:space="preserve">The certificates shall be attested by not less than the Divisional Engineer, Construction in Charge of the work. </w:t>
      </w:r>
    </w:p>
    <w:p w:rsidR="00392F27" w:rsidRPr="00090EFB" w:rsidRDefault="00392F27" w:rsidP="00DD527C">
      <w:pPr>
        <w:jc w:val="both"/>
        <w:rPr>
          <w:sz w:val="22"/>
        </w:rPr>
      </w:pPr>
    </w:p>
    <w:p w:rsidR="00392F27" w:rsidRPr="00090EFB" w:rsidRDefault="00392F27" w:rsidP="00DD527C">
      <w:pPr>
        <w:widowControl/>
        <w:numPr>
          <w:ilvl w:val="2"/>
          <w:numId w:val="9"/>
        </w:numPr>
        <w:autoSpaceDE/>
        <w:autoSpaceDN/>
        <w:adjustRightInd/>
        <w:jc w:val="both"/>
        <w:rPr>
          <w:sz w:val="22"/>
        </w:rPr>
      </w:pPr>
      <w:r w:rsidRPr="00090EFB">
        <w:rPr>
          <w:sz w:val="22"/>
        </w:rPr>
        <w:t xml:space="preserve"> Quantities of work executed as prime contractor (in the same </w:t>
      </w:r>
      <w:r w:rsidR="00222CA8">
        <w:rPr>
          <w:sz w:val="22"/>
        </w:rPr>
        <w:t>name and style) in the last seven fynancial</w:t>
      </w:r>
      <w:r w:rsidRPr="00090EFB">
        <w:rPr>
          <w:sz w:val="22"/>
        </w:rPr>
        <w:t xml:space="preserve"> years.</w:t>
      </w:r>
    </w:p>
    <w:p w:rsidR="00392F27" w:rsidRPr="00090EFB" w:rsidRDefault="00392F27" w:rsidP="00DD527C">
      <w:pPr>
        <w:jc w:val="both"/>
        <w:rPr>
          <w:sz w:val="22"/>
        </w:rPr>
      </w:pPr>
      <w:r w:rsidRPr="00090EFB">
        <w:rPr>
          <w:sz w:val="22"/>
        </w:rPr>
        <w:lastRenderedPageBreak/>
        <w:tab/>
      </w:r>
      <w:r w:rsidRPr="00090EFB">
        <w:rPr>
          <w:sz w:val="22"/>
        </w:rPr>
        <w:tab/>
      </w:r>
      <w:r w:rsidRPr="00090EFB">
        <w:rPr>
          <w:sz w:val="22"/>
        </w:rPr>
        <w:tab/>
      </w:r>
    </w:p>
    <w:p w:rsidR="00392F27" w:rsidRPr="00090EFB" w:rsidRDefault="00392F27" w:rsidP="00DD527C">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DD527C">
      <w:pPr>
        <w:ind w:left="1440"/>
        <w:jc w:val="both"/>
        <w:rPr>
          <w:sz w:val="22"/>
        </w:rPr>
      </w:pPr>
    </w:p>
    <w:p w:rsidR="00392F27" w:rsidRPr="00090EFB" w:rsidRDefault="00392F27" w:rsidP="00DD527C">
      <w:pPr>
        <w:ind w:left="1440"/>
        <w:jc w:val="both"/>
        <w:rPr>
          <w:sz w:val="22"/>
        </w:rPr>
      </w:pPr>
      <w:proofErr w:type="gramStart"/>
      <w:r w:rsidRPr="00090EFB">
        <w:rPr>
          <w:sz w:val="22"/>
        </w:rPr>
        <w:t>1.Erection</w:t>
      </w:r>
      <w:proofErr w:type="gramEnd"/>
      <w:r w:rsidRPr="00090EFB">
        <w:rPr>
          <w:sz w:val="22"/>
        </w:rPr>
        <w:t xml:space="preserve">  of 33/11KV substations</w:t>
      </w:r>
      <w:r w:rsidRPr="00D03075">
        <w:rPr>
          <w:sz w:val="22"/>
          <w:highlight w:val="yellow"/>
        </w:rPr>
        <w:t>I/d or o/d</w:t>
      </w:r>
    </w:p>
    <w:p w:rsidR="00392F27" w:rsidRPr="00090EFB" w:rsidRDefault="00392F27" w:rsidP="00DD527C">
      <w:pPr>
        <w:ind w:left="1440"/>
        <w:jc w:val="both"/>
        <w:rPr>
          <w:sz w:val="10"/>
        </w:rPr>
      </w:pPr>
    </w:p>
    <w:p w:rsidR="00392F27" w:rsidRPr="00090EFB" w:rsidRDefault="00392F27" w:rsidP="00DD527C">
      <w:pPr>
        <w:ind w:left="1440"/>
        <w:jc w:val="both"/>
        <w:rPr>
          <w:sz w:val="22"/>
        </w:rPr>
      </w:pPr>
      <w:r w:rsidRPr="00090EFB">
        <w:rPr>
          <w:sz w:val="22"/>
        </w:rPr>
        <w:t>2. Erection</w:t>
      </w:r>
      <w:r>
        <w:rPr>
          <w:sz w:val="22"/>
        </w:rPr>
        <w:t xml:space="preserve"> of length of new Line/UG </w:t>
      </w:r>
      <w:proofErr w:type="gramStart"/>
      <w:r>
        <w:rPr>
          <w:sz w:val="22"/>
        </w:rPr>
        <w:t>Cable</w:t>
      </w:r>
      <w:r w:rsidRPr="00FB4E30">
        <w:rPr>
          <w:b/>
          <w:sz w:val="22"/>
          <w:u w:val="single"/>
        </w:rPr>
        <w:t>(</w:t>
      </w:r>
      <w:proofErr w:type="gramEnd"/>
      <w:r w:rsidRPr="00FB4E30">
        <w:rPr>
          <w:b/>
          <w:sz w:val="22"/>
          <w:u w:val="single"/>
        </w:rPr>
        <w:t>route length)</w:t>
      </w:r>
    </w:p>
    <w:p w:rsidR="00392F27" w:rsidRPr="00090EFB" w:rsidRDefault="00392F27" w:rsidP="00DD527C">
      <w:pPr>
        <w:ind w:left="1440"/>
        <w:jc w:val="both"/>
        <w:rPr>
          <w:sz w:val="22"/>
        </w:rPr>
      </w:pPr>
      <w:r w:rsidRPr="00090EFB">
        <w:rPr>
          <w:sz w:val="22"/>
        </w:rPr>
        <w:t xml:space="preserve">   (33KV &amp; 11KV)</w:t>
      </w:r>
      <w:r w:rsidRPr="00090EFB">
        <w:rPr>
          <w:sz w:val="22"/>
        </w:rPr>
        <w:tab/>
      </w:r>
    </w:p>
    <w:p w:rsidR="00392F27" w:rsidRPr="00090EFB" w:rsidRDefault="00392F27" w:rsidP="00DD527C">
      <w:pPr>
        <w:ind w:left="1440"/>
        <w:jc w:val="both"/>
        <w:rPr>
          <w:sz w:val="10"/>
        </w:rPr>
      </w:pPr>
    </w:p>
    <w:p w:rsidR="00392F27" w:rsidRPr="00090EFB" w:rsidRDefault="00392F27" w:rsidP="00DD527C">
      <w:pPr>
        <w:jc w:val="both"/>
        <w:rPr>
          <w:sz w:val="22"/>
        </w:rPr>
      </w:pPr>
    </w:p>
    <w:p w:rsidR="00392F27" w:rsidRPr="00090EFB" w:rsidRDefault="00392F27" w:rsidP="00DD527C">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DD527C">
      <w:pPr>
        <w:jc w:val="both"/>
        <w:rPr>
          <w:sz w:val="22"/>
        </w:rPr>
      </w:pPr>
    </w:p>
    <w:p w:rsidR="00392F27" w:rsidRPr="00090EFB" w:rsidRDefault="00392F27" w:rsidP="00DD527C">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DD527C">
      <w:pPr>
        <w:ind w:left="360" w:hanging="360"/>
        <w:jc w:val="both"/>
        <w:rPr>
          <w:sz w:val="22"/>
        </w:rPr>
      </w:pPr>
    </w:p>
    <w:p w:rsidR="00392F27" w:rsidRPr="00090EFB" w:rsidRDefault="00392F27" w:rsidP="00DD527C">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DD527C">
      <w:pPr>
        <w:jc w:val="both"/>
        <w:rPr>
          <w:sz w:val="22"/>
        </w:rPr>
      </w:pPr>
    </w:p>
    <w:p w:rsidR="00392F27" w:rsidRPr="00090EFB" w:rsidRDefault="00392F27" w:rsidP="00DD527C">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DD527C">
      <w:pPr>
        <w:jc w:val="both"/>
        <w:rPr>
          <w:sz w:val="22"/>
        </w:rPr>
      </w:pPr>
    </w:p>
    <w:p w:rsidR="00392F27" w:rsidRPr="00090EFB" w:rsidRDefault="00392F27" w:rsidP="00DD527C">
      <w:pPr>
        <w:widowControl/>
        <w:numPr>
          <w:ilvl w:val="0"/>
          <w:numId w:val="25"/>
        </w:numPr>
        <w:autoSpaceDE/>
        <w:autoSpaceDN/>
        <w:adjustRightInd/>
        <w:jc w:val="both"/>
        <w:rPr>
          <w:sz w:val="22"/>
        </w:rPr>
      </w:pPr>
      <w:r w:rsidRPr="00090EFB">
        <w:rPr>
          <w:sz w:val="22"/>
        </w:rPr>
        <w:t xml:space="preserve">Existing commitments and on-going works in </w:t>
      </w:r>
      <w:r w:rsidRPr="004101D9">
        <w:rPr>
          <w:b/>
          <w:sz w:val="22"/>
          <w:u w:val="single"/>
        </w:rPr>
        <w:t>Masterplan zone</w:t>
      </w:r>
      <w:r w:rsidRPr="00090EFB">
        <w:rPr>
          <w:sz w:val="22"/>
        </w:rPr>
        <w:t xml:space="preserve"> and other works.</w:t>
      </w:r>
    </w:p>
    <w:p w:rsidR="00392F27" w:rsidRPr="00A128CF" w:rsidRDefault="00392F27" w:rsidP="00DD527C">
      <w:pPr>
        <w:jc w:val="both"/>
        <w:rPr>
          <w:sz w:val="10"/>
        </w:rPr>
      </w:pP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392F27" w:rsidRPr="00090EFB" w:rsidTr="0065333E">
        <w:tc>
          <w:tcPr>
            <w:tcW w:w="1188" w:type="dxa"/>
          </w:tcPr>
          <w:p w:rsidR="00392F27" w:rsidRPr="00090EFB" w:rsidRDefault="00392F27" w:rsidP="00DD527C">
            <w:pPr>
              <w:spacing w:line="360" w:lineRule="auto"/>
              <w:jc w:val="both"/>
              <w:rPr>
                <w:sz w:val="18"/>
              </w:rPr>
            </w:pPr>
            <w:r w:rsidRPr="00090EFB">
              <w:rPr>
                <w:sz w:val="18"/>
              </w:rPr>
              <w:t>Description of work</w:t>
            </w:r>
          </w:p>
          <w:p w:rsidR="00392F27" w:rsidRPr="00090EFB" w:rsidRDefault="00392F27" w:rsidP="00DD527C">
            <w:pPr>
              <w:spacing w:line="360" w:lineRule="auto"/>
              <w:jc w:val="both"/>
              <w:rPr>
                <w:sz w:val="18"/>
              </w:rPr>
            </w:pPr>
          </w:p>
        </w:tc>
        <w:tc>
          <w:tcPr>
            <w:tcW w:w="810" w:type="dxa"/>
          </w:tcPr>
          <w:p w:rsidR="00392F27" w:rsidRPr="00090EFB" w:rsidRDefault="00392F27" w:rsidP="00DD527C">
            <w:pPr>
              <w:spacing w:line="360" w:lineRule="auto"/>
              <w:jc w:val="both"/>
              <w:rPr>
                <w:sz w:val="18"/>
              </w:rPr>
            </w:pPr>
            <w:r w:rsidRPr="00090EFB">
              <w:rPr>
                <w:sz w:val="18"/>
              </w:rPr>
              <w:t xml:space="preserve">Place </w:t>
            </w:r>
          </w:p>
          <w:p w:rsidR="00392F27" w:rsidRPr="00090EFB" w:rsidRDefault="00392F27" w:rsidP="00DD527C">
            <w:pPr>
              <w:spacing w:line="360" w:lineRule="auto"/>
              <w:jc w:val="both"/>
              <w:rPr>
                <w:sz w:val="18"/>
              </w:rPr>
            </w:pPr>
            <w:r w:rsidRPr="00090EFB">
              <w:rPr>
                <w:sz w:val="18"/>
              </w:rPr>
              <w:t>&amp;</w:t>
            </w:r>
          </w:p>
          <w:p w:rsidR="00392F27" w:rsidRPr="00090EFB" w:rsidRDefault="00392F27" w:rsidP="00DD527C">
            <w:pPr>
              <w:spacing w:line="360" w:lineRule="auto"/>
              <w:jc w:val="both"/>
              <w:rPr>
                <w:sz w:val="18"/>
              </w:rPr>
            </w:pPr>
            <w:r w:rsidRPr="00090EFB">
              <w:rPr>
                <w:sz w:val="18"/>
              </w:rPr>
              <w:t>State</w:t>
            </w:r>
          </w:p>
        </w:tc>
        <w:tc>
          <w:tcPr>
            <w:tcW w:w="1260" w:type="dxa"/>
          </w:tcPr>
          <w:p w:rsidR="00392F27" w:rsidRPr="00090EFB" w:rsidRDefault="00392F27" w:rsidP="00DD527C">
            <w:pPr>
              <w:spacing w:line="360" w:lineRule="auto"/>
              <w:jc w:val="both"/>
              <w:rPr>
                <w:sz w:val="18"/>
              </w:rPr>
            </w:pPr>
            <w:r w:rsidRPr="00090EFB">
              <w:rPr>
                <w:sz w:val="18"/>
              </w:rPr>
              <w:t>Contract No. &amp; Date</w:t>
            </w:r>
          </w:p>
        </w:tc>
        <w:tc>
          <w:tcPr>
            <w:tcW w:w="1170" w:type="dxa"/>
          </w:tcPr>
          <w:p w:rsidR="00392F27" w:rsidRPr="00090EFB" w:rsidRDefault="00392F27" w:rsidP="00DD527C">
            <w:pPr>
              <w:spacing w:line="360" w:lineRule="auto"/>
              <w:jc w:val="both"/>
              <w:rPr>
                <w:sz w:val="18"/>
              </w:rPr>
            </w:pPr>
            <w:r w:rsidRPr="00090EFB">
              <w:rPr>
                <w:sz w:val="18"/>
              </w:rPr>
              <w:t>Name and Address of employer</w:t>
            </w:r>
          </w:p>
        </w:tc>
        <w:tc>
          <w:tcPr>
            <w:tcW w:w="1107" w:type="dxa"/>
          </w:tcPr>
          <w:p w:rsidR="00392F27" w:rsidRPr="00090EFB" w:rsidRDefault="00392F27" w:rsidP="00DD527C">
            <w:pPr>
              <w:spacing w:line="360" w:lineRule="auto"/>
              <w:jc w:val="both"/>
              <w:rPr>
                <w:sz w:val="18"/>
              </w:rPr>
            </w:pPr>
            <w:r w:rsidRPr="00090EFB">
              <w:rPr>
                <w:sz w:val="18"/>
              </w:rPr>
              <w:t>Value of Contract (Rs. Crores)</w:t>
            </w:r>
          </w:p>
        </w:tc>
        <w:tc>
          <w:tcPr>
            <w:tcW w:w="1107" w:type="dxa"/>
          </w:tcPr>
          <w:p w:rsidR="00392F27" w:rsidRPr="00090EFB" w:rsidRDefault="00392F27" w:rsidP="00DD527C">
            <w:pPr>
              <w:spacing w:line="360" w:lineRule="auto"/>
              <w:jc w:val="both"/>
              <w:rPr>
                <w:sz w:val="18"/>
              </w:rPr>
            </w:pPr>
            <w:r w:rsidRPr="00090EFB">
              <w:rPr>
                <w:sz w:val="18"/>
              </w:rPr>
              <w:t xml:space="preserve">Stipulated period of completion </w:t>
            </w:r>
          </w:p>
        </w:tc>
        <w:tc>
          <w:tcPr>
            <w:tcW w:w="1026" w:type="dxa"/>
          </w:tcPr>
          <w:p w:rsidR="00392F27" w:rsidRPr="00090EFB" w:rsidRDefault="00392F27" w:rsidP="00DD527C">
            <w:pPr>
              <w:spacing w:line="360" w:lineRule="auto"/>
              <w:jc w:val="both"/>
              <w:rPr>
                <w:sz w:val="18"/>
              </w:rPr>
            </w:pPr>
            <w:r w:rsidRPr="00090EFB">
              <w:rPr>
                <w:sz w:val="18"/>
              </w:rPr>
              <w:t>Value of works remaining to be completed Rs. Crores</w:t>
            </w:r>
          </w:p>
        </w:tc>
        <w:tc>
          <w:tcPr>
            <w:tcW w:w="1188" w:type="dxa"/>
          </w:tcPr>
          <w:p w:rsidR="00392F27" w:rsidRPr="00090EFB" w:rsidRDefault="00392F27" w:rsidP="00DD527C">
            <w:pPr>
              <w:spacing w:line="360" w:lineRule="auto"/>
              <w:jc w:val="both"/>
              <w:rPr>
                <w:sz w:val="18"/>
              </w:rPr>
            </w:pPr>
            <w:r w:rsidRPr="00090EFB">
              <w:rPr>
                <w:sz w:val="18"/>
              </w:rPr>
              <w:t>Anticipated date of completion</w:t>
            </w:r>
          </w:p>
        </w:tc>
      </w:tr>
      <w:tr w:rsidR="00392F27" w:rsidRPr="00090EFB" w:rsidTr="0065333E">
        <w:tc>
          <w:tcPr>
            <w:tcW w:w="1188" w:type="dxa"/>
          </w:tcPr>
          <w:p w:rsidR="00392F27" w:rsidRPr="00090EFB" w:rsidRDefault="00392F27" w:rsidP="00DD527C">
            <w:pPr>
              <w:jc w:val="both"/>
              <w:rPr>
                <w:sz w:val="22"/>
              </w:rPr>
            </w:pPr>
            <w:r w:rsidRPr="00090EFB">
              <w:rPr>
                <w:sz w:val="22"/>
              </w:rPr>
              <w:t>(1)</w:t>
            </w:r>
          </w:p>
        </w:tc>
        <w:tc>
          <w:tcPr>
            <w:tcW w:w="810" w:type="dxa"/>
          </w:tcPr>
          <w:p w:rsidR="00392F27" w:rsidRPr="00090EFB" w:rsidRDefault="00392F27" w:rsidP="00DD527C">
            <w:pPr>
              <w:jc w:val="both"/>
              <w:rPr>
                <w:sz w:val="22"/>
              </w:rPr>
            </w:pPr>
            <w:r w:rsidRPr="00090EFB">
              <w:rPr>
                <w:sz w:val="22"/>
              </w:rPr>
              <w:t>(2)</w:t>
            </w:r>
          </w:p>
        </w:tc>
        <w:tc>
          <w:tcPr>
            <w:tcW w:w="1260" w:type="dxa"/>
          </w:tcPr>
          <w:p w:rsidR="00392F27" w:rsidRPr="00090EFB" w:rsidRDefault="00392F27" w:rsidP="00DD527C">
            <w:pPr>
              <w:jc w:val="both"/>
              <w:rPr>
                <w:sz w:val="22"/>
              </w:rPr>
            </w:pPr>
            <w:r w:rsidRPr="00090EFB">
              <w:rPr>
                <w:sz w:val="22"/>
              </w:rPr>
              <w:t>(3)</w:t>
            </w:r>
          </w:p>
        </w:tc>
        <w:tc>
          <w:tcPr>
            <w:tcW w:w="1170" w:type="dxa"/>
          </w:tcPr>
          <w:p w:rsidR="00392F27" w:rsidRPr="00090EFB" w:rsidRDefault="00392F27" w:rsidP="00DD527C">
            <w:pPr>
              <w:jc w:val="both"/>
              <w:rPr>
                <w:sz w:val="22"/>
              </w:rPr>
            </w:pPr>
            <w:r w:rsidRPr="00090EFB">
              <w:rPr>
                <w:sz w:val="22"/>
              </w:rPr>
              <w:t>(4)</w:t>
            </w:r>
          </w:p>
        </w:tc>
        <w:tc>
          <w:tcPr>
            <w:tcW w:w="1107" w:type="dxa"/>
          </w:tcPr>
          <w:p w:rsidR="00392F27" w:rsidRPr="00090EFB" w:rsidRDefault="00392F27" w:rsidP="00DD527C">
            <w:pPr>
              <w:jc w:val="both"/>
              <w:rPr>
                <w:sz w:val="22"/>
              </w:rPr>
            </w:pPr>
            <w:r w:rsidRPr="00090EFB">
              <w:rPr>
                <w:sz w:val="22"/>
              </w:rPr>
              <w:t>(5)</w:t>
            </w:r>
          </w:p>
        </w:tc>
        <w:tc>
          <w:tcPr>
            <w:tcW w:w="1107" w:type="dxa"/>
          </w:tcPr>
          <w:p w:rsidR="00392F27" w:rsidRPr="00090EFB" w:rsidRDefault="00392F27" w:rsidP="00DD527C">
            <w:pPr>
              <w:jc w:val="both"/>
              <w:rPr>
                <w:sz w:val="22"/>
              </w:rPr>
            </w:pPr>
            <w:r w:rsidRPr="00090EFB">
              <w:rPr>
                <w:sz w:val="22"/>
              </w:rPr>
              <w:t>(6)</w:t>
            </w:r>
          </w:p>
        </w:tc>
        <w:tc>
          <w:tcPr>
            <w:tcW w:w="1026" w:type="dxa"/>
          </w:tcPr>
          <w:p w:rsidR="00392F27" w:rsidRPr="00090EFB" w:rsidRDefault="00392F27" w:rsidP="00DD527C">
            <w:pPr>
              <w:jc w:val="both"/>
              <w:rPr>
                <w:sz w:val="22"/>
              </w:rPr>
            </w:pPr>
            <w:r w:rsidRPr="00090EFB">
              <w:rPr>
                <w:sz w:val="22"/>
              </w:rPr>
              <w:t>(7)</w:t>
            </w:r>
          </w:p>
        </w:tc>
        <w:tc>
          <w:tcPr>
            <w:tcW w:w="1188" w:type="dxa"/>
          </w:tcPr>
          <w:p w:rsidR="00392F27" w:rsidRPr="00090EFB" w:rsidRDefault="00392F27" w:rsidP="00DD527C">
            <w:pPr>
              <w:jc w:val="both"/>
              <w:rPr>
                <w:sz w:val="22"/>
              </w:rPr>
            </w:pPr>
            <w:r w:rsidRPr="00090EFB">
              <w:rPr>
                <w:sz w:val="22"/>
              </w:rPr>
              <w:t>(8)</w:t>
            </w:r>
          </w:p>
        </w:tc>
      </w:tr>
    </w:tbl>
    <w:p w:rsidR="00392F27" w:rsidRPr="00090EFB" w:rsidRDefault="00392F27" w:rsidP="00DD527C">
      <w:pPr>
        <w:widowControl/>
        <w:numPr>
          <w:ilvl w:val="0"/>
          <w:numId w:val="25"/>
        </w:numPr>
        <w:autoSpaceDE/>
        <w:autoSpaceDN/>
        <w:adjustRightInd/>
        <w:jc w:val="both"/>
        <w:rPr>
          <w:sz w:val="22"/>
        </w:rPr>
      </w:pPr>
      <w:r w:rsidRPr="00090EFB">
        <w:rPr>
          <w:sz w:val="22"/>
        </w:rPr>
        <w:t>Works for which bids already submitted:</w:t>
      </w: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392F27" w:rsidRPr="00090EFB" w:rsidTr="0065333E">
        <w:tc>
          <w:tcPr>
            <w:tcW w:w="1368" w:type="dxa"/>
          </w:tcPr>
          <w:p w:rsidR="00392F27" w:rsidRPr="00090EFB" w:rsidRDefault="00392F27" w:rsidP="00DD527C">
            <w:pPr>
              <w:jc w:val="both"/>
              <w:rPr>
                <w:sz w:val="22"/>
              </w:rPr>
            </w:pPr>
            <w:r w:rsidRPr="00090EFB">
              <w:rPr>
                <w:sz w:val="22"/>
              </w:rPr>
              <w:t>Description</w:t>
            </w:r>
          </w:p>
          <w:p w:rsidR="00392F27" w:rsidRPr="00090EFB" w:rsidRDefault="00392F27" w:rsidP="00DD527C">
            <w:pPr>
              <w:jc w:val="both"/>
              <w:rPr>
                <w:sz w:val="22"/>
              </w:rPr>
            </w:pPr>
            <w:r w:rsidRPr="00090EFB">
              <w:rPr>
                <w:sz w:val="22"/>
              </w:rPr>
              <w:t xml:space="preserve">Of </w:t>
            </w:r>
          </w:p>
          <w:p w:rsidR="00392F27" w:rsidRPr="00090EFB" w:rsidRDefault="00392F27" w:rsidP="00DD527C">
            <w:pPr>
              <w:jc w:val="both"/>
              <w:rPr>
                <w:sz w:val="22"/>
              </w:rPr>
            </w:pPr>
            <w:r w:rsidRPr="00090EFB">
              <w:rPr>
                <w:sz w:val="22"/>
              </w:rPr>
              <w:t>Work</w:t>
            </w:r>
          </w:p>
        </w:tc>
        <w:tc>
          <w:tcPr>
            <w:tcW w:w="1170" w:type="dxa"/>
          </w:tcPr>
          <w:p w:rsidR="00392F27" w:rsidRPr="00090EFB" w:rsidRDefault="00392F27" w:rsidP="00DD527C">
            <w:pPr>
              <w:jc w:val="both"/>
              <w:rPr>
                <w:sz w:val="22"/>
              </w:rPr>
            </w:pPr>
            <w:r w:rsidRPr="00090EFB">
              <w:rPr>
                <w:sz w:val="22"/>
              </w:rPr>
              <w:t xml:space="preserve">Place </w:t>
            </w:r>
          </w:p>
          <w:p w:rsidR="00392F27" w:rsidRPr="00090EFB" w:rsidRDefault="00392F27" w:rsidP="00DD527C">
            <w:pPr>
              <w:jc w:val="both"/>
              <w:rPr>
                <w:sz w:val="22"/>
              </w:rPr>
            </w:pPr>
            <w:r w:rsidRPr="00090EFB">
              <w:rPr>
                <w:sz w:val="22"/>
              </w:rPr>
              <w:t>&amp;</w:t>
            </w:r>
          </w:p>
          <w:p w:rsidR="00392F27" w:rsidRPr="00090EFB" w:rsidRDefault="00392F27" w:rsidP="00DD527C">
            <w:pPr>
              <w:jc w:val="both"/>
              <w:rPr>
                <w:sz w:val="22"/>
              </w:rPr>
            </w:pPr>
            <w:r w:rsidRPr="00090EFB">
              <w:rPr>
                <w:sz w:val="22"/>
              </w:rPr>
              <w:t xml:space="preserve"> State</w:t>
            </w:r>
          </w:p>
        </w:tc>
        <w:tc>
          <w:tcPr>
            <w:tcW w:w="1350" w:type="dxa"/>
          </w:tcPr>
          <w:p w:rsidR="00392F27" w:rsidRPr="00090EFB" w:rsidRDefault="00392F27" w:rsidP="00DD527C">
            <w:pPr>
              <w:jc w:val="both"/>
              <w:rPr>
                <w:sz w:val="22"/>
              </w:rPr>
            </w:pPr>
            <w:r w:rsidRPr="00090EFB">
              <w:rPr>
                <w:sz w:val="22"/>
              </w:rPr>
              <w:t xml:space="preserve">Estimated value of works </w:t>
            </w:r>
          </w:p>
          <w:p w:rsidR="00392F27" w:rsidRPr="00090EFB" w:rsidRDefault="00392F27" w:rsidP="00DD527C">
            <w:pPr>
              <w:jc w:val="both"/>
              <w:rPr>
                <w:sz w:val="22"/>
              </w:rPr>
            </w:pPr>
            <w:r w:rsidRPr="00090EFB">
              <w:rPr>
                <w:sz w:val="22"/>
              </w:rPr>
              <w:t>(Rs. Lakhs)</w:t>
            </w:r>
          </w:p>
        </w:tc>
        <w:tc>
          <w:tcPr>
            <w:tcW w:w="1530" w:type="dxa"/>
          </w:tcPr>
          <w:p w:rsidR="00392F27" w:rsidRPr="00090EFB" w:rsidRDefault="00392F27" w:rsidP="00DD527C">
            <w:pPr>
              <w:jc w:val="both"/>
              <w:rPr>
                <w:sz w:val="22"/>
              </w:rPr>
            </w:pPr>
            <w:r w:rsidRPr="00090EFB">
              <w:rPr>
                <w:sz w:val="22"/>
              </w:rPr>
              <w:t>Stipulated period of completion</w:t>
            </w:r>
          </w:p>
        </w:tc>
        <w:tc>
          <w:tcPr>
            <w:tcW w:w="1440" w:type="dxa"/>
          </w:tcPr>
          <w:p w:rsidR="00392F27" w:rsidRPr="00090EFB" w:rsidRDefault="00392F27" w:rsidP="00DD527C">
            <w:pPr>
              <w:jc w:val="both"/>
              <w:rPr>
                <w:sz w:val="22"/>
              </w:rPr>
            </w:pPr>
            <w:r w:rsidRPr="00090EFB">
              <w:rPr>
                <w:sz w:val="22"/>
              </w:rPr>
              <w:t>Date when decision is expected</w:t>
            </w:r>
          </w:p>
        </w:tc>
        <w:tc>
          <w:tcPr>
            <w:tcW w:w="1890" w:type="dxa"/>
          </w:tcPr>
          <w:p w:rsidR="00392F27" w:rsidRPr="00090EFB" w:rsidRDefault="00392F27" w:rsidP="00DD527C">
            <w:pPr>
              <w:jc w:val="both"/>
              <w:rPr>
                <w:sz w:val="22"/>
              </w:rPr>
            </w:pPr>
            <w:r w:rsidRPr="00090EFB">
              <w:rPr>
                <w:sz w:val="22"/>
              </w:rPr>
              <w:t xml:space="preserve">Remarks if any </w:t>
            </w:r>
          </w:p>
        </w:tc>
      </w:tr>
      <w:tr w:rsidR="00392F27" w:rsidRPr="00090EFB" w:rsidTr="0065333E">
        <w:tc>
          <w:tcPr>
            <w:tcW w:w="1368" w:type="dxa"/>
            <w:tcBorders>
              <w:bottom w:val="nil"/>
            </w:tcBorders>
          </w:tcPr>
          <w:p w:rsidR="00392F27" w:rsidRPr="00090EFB" w:rsidRDefault="00392F27" w:rsidP="00DD527C">
            <w:pPr>
              <w:jc w:val="both"/>
              <w:rPr>
                <w:sz w:val="22"/>
              </w:rPr>
            </w:pPr>
            <w:r w:rsidRPr="00090EFB">
              <w:rPr>
                <w:sz w:val="22"/>
              </w:rPr>
              <w:t>(1)</w:t>
            </w:r>
          </w:p>
        </w:tc>
        <w:tc>
          <w:tcPr>
            <w:tcW w:w="1170" w:type="dxa"/>
            <w:tcBorders>
              <w:bottom w:val="nil"/>
            </w:tcBorders>
          </w:tcPr>
          <w:p w:rsidR="00392F27" w:rsidRPr="00090EFB" w:rsidRDefault="00392F27" w:rsidP="00DD527C">
            <w:pPr>
              <w:jc w:val="both"/>
              <w:rPr>
                <w:sz w:val="22"/>
              </w:rPr>
            </w:pPr>
            <w:r w:rsidRPr="00090EFB">
              <w:rPr>
                <w:sz w:val="22"/>
              </w:rPr>
              <w:t>(2)</w:t>
            </w:r>
          </w:p>
        </w:tc>
        <w:tc>
          <w:tcPr>
            <w:tcW w:w="1350" w:type="dxa"/>
            <w:tcBorders>
              <w:bottom w:val="nil"/>
            </w:tcBorders>
          </w:tcPr>
          <w:p w:rsidR="00392F27" w:rsidRPr="00090EFB" w:rsidRDefault="00392F27" w:rsidP="00DD527C">
            <w:pPr>
              <w:jc w:val="both"/>
              <w:rPr>
                <w:sz w:val="22"/>
              </w:rPr>
            </w:pPr>
            <w:r w:rsidRPr="00090EFB">
              <w:rPr>
                <w:sz w:val="22"/>
              </w:rPr>
              <w:t>(3)</w:t>
            </w:r>
          </w:p>
        </w:tc>
        <w:tc>
          <w:tcPr>
            <w:tcW w:w="1530" w:type="dxa"/>
            <w:tcBorders>
              <w:bottom w:val="nil"/>
            </w:tcBorders>
          </w:tcPr>
          <w:p w:rsidR="00392F27" w:rsidRPr="00090EFB" w:rsidRDefault="00392F27" w:rsidP="00DD527C">
            <w:pPr>
              <w:jc w:val="both"/>
              <w:rPr>
                <w:sz w:val="22"/>
              </w:rPr>
            </w:pPr>
            <w:r w:rsidRPr="00090EFB">
              <w:rPr>
                <w:sz w:val="22"/>
              </w:rPr>
              <w:t>(4)</w:t>
            </w:r>
          </w:p>
        </w:tc>
        <w:tc>
          <w:tcPr>
            <w:tcW w:w="1440" w:type="dxa"/>
            <w:tcBorders>
              <w:bottom w:val="nil"/>
            </w:tcBorders>
          </w:tcPr>
          <w:p w:rsidR="00392F27" w:rsidRPr="00090EFB" w:rsidRDefault="00392F27" w:rsidP="00DD527C">
            <w:pPr>
              <w:jc w:val="both"/>
              <w:rPr>
                <w:sz w:val="22"/>
              </w:rPr>
            </w:pPr>
            <w:r w:rsidRPr="00090EFB">
              <w:rPr>
                <w:sz w:val="22"/>
              </w:rPr>
              <w:t>(5)</w:t>
            </w:r>
          </w:p>
        </w:tc>
        <w:tc>
          <w:tcPr>
            <w:tcW w:w="1890" w:type="dxa"/>
            <w:tcBorders>
              <w:bottom w:val="nil"/>
            </w:tcBorders>
          </w:tcPr>
          <w:p w:rsidR="00392F27" w:rsidRPr="00090EFB" w:rsidRDefault="00392F27" w:rsidP="00DD527C">
            <w:pPr>
              <w:jc w:val="both"/>
              <w:rPr>
                <w:sz w:val="22"/>
              </w:rPr>
            </w:pPr>
            <w:r w:rsidRPr="00090EFB">
              <w:rPr>
                <w:sz w:val="22"/>
              </w:rPr>
              <w:t>(6)</w:t>
            </w:r>
          </w:p>
        </w:tc>
      </w:tr>
      <w:tr w:rsidR="00392F27" w:rsidRPr="00090EFB" w:rsidTr="0065333E">
        <w:trPr>
          <w:trHeight w:val="1538"/>
        </w:trPr>
        <w:tc>
          <w:tcPr>
            <w:tcW w:w="1368" w:type="dxa"/>
            <w:tcBorders>
              <w:top w:val="single" w:sz="4" w:space="0" w:color="auto"/>
              <w:bottom w:val="single" w:sz="4" w:space="0" w:color="auto"/>
            </w:tcBorders>
          </w:tcPr>
          <w:p w:rsidR="00392F27" w:rsidRPr="00090EFB" w:rsidRDefault="00392F27" w:rsidP="00DD527C">
            <w:pPr>
              <w:jc w:val="both"/>
              <w:rPr>
                <w:sz w:val="22"/>
              </w:rPr>
            </w:pPr>
          </w:p>
        </w:tc>
        <w:tc>
          <w:tcPr>
            <w:tcW w:w="1170" w:type="dxa"/>
            <w:tcBorders>
              <w:top w:val="single" w:sz="4" w:space="0" w:color="auto"/>
              <w:bottom w:val="single" w:sz="4" w:space="0" w:color="auto"/>
            </w:tcBorders>
          </w:tcPr>
          <w:p w:rsidR="00392F27" w:rsidRPr="00090EFB" w:rsidRDefault="00392F27" w:rsidP="00DD527C">
            <w:pPr>
              <w:jc w:val="both"/>
              <w:rPr>
                <w:sz w:val="22"/>
              </w:rPr>
            </w:pPr>
          </w:p>
        </w:tc>
        <w:tc>
          <w:tcPr>
            <w:tcW w:w="1350" w:type="dxa"/>
            <w:tcBorders>
              <w:top w:val="single" w:sz="4" w:space="0" w:color="auto"/>
              <w:bottom w:val="single" w:sz="4" w:space="0" w:color="auto"/>
            </w:tcBorders>
          </w:tcPr>
          <w:p w:rsidR="00392F27" w:rsidRPr="00090EFB" w:rsidRDefault="00392F27" w:rsidP="00DD527C">
            <w:pPr>
              <w:jc w:val="both"/>
              <w:rPr>
                <w:sz w:val="22"/>
              </w:rPr>
            </w:pPr>
          </w:p>
        </w:tc>
        <w:tc>
          <w:tcPr>
            <w:tcW w:w="1530" w:type="dxa"/>
            <w:tcBorders>
              <w:top w:val="single" w:sz="4" w:space="0" w:color="auto"/>
              <w:bottom w:val="single" w:sz="4" w:space="0" w:color="auto"/>
            </w:tcBorders>
          </w:tcPr>
          <w:p w:rsidR="00392F27" w:rsidRPr="00090EFB" w:rsidRDefault="00392F27" w:rsidP="00DD527C">
            <w:pPr>
              <w:jc w:val="both"/>
              <w:rPr>
                <w:sz w:val="22"/>
              </w:rPr>
            </w:pPr>
          </w:p>
        </w:tc>
        <w:tc>
          <w:tcPr>
            <w:tcW w:w="1440" w:type="dxa"/>
            <w:tcBorders>
              <w:top w:val="single" w:sz="4" w:space="0" w:color="auto"/>
              <w:bottom w:val="single" w:sz="4" w:space="0" w:color="auto"/>
            </w:tcBorders>
          </w:tcPr>
          <w:p w:rsidR="00392F27" w:rsidRPr="00090EFB" w:rsidRDefault="00392F27" w:rsidP="00DD527C">
            <w:pPr>
              <w:jc w:val="both"/>
              <w:rPr>
                <w:sz w:val="22"/>
              </w:rPr>
            </w:pPr>
          </w:p>
        </w:tc>
        <w:tc>
          <w:tcPr>
            <w:tcW w:w="1890" w:type="dxa"/>
            <w:tcBorders>
              <w:top w:val="single" w:sz="4" w:space="0" w:color="auto"/>
              <w:bottom w:val="single" w:sz="4" w:space="0" w:color="auto"/>
            </w:tcBorders>
          </w:tcPr>
          <w:p w:rsidR="00392F27" w:rsidRPr="00090EFB" w:rsidRDefault="00392F27" w:rsidP="00DD527C">
            <w:pPr>
              <w:jc w:val="both"/>
              <w:rPr>
                <w:sz w:val="22"/>
              </w:rPr>
            </w:pPr>
          </w:p>
        </w:tc>
      </w:tr>
    </w:tbl>
    <w:p w:rsidR="00392F27" w:rsidRPr="00090EFB" w:rsidRDefault="00392F27" w:rsidP="00DD527C">
      <w:pPr>
        <w:jc w:val="both"/>
        <w:rPr>
          <w:sz w:val="22"/>
        </w:rPr>
      </w:pPr>
    </w:p>
    <w:p w:rsidR="00392F27" w:rsidRPr="00090EFB" w:rsidRDefault="00392F27" w:rsidP="00DD527C">
      <w:pPr>
        <w:pStyle w:val="BodyText2"/>
        <w:numPr>
          <w:ilvl w:val="0"/>
          <w:numId w:val="24"/>
        </w:numPr>
        <w:jc w:val="both"/>
      </w:pPr>
      <w:r w:rsidRPr="00090EFB">
        <w:t>Enclose certificate (s) from the Engineer (s)-in-Charge.</w:t>
      </w:r>
    </w:p>
    <w:p w:rsidR="00392F27" w:rsidRPr="00090EFB" w:rsidRDefault="00392F27" w:rsidP="00DD527C">
      <w:pPr>
        <w:pStyle w:val="BodyText2"/>
        <w:jc w:val="both"/>
      </w:pPr>
    </w:p>
    <w:p w:rsidR="00392F27" w:rsidRPr="00090EFB" w:rsidRDefault="00392F27" w:rsidP="00DD527C">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DD527C">
      <w:pPr>
        <w:pStyle w:val="BodyText2"/>
        <w:jc w:val="both"/>
      </w:pPr>
      <w:r w:rsidRPr="00090EFB">
        <w:t xml:space="preserve">        The Bidder should list all the information requested below.  Refer also to Sub                  </w:t>
      </w:r>
    </w:p>
    <w:p w:rsidR="00392F27" w:rsidRPr="00090EFB" w:rsidRDefault="00392F27" w:rsidP="00DD527C">
      <w:pPr>
        <w:pStyle w:val="BodyText2"/>
        <w:jc w:val="both"/>
      </w:pPr>
      <w:r w:rsidRPr="00090EFB">
        <w:t xml:space="preserve">        Clause 4.</w:t>
      </w:r>
      <w:r>
        <w:t>3</w:t>
      </w:r>
      <w:r w:rsidRPr="00090EFB">
        <w:t xml:space="preserve"> of the Instructions of Bidders.</w:t>
      </w:r>
      <w:r>
        <w:t xml:space="preserve">Declaration for rollers and cable laying works should invariably </w:t>
      </w:r>
      <w:proofErr w:type="gramStart"/>
      <w:r>
        <w:t>included</w:t>
      </w:r>
      <w:proofErr w:type="gramEnd"/>
      <w:r>
        <w:t xml:space="preserve"> along with all the other relevant ewuipments.</w:t>
      </w:r>
    </w:p>
    <w:p w:rsidR="00392F27" w:rsidRPr="00090EFB" w:rsidRDefault="00392F27" w:rsidP="00DD527C">
      <w:pPr>
        <w:pStyle w:val="BodyText2"/>
        <w:jc w:val="both"/>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DD527C">
            <w:pPr>
              <w:pStyle w:val="BodyText2"/>
              <w:jc w:val="both"/>
            </w:pPr>
            <w:r w:rsidRPr="00323E46">
              <w:lastRenderedPageBreak/>
              <w:t>Item of equipment</w:t>
            </w:r>
          </w:p>
        </w:tc>
        <w:tc>
          <w:tcPr>
            <w:tcW w:w="1554" w:type="dxa"/>
            <w:tcBorders>
              <w:bottom w:val="nil"/>
            </w:tcBorders>
          </w:tcPr>
          <w:p w:rsidR="00392F27" w:rsidRPr="00323E46" w:rsidRDefault="00392F27" w:rsidP="00DD527C">
            <w:pPr>
              <w:pStyle w:val="BodyText2"/>
              <w:jc w:val="both"/>
            </w:pPr>
            <w:r w:rsidRPr="00323E46">
              <w:t>Requirement No. Capacity</w:t>
            </w:r>
          </w:p>
        </w:tc>
        <w:tc>
          <w:tcPr>
            <w:tcW w:w="2263" w:type="dxa"/>
            <w:tcBorders>
              <w:bottom w:val="nil"/>
            </w:tcBorders>
          </w:tcPr>
          <w:p w:rsidR="00392F27" w:rsidRPr="00323E46" w:rsidRDefault="00392F27" w:rsidP="00DD527C">
            <w:pPr>
              <w:pStyle w:val="BodyText2"/>
              <w:jc w:val="both"/>
            </w:pPr>
            <w:r w:rsidRPr="00323E46">
              <w:t>Availability proposals Owned/leased/</w:t>
            </w:r>
          </w:p>
          <w:p w:rsidR="00392F27" w:rsidRPr="00323E46" w:rsidRDefault="00392F27" w:rsidP="00DD527C">
            <w:pPr>
              <w:pStyle w:val="BodyText2"/>
              <w:jc w:val="both"/>
            </w:pPr>
            <w:r w:rsidRPr="00323E46">
              <w:t>to be procured</w:t>
            </w:r>
          </w:p>
        </w:tc>
        <w:tc>
          <w:tcPr>
            <w:tcW w:w="1069" w:type="dxa"/>
            <w:tcBorders>
              <w:bottom w:val="nil"/>
            </w:tcBorders>
          </w:tcPr>
          <w:p w:rsidR="00392F27" w:rsidRPr="00323E46" w:rsidRDefault="00392F27" w:rsidP="00DD527C">
            <w:pPr>
              <w:pStyle w:val="BodyText2"/>
              <w:jc w:val="both"/>
            </w:pPr>
            <w:r w:rsidRPr="00323E46">
              <w:t>Nos./</w:t>
            </w:r>
          </w:p>
          <w:p w:rsidR="00392F27" w:rsidRPr="00323E46" w:rsidRDefault="00392F27" w:rsidP="00DD527C">
            <w:pPr>
              <w:pStyle w:val="BodyText2"/>
              <w:jc w:val="both"/>
            </w:pPr>
            <w:r w:rsidRPr="00323E46">
              <w:t>capacity</w:t>
            </w:r>
          </w:p>
        </w:tc>
        <w:tc>
          <w:tcPr>
            <w:tcW w:w="1158" w:type="dxa"/>
            <w:tcBorders>
              <w:bottom w:val="nil"/>
            </w:tcBorders>
          </w:tcPr>
          <w:p w:rsidR="00392F27" w:rsidRPr="00323E46" w:rsidRDefault="00392F27" w:rsidP="00DD527C">
            <w:pPr>
              <w:pStyle w:val="BodyText2"/>
              <w:jc w:val="both"/>
            </w:pPr>
            <w:r w:rsidRPr="00323E46">
              <w:t>Age/</w:t>
            </w:r>
          </w:p>
          <w:p w:rsidR="00392F27" w:rsidRPr="00323E46" w:rsidRDefault="00392F27" w:rsidP="00DD527C">
            <w:pPr>
              <w:pStyle w:val="BodyText2"/>
              <w:jc w:val="both"/>
            </w:pPr>
            <w:r w:rsidRPr="00323E46">
              <w:t>condition</w:t>
            </w:r>
          </w:p>
        </w:tc>
        <w:tc>
          <w:tcPr>
            <w:tcW w:w="1516" w:type="dxa"/>
            <w:tcBorders>
              <w:bottom w:val="nil"/>
            </w:tcBorders>
          </w:tcPr>
          <w:p w:rsidR="00392F27" w:rsidRPr="00323E46" w:rsidRDefault="00392F27" w:rsidP="00DD527C">
            <w:pPr>
              <w:pStyle w:val="BodyText2"/>
              <w:jc w:val="both"/>
            </w:pPr>
            <w:r w:rsidRPr="00323E46">
              <w:t>Remarks</w:t>
            </w:r>
          </w:p>
          <w:p w:rsidR="00392F27" w:rsidRPr="00323E46" w:rsidRDefault="00392F27" w:rsidP="00DD527C">
            <w:pPr>
              <w:pStyle w:val="BodyText2"/>
              <w:jc w:val="both"/>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DD527C">
            <w:pPr>
              <w:pStyle w:val="BodyText2"/>
              <w:jc w:val="both"/>
            </w:pPr>
          </w:p>
        </w:tc>
        <w:tc>
          <w:tcPr>
            <w:tcW w:w="1554" w:type="dxa"/>
            <w:tcBorders>
              <w:top w:val="single" w:sz="4" w:space="0" w:color="auto"/>
              <w:bottom w:val="single" w:sz="4" w:space="0" w:color="auto"/>
            </w:tcBorders>
          </w:tcPr>
          <w:p w:rsidR="00392F27" w:rsidRPr="00323E46" w:rsidRDefault="00392F27" w:rsidP="00DD527C">
            <w:pPr>
              <w:pStyle w:val="BodyText2"/>
              <w:jc w:val="both"/>
            </w:pPr>
          </w:p>
        </w:tc>
        <w:tc>
          <w:tcPr>
            <w:tcW w:w="2263" w:type="dxa"/>
            <w:tcBorders>
              <w:top w:val="single" w:sz="4" w:space="0" w:color="auto"/>
              <w:bottom w:val="single" w:sz="4" w:space="0" w:color="auto"/>
            </w:tcBorders>
          </w:tcPr>
          <w:p w:rsidR="00392F27" w:rsidRPr="00323E46" w:rsidRDefault="00392F27" w:rsidP="00DD527C">
            <w:pPr>
              <w:pStyle w:val="BodyText2"/>
              <w:jc w:val="both"/>
            </w:pPr>
          </w:p>
        </w:tc>
        <w:tc>
          <w:tcPr>
            <w:tcW w:w="1069" w:type="dxa"/>
            <w:tcBorders>
              <w:top w:val="single" w:sz="4" w:space="0" w:color="auto"/>
              <w:bottom w:val="single" w:sz="4" w:space="0" w:color="auto"/>
            </w:tcBorders>
          </w:tcPr>
          <w:p w:rsidR="00392F27" w:rsidRPr="00323E46" w:rsidRDefault="00392F27" w:rsidP="00DD527C">
            <w:pPr>
              <w:pStyle w:val="BodyText2"/>
              <w:jc w:val="both"/>
            </w:pPr>
          </w:p>
        </w:tc>
        <w:tc>
          <w:tcPr>
            <w:tcW w:w="1158" w:type="dxa"/>
            <w:tcBorders>
              <w:top w:val="single" w:sz="4" w:space="0" w:color="auto"/>
              <w:bottom w:val="single" w:sz="4" w:space="0" w:color="auto"/>
            </w:tcBorders>
          </w:tcPr>
          <w:p w:rsidR="00392F27" w:rsidRPr="00323E46" w:rsidRDefault="00392F27" w:rsidP="00DD527C">
            <w:pPr>
              <w:pStyle w:val="BodyText2"/>
              <w:jc w:val="both"/>
            </w:pPr>
          </w:p>
        </w:tc>
        <w:tc>
          <w:tcPr>
            <w:tcW w:w="1516" w:type="dxa"/>
            <w:tcBorders>
              <w:top w:val="single" w:sz="4" w:space="0" w:color="auto"/>
              <w:bottom w:val="single" w:sz="4" w:space="0" w:color="auto"/>
            </w:tcBorders>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2F74FD" w:rsidRDefault="00392F27" w:rsidP="00DD527C">
      <w:pPr>
        <w:widowControl/>
        <w:numPr>
          <w:ilvl w:val="1"/>
          <w:numId w:val="54"/>
        </w:numPr>
        <w:autoSpaceDE/>
        <w:autoSpaceDN/>
        <w:adjustRightInd/>
        <w:jc w:val="both"/>
        <w:rPr>
          <w:b/>
          <w:sz w:val="22"/>
          <w:u w:val="single"/>
        </w:rPr>
      </w:pPr>
      <w:r w:rsidRPr="00090EFB">
        <w:rPr>
          <w:sz w:val="22"/>
        </w:rPr>
        <w:t>Qualifications and experience of key personnel proposed for administration and execution of the Contract, Attach biographical data.  Refer also to Sub Clause 4.</w:t>
      </w:r>
      <w:r>
        <w:rPr>
          <w:sz w:val="22"/>
        </w:rPr>
        <w:t>3</w:t>
      </w:r>
      <w:r w:rsidRPr="00090EFB">
        <w:rPr>
          <w:sz w:val="22"/>
        </w:rPr>
        <w:t>of instructions to Bidders and Sub Clause 9.1 of the Conditions of Contract.</w:t>
      </w:r>
      <w:r w:rsidRPr="002F74FD">
        <w:rPr>
          <w:b/>
          <w:sz w:val="22"/>
          <w:u w:val="single"/>
        </w:rPr>
        <w:t>Educational certificates must be submitted.</w:t>
      </w:r>
    </w:p>
    <w:p w:rsidR="00392F27" w:rsidRPr="00090EFB" w:rsidRDefault="00392F27" w:rsidP="00DD527C">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DD527C">
            <w:pPr>
              <w:spacing w:line="360" w:lineRule="auto"/>
              <w:jc w:val="both"/>
              <w:rPr>
                <w:sz w:val="22"/>
              </w:rPr>
            </w:pPr>
            <w:r w:rsidRPr="00090EFB">
              <w:rPr>
                <w:sz w:val="22"/>
              </w:rPr>
              <w:t>Position</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Project Manager</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Etc.</w:t>
            </w:r>
          </w:p>
        </w:tc>
        <w:tc>
          <w:tcPr>
            <w:tcW w:w="1696" w:type="dxa"/>
          </w:tcPr>
          <w:p w:rsidR="00392F27" w:rsidRPr="00090EFB" w:rsidRDefault="00392F27" w:rsidP="00DD527C">
            <w:pPr>
              <w:spacing w:line="360" w:lineRule="auto"/>
              <w:jc w:val="both"/>
              <w:rPr>
                <w:sz w:val="22"/>
              </w:rPr>
            </w:pPr>
            <w:r w:rsidRPr="00090EFB">
              <w:rPr>
                <w:sz w:val="22"/>
              </w:rPr>
              <w:t>Name</w:t>
            </w:r>
          </w:p>
        </w:tc>
        <w:tc>
          <w:tcPr>
            <w:tcW w:w="1428" w:type="dxa"/>
          </w:tcPr>
          <w:p w:rsidR="00392F27" w:rsidRPr="00090EFB" w:rsidRDefault="00392F27" w:rsidP="00DD527C">
            <w:pPr>
              <w:spacing w:line="360" w:lineRule="auto"/>
              <w:jc w:val="both"/>
              <w:rPr>
                <w:sz w:val="22"/>
              </w:rPr>
            </w:pPr>
            <w:r w:rsidRPr="00090EFB">
              <w:rPr>
                <w:sz w:val="22"/>
              </w:rPr>
              <w:t>Qualification</w:t>
            </w:r>
          </w:p>
        </w:tc>
        <w:tc>
          <w:tcPr>
            <w:tcW w:w="1339" w:type="dxa"/>
          </w:tcPr>
          <w:p w:rsidR="00392F27" w:rsidRPr="00090EFB" w:rsidRDefault="00392F27" w:rsidP="00DD527C">
            <w:pPr>
              <w:spacing w:line="360" w:lineRule="auto"/>
              <w:jc w:val="both"/>
              <w:rPr>
                <w:sz w:val="22"/>
              </w:rPr>
            </w:pPr>
            <w:r w:rsidRPr="00090EFB">
              <w:rPr>
                <w:sz w:val="22"/>
              </w:rPr>
              <w:t>Years of experience (general)</w:t>
            </w:r>
          </w:p>
        </w:tc>
        <w:tc>
          <w:tcPr>
            <w:tcW w:w="3230" w:type="dxa"/>
          </w:tcPr>
          <w:p w:rsidR="00392F27" w:rsidRPr="00090EFB" w:rsidRDefault="00392F27" w:rsidP="00DD527C">
            <w:pPr>
              <w:spacing w:line="360" w:lineRule="auto"/>
              <w:jc w:val="both"/>
              <w:rPr>
                <w:sz w:val="22"/>
              </w:rPr>
            </w:pPr>
            <w:r w:rsidRPr="00090EFB">
              <w:rPr>
                <w:sz w:val="22"/>
              </w:rPr>
              <w:t xml:space="preserve">Years of experience in </w:t>
            </w:r>
          </w:p>
          <w:p w:rsidR="00392F27" w:rsidRPr="00090EFB" w:rsidRDefault="00392F27" w:rsidP="00DD527C">
            <w:pPr>
              <w:spacing w:line="360" w:lineRule="auto"/>
              <w:jc w:val="both"/>
              <w:rPr>
                <w:sz w:val="22"/>
              </w:rPr>
            </w:pPr>
            <w:r w:rsidRPr="00090EFB">
              <w:rPr>
                <w:sz w:val="22"/>
              </w:rPr>
              <w:t>the proposed position</w:t>
            </w:r>
          </w:p>
        </w:tc>
      </w:tr>
    </w:tbl>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 xml:space="preserve">Financial reports for the last </w:t>
      </w:r>
      <w:r w:rsidR="00840950" w:rsidRPr="00E2605F">
        <w:rPr>
          <w:b/>
          <w:bCs/>
          <w:sz w:val="22"/>
          <w:szCs w:val="22"/>
        </w:rPr>
        <w:t xml:space="preserve">Seven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DD527C">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DD527C">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bl>
    <w:p w:rsidR="00392F27" w:rsidRPr="00090EFB" w:rsidRDefault="00392F27" w:rsidP="00DD527C">
      <w:pPr>
        <w:jc w:val="both"/>
      </w:pPr>
    </w:p>
    <w:p w:rsidR="00392F27" w:rsidRPr="00090EFB" w:rsidRDefault="00392F27" w:rsidP="00DD527C">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DD527C">
      <w:pPr>
        <w:jc w:val="both"/>
        <w:rPr>
          <w:sz w:val="22"/>
        </w:rPr>
      </w:pPr>
    </w:p>
    <w:p w:rsidR="00392F27" w:rsidRPr="00090EFB" w:rsidRDefault="00392F27" w:rsidP="00DD527C">
      <w:pPr>
        <w:widowControl/>
        <w:autoSpaceDE/>
        <w:autoSpaceDN/>
        <w:adjustRightInd/>
        <w:jc w:val="both"/>
        <w:rPr>
          <w:sz w:val="22"/>
        </w:rPr>
      </w:pPr>
      <w:r w:rsidRPr="00090EFB">
        <w:rPr>
          <w:sz w:val="22"/>
        </w:rPr>
        <w:tab/>
        <w:t>Bidders should provide any additional information required to fulfill the requirements of Clause 4 of the instructions to the Bidders, if applicable.</w:t>
      </w:r>
    </w:p>
    <w:p w:rsidR="001D7BA3" w:rsidRDefault="00392F27" w:rsidP="001D7BA3">
      <w:pPr>
        <w:pStyle w:val="BodyText2"/>
        <w:ind w:left="2880"/>
        <w:jc w:val="both"/>
      </w:pPr>
      <w:r w:rsidRPr="00090EFB">
        <w:br w:type="page"/>
      </w:r>
    </w:p>
    <w:p w:rsidR="001D7BA3" w:rsidRDefault="001D7BA3" w:rsidP="001D7BA3">
      <w:pPr>
        <w:pStyle w:val="BodyText2"/>
        <w:ind w:left="2880"/>
        <w:jc w:val="both"/>
      </w:pPr>
    </w:p>
    <w:p w:rsidR="001D7BA3" w:rsidRDefault="001D7BA3" w:rsidP="001D7BA3">
      <w:pPr>
        <w:pStyle w:val="BodyText2"/>
        <w:ind w:left="2880"/>
        <w:jc w:val="both"/>
      </w:pPr>
    </w:p>
    <w:p w:rsidR="00392F27" w:rsidRPr="00090EFB" w:rsidRDefault="00392F27" w:rsidP="001D7BA3">
      <w:pPr>
        <w:pStyle w:val="BodyText2"/>
        <w:ind w:left="2880"/>
        <w:jc w:val="both"/>
        <w:rPr>
          <w:b w:val="0"/>
          <w:bCs w:val="0"/>
        </w:rPr>
      </w:pPr>
      <w:r w:rsidRPr="00090EFB">
        <w:rPr>
          <w:b w:val="0"/>
          <w:bCs w:val="0"/>
        </w:rPr>
        <w:t>ANNEXURE – I</w:t>
      </w:r>
    </w:p>
    <w:p w:rsidR="00392F27" w:rsidRPr="00090EFB" w:rsidRDefault="00392F27" w:rsidP="00DD527C">
      <w:pPr>
        <w:pStyle w:val="BodyText2"/>
        <w:jc w:val="both"/>
      </w:pPr>
    </w:p>
    <w:p w:rsidR="008E4B16" w:rsidRPr="00090EFB" w:rsidRDefault="00392F27" w:rsidP="008E4B16">
      <w:pPr>
        <w:pStyle w:val="BodyText2"/>
        <w:jc w:val="both"/>
        <w:rPr>
          <w:b w:val="0"/>
          <w:bCs w:val="0"/>
        </w:rPr>
      </w:pPr>
      <w:r w:rsidRPr="00090EFB">
        <w:rPr>
          <w:b w:val="0"/>
          <w:bCs w:val="0"/>
        </w:rPr>
        <w:t xml:space="preserve">Undertaking to be given by the Company/ Partnership Firm/ </w:t>
      </w:r>
      <w:proofErr w:type="gramStart"/>
      <w:r w:rsidRPr="00090EFB">
        <w:rPr>
          <w:b w:val="0"/>
          <w:bCs w:val="0"/>
        </w:rPr>
        <w:t xml:space="preserve">Contractor  </w:t>
      </w:r>
      <w:r w:rsidR="008E4B16" w:rsidRPr="00090EFB">
        <w:rPr>
          <w:b w:val="0"/>
          <w:bCs w:val="0"/>
        </w:rPr>
        <w:t>at</w:t>
      </w:r>
      <w:proofErr w:type="gramEnd"/>
      <w:r w:rsidR="008E4B16" w:rsidRPr="00090EFB">
        <w:rPr>
          <w:b w:val="0"/>
          <w:bCs w:val="0"/>
        </w:rPr>
        <w:t xml:space="preserve"> the time of</w:t>
      </w:r>
      <w:r w:rsidR="008E4B16">
        <w:rPr>
          <w:b w:val="0"/>
          <w:bCs w:val="0"/>
        </w:rPr>
        <w:t xml:space="preserve"> entering into agreement with </w:t>
      </w:r>
      <w:r w:rsidR="008E4B16" w:rsidRPr="00090EFB">
        <w:rPr>
          <w:b w:val="0"/>
          <w:bCs w:val="0"/>
        </w:rPr>
        <w:t xml:space="preserve">TRANSCO/ DISCOMs. </w:t>
      </w:r>
    </w:p>
    <w:p w:rsidR="00392F27" w:rsidRPr="00090EFB" w:rsidRDefault="00392F27" w:rsidP="00DD527C">
      <w:pPr>
        <w:pStyle w:val="BodyText2"/>
        <w:jc w:val="both"/>
        <w:rPr>
          <w:b w:val="0"/>
          <w:bCs w:val="0"/>
        </w:rPr>
      </w:pPr>
    </w:p>
    <w:p w:rsidR="00392F27" w:rsidRPr="00090EFB" w:rsidRDefault="00392F27" w:rsidP="00DD527C">
      <w:pPr>
        <w:pStyle w:val="BodyText2"/>
        <w:spacing w:line="360" w:lineRule="auto"/>
        <w:jc w:val="both"/>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r w:rsidRPr="00090EFB">
        <w:t>(</w:t>
      </w:r>
      <w:proofErr w:type="gramStart"/>
      <w:r w:rsidRPr="00090EFB">
        <w:t>or</w:t>
      </w:r>
      <w:proofErr w:type="gramEnd"/>
      <w:r w:rsidRPr="00090EFB">
        <w:t>)</w:t>
      </w:r>
    </w:p>
    <w:p w:rsidR="00392F27" w:rsidRPr="00090EFB" w:rsidRDefault="00392F27" w:rsidP="00DD527C">
      <w:pPr>
        <w:pStyle w:val="BodyText2"/>
        <w:spacing w:line="360" w:lineRule="auto"/>
        <w:ind w:left="720" w:hanging="720"/>
        <w:jc w:val="both"/>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firstLine="720"/>
        <w:jc w:val="both"/>
        <w:rPr>
          <w:b w:val="0"/>
          <w:bCs w:val="0"/>
        </w:rPr>
      </w:pPr>
      <w:r w:rsidRPr="00090EFB">
        <w:rPr>
          <w:b w:val="0"/>
          <w:bCs w:val="0"/>
        </w:rPr>
        <w:t>ANNEXURE – II</w:t>
      </w:r>
    </w:p>
    <w:p w:rsidR="00392F27" w:rsidRPr="00090EFB" w:rsidRDefault="00392F27" w:rsidP="00DD527C">
      <w:pPr>
        <w:pStyle w:val="BodyText2"/>
        <w:jc w:val="both"/>
      </w:pPr>
    </w:p>
    <w:p w:rsidR="00392F27" w:rsidRPr="00090EFB" w:rsidRDefault="00392F27" w:rsidP="00DD527C">
      <w:pPr>
        <w:pStyle w:val="BodyText2"/>
        <w:jc w:val="both"/>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p>
    <w:p w:rsidR="00392F27" w:rsidRPr="00090EFB" w:rsidRDefault="00392F27" w:rsidP="00DD527C">
      <w:pPr>
        <w:pStyle w:val="BodyText2"/>
        <w:jc w:val="both"/>
      </w:pPr>
      <w:r w:rsidRPr="00090EFB">
        <w:t>(</w:t>
      </w:r>
      <w:proofErr w:type="gramStart"/>
      <w:r w:rsidRPr="00090EFB">
        <w:t>or</w:t>
      </w:r>
      <w:proofErr w:type="gramEnd"/>
      <w:r w:rsidRPr="00090EFB">
        <w:t>)</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rPr>
          <w:b w:val="0"/>
          <w:bCs w:val="0"/>
        </w:rPr>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jc w:val="both"/>
        <w:rPr>
          <w:b w:val="0"/>
          <w:bCs w:val="0"/>
        </w:rPr>
      </w:pPr>
      <w:r w:rsidRPr="00090EFB">
        <w:rPr>
          <w:b w:val="0"/>
          <w:bCs w:val="0"/>
        </w:rPr>
        <w:t xml:space="preserve">  ANNEXURE – III</w:t>
      </w:r>
    </w:p>
    <w:p w:rsidR="00392F27" w:rsidRPr="00090EFB" w:rsidRDefault="00392F27" w:rsidP="00DD527C">
      <w:pPr>
        <w:pStyle w:val="BodyText2"/>
        <w:jc w:val="both"/>
      </w:pPr>
      <w:r w:rsidRPr="00090EFB">
        <w:tab/>
      </w:r>
      <w:r w:rsidRPr="00090EFB">
        <w:tab/>
      </w:r>
    </w:p>
    <w:p w:rsidR="00392F27" w:rsidRPr="00090EFB" w:rsidRDefault="00392F27" w:rsidP="00DD527C">
      <w:pPr>
        <w:pStyle w:val="BodyText2"/>
        <w:jc w:val="both"/>
        <w:rPr>
          <w:b w:val="0"/>
          <w:bCs w:val="0"/>
          <w:u w:val="single"/>
        </w:rPr>
      </w:pPr>
      <w:r w:rsidRPr="00090EFB">
        <w:rPr>
          <w:b w:val="0"/>
          <w:bCs w:val="0"/>
          <w:u w:val="single"/>
        </w:rPr>
        <w:t>List of Relatives:</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DD527C">
      <w:pPr>
        <w:pStyle w:val="BodyText2"/>
        <w:jc w:val="both"/>
      </w:pPr>
    </w:p>
    <w:p w:rsidR="00392F27" w:rsidRPr="00090EFB" w:rsidRDefault="00392F27" w:rsidP="00DD527C">
      <w:pPr>
        <w:pStyle w:val="BodyText2"/>
        <w:jc w:val="both"/>
      </w:pPr>
      <w:r w:rsidRPr="00090EFB">
        <w:t>2)</w:t>
      </w:r>
      <w:r w:rsidRPr="00090EFB">
        <w:tab/>
        <w:t>Mother (including Step Mother)</w:t>
      </w:r>
      <w:r w:rsidRPr="00090EFB">
        <w:tab/>
        <w:t>15)</w:t>
      </w:r>
      <w:r w:rsidRPr="00090EFB">
        <w:tab/>
        <w:t xml:space="preserve"> Daughter’s Son</w:t>
      </w:r>
    </w:p>
    <w:p w:rsidR="00392F27" w:rsidRPr="00090EFB" w:rsidRDefault="00392F27" w:rsidP="00DD527C">
      <w:pPr>
        <w:pStyle w:val="BodyText2"/>
        <w:jc w:val="both"/>
      </w:pPr>
    </w:p>
    <w:p w:rsidR="00392F27" w:rsidRPr="00090EFB" w:rsidRDefault="00392F27" w:rsidP="00DD527C">
      <w:pPr>
        <w:pStyle w:val="BodyText2"/>
        <w:jc w:val="both"/>
      </w:pPr>
      <w:r w:rsidRPr="00090EFB">
        <w:t>3)</w:t>
      </w:r>
      <w:r w:rsidRPr="00090EFB">
        <w:tab/>
        <w:t>Son (including Step Son)</w:t>
      </w:r>
      <w:r w:rsidRPr="00090EFB">
        <w:tab/>
      </w:r>
      <w:r w:rsidRPr="00090EFB">
        <w:tab/>
        <w:t>16)</w:t>
      </w:r>
      <w:r w:rsidRPr="00090EFB">
        <w:tab/>
        <w:t>Daughter’s Son’s Wife</w:t>
      </w:r>
    </w:p>
    <w:p w:rsidR="00392F27" w:rsidRPr="00090EFB" w:rsidRDefault="00392F27" w:rsidP="00DD527C">
      <w:pPr>
        <w:pStyle w:val="BodyText2"/>
        <w:jc w:val="both"/>
      </w:pPr>
    </w:p>
    <w:p w:rsidR="00392F27" w:rsidRPr="00090EFB" w:rsidRDefault="00392F27" w:rsidP="00DD527C">
      <w:pPr>
        <w:pStyle w:val="BodyText2"/>
        <w:jc w:val="both"/>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DD527C">
      <w:pPr>
        <w:pStyle w:val="BodyText2"/>
        <w:jc w:val="both"/>
      </w:pPr>
    </w:p>
    <w:p w:rsidR="00392F27" w:rsidRPr="00090EFB" w:rsidRDefault="00392F27" w:rsidP="00DD527C">
      <w:pPr>
        <w:pStyle w:val="BodyText2"/>
        <w:jc w:val="both"/>
      </w:pPr>
      <w:r w:rsidRPr="00090EFB">
        <w:t>5)</w:t>
      </w:r>
      <w:r w:rsidRPr="00090EFB">
        <w:tab/>
        <w:t>Daughter (including Step Daughter)</w:t>
      </w:r>
      <w:r w:rsidRPr="00090EFB">
        <w:tab/>
        <w:t>18)</w:t>
      </w:r>
      <w:r w:rsidRPr="00090EFB">
        <w:tab/>
        <w:t>Daughter’s, Daughter’s Husband</w:t>
      </w:r>
    </w:p>
    <w:p w:rsidR="00392F27" w:rsidRPr="00090EFB" w:rsidRDefault="00392F27" w:rsidP="00DD527C">
      <w:pPr>
        <w:pStyle w:val="BodyText2"/>
        <w:jc w:val="both"/>
      </w:pPr>
    </w:p>
    <w:p w:rsidR="00392F27" w:rsidRPr="00090EFB" w:rsidRDefault="00392F27" w:rsidP="00DD527C">
      <w:pPr>
        <w:pStyle w:val="BodyText2"/>
        <w:jc w:val="both"/>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DD527C">
      <w:pPr>
        <w:pStyle w:val="BodyText2"/>
        <w:jc w:val="both"/>
      </w:pPr>
    </w:p>
    <w:p w:rsidR="00392F27" w:rsidRPr="00090EFB" w:rsidRDefault="00392F27" w:rsidP="00DD527C">
      <w:pPr>
        <w:pStyle w:val="BodyText2"/>
        <w:jc w:val="both"/>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DD527C">
      <w:pPr>
        <w:pStyle w:val="BodyText2"/>
        <w:jc w:val="both"/>
      </w:pPr>
    </w:p>
    <w:p w:rsidR="00392F27" w:rsidRPr="00090EFB" w:rsidRDefault="00392F27" w:rsidP="00DD527C">
      <w:pPr>
        <w:pStyle w:val="BodyText2"/>
        <w:jc w:val="both"/>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DD527C">
      <w:pPr>
        <w:pStyle w:val="BodyText2"/>
        <w:jc w:val="both"/>
      </w:pPr>
    </w:p>
    <w:p w:rsidR="00392F27" w:rsidRPr="00090EFB" w:rsidRDefault="00392F27" w:rsidP="00DD527C">
      <w:pPr>
        <w:pStyle w:val="BodyText2"/>
        <w:jc w:val="both"/>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DD527C">
      <w:pPr>
        <w:pStyle w:val="BodyText2"/>
        <w:jc w:val="both"/>
      </w:pPr>
    </w:p>
    <w:p w:rsidR="00392F27" w:rsidRPr="00090EFB" w:rsidRDefault="004802F6" w:rsidP="00DD527C">
      <w:pPr>
        <w:pStyle w:val="BodyText2"/>
        <w:jc w:val="both"/>
      </w:pPr>
      <w:r w:rsidRPr="004802F6">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left:0;text-align:left;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DD527C">
      <w:pPr>
        <w:pStyle w:val="BodyText2"/>
        <w:jc w:val="both"/>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DD527C">
      <w:pPr>
        <w:pStyle w:val="BodyText2"/>
        <w:jc w:val="both"/>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DD527C">
      <w:pPr>
        <w:pStyle w:val="BodyText2"/>
        <w:jc w:val="both"/>
      </w:pPr>
    </w:p>
    <w:p w:rsidR="00392F27" w:rsidRPr="00090EFB" w:rsidRDefault="004802F6" w:rsidP="00DD527C">
      <w:pPr>
        <w:pStyle w:val="BodyText2"/>
        <w:ind w:left="720" w:hanging="720"/>
        <w:jc w:val="both"/>
      </w:pPr>
      <w:r w:rsidRPr="004802F6">
        <w:rPr>
          <w:noProof/>
          <w:sz w:val="20"/>
        </w:rPr>
        <w:pict>
          <v:shape id="_x0000_s1063" type="#_x0000_t202" style="position:absolute;left:0;text-align:left;margin-left:403.8pt;margin-top:1.55pt;width:63pt;height:61.5pt;z-index:251660288" filled="f" stroked="f">
            <v:textbox style="mso-next-textbox:#_x0000_s1063">
              <w:txbxContent>
                <w:p w:rsidR="0034214C" w:rsidRPr="006B6C1B" w:rsidRDefault="0034214C"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4802F6">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DD527C">
      <w:pPr>
        <w:pStyle w:val="BodyText2"/>
        <w:ind w:left="4320" w:firstLine="720"/>
        <w:jc w:val="both"/>
      </w:pPr>
    </w:p>
    <w:p w:rsidR="00392F27" w:rsidRPr="00090EFB" w:rsidRDefault="00392F27" w:rsidP="00DD527C">
      <w:pPr>
        <w:pStyle w:val="BodyText2"/>
        <w:ind w:right="-360"/>
        <w:jc w:val="both"/>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Heading9"/>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spacing w:after="120"/>
        <w:ind w:left="720" w:hanging="720"/>
        <w:jc w:val="both"/>
        <w:rPr>
          <w:b/>
          <w:sz w:val="28"/>
        </w:rPr>
      </w:pPr>
    </w:p>
    <w:p w:rsidR="00392F27" w:rsidRPr="00090EFB" w:rsidRDefault="00392F27" w:rsidP="00DD527C">
      <w:pPr>
        <w:spacing w:after="120"/>
        <w:ind w:left="720" w:hanging="720"/>
        <w:jc w:val="both"/>
        <w:rPr>
          <w:b/>
          <w:sz w:val="28"/>
        </w:rPr>
      </w:pPr>
    </w:p>
    <w:p w:rsidR="00392F27" w:rsidRDefault="00392F27" w:rsidP="00DD527C">
      <w:pPr>
        <w:spacing w:after="120"/>
        <w:ind w:left="720" w:firstLine="720"/>
        <w:jc w:val="both"/>
        <w:rPr>
          <w:b/>
          <w:sz w:val="28"/>
        </w:rPr>
      </w:pPr>
    </w:p>
    <w:p w:rsidR="00392F27" w:rsidRPr="00090EFB" w:rsidRDefault="00392F27" w:rsidP="00DD527C">
      <w:pPr>
        <w:spacing w:after="120"/>
        <w:ind w:left="720" w:firstLine="720"/>
        <w:jc w:val="both"/>
        <w:rPr>
          <w:b/>
          <w:sz w:val="28"/>
        </w:rPr>
      </w:pPr>
      <w:r w:rsidRPr="00090EFB">
        <w:rPr>
          <w:b/>
          <w:sz w:val="28"/>
        </w:rPr>
        <w:t xml:space="preserve">LETTER OF </w:t>
      </w:r>
      <w:r>
        <w:rPr>
          <w:b/>
          <w:sz w:val="28"/>
        </w:rPr>
        <w:t>INTENT</w:t>
      </w:r>
    </w:p>
    <w:p w:rsidR="00392F27" w:rsidRPr="00090EFB" w:rsidRDefault="00392F27" w:rsidP="00DD527C">
      <w:pPr>
        <w:ind w:left="720" w:hanging="720"/>
        <w:jc w:val="both"/>
        <w:rPr>
          <w:sz w:val="22"/>
        </w:rPr>
      </w:pPr>
      <w:r w:rsidRPr="00090EFB">
        <w:rPr>
          <w:sz w:val="22"/>
        </w:rPr>
        <w:t>(Letterhead paper of the Employer)</w:t>
      </w:r>
    </w:p>
    <w:p w:rsidR="00392F27" w:rsidRPr="00090EFB" w:rsidRDefault="00392F27" w:rsidP="00DD527C">
      <w:pPr>
        <w:pStyle w:val="BodyTextIndent"/>
      </w:pPr>
    </w:p>
    <w:p w:rsidR="00392F27" w:rsidRPr="00090EFB" w:rsidRDefault="00392F27" w:rsidP="00DD527C">
      <w:pPr>
        <w:pStyle w:val="BodyTextIndent"/>
        <w:ind w:left="6165" w:firstLine="0"/>
      </w:pPr>
      <w:r w:rsidRPr="00090EFB">
        <w:t>____________________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DD527C">
      <w:pPr>
        <w:pBdr>
          <w:bottom w:val="single" w:sz="12"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Dear Sirs,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This is to notify you that your Bid dated_________for execution of the_________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DD527C">
      <w:pPr>
        <w:jc w:val="both"/>
        <w:rPr>
          <w:sz w:val="22"/>
        </w:rPr>
      </w:pPr>
    </w:p>
    <w:p w:rsidR="00392F27" w:rsidRPr="00090EFB" w:rsidRDefault="00392F27" w:rsidP="00DD527C">
      <w:pPr>
        <w:pStyle w:val="BodyText2"/>
        <w:jc w:val="both"/>
      </w:pPr>
      <w:r w:rsidRPr="00090EFB">
        <w:t>Figures), as corrected and modified in accordance with the instructions to Bidders’ is hereby accepted by our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Yours faithfully,</w:t>
      </w:r>
    </w:p>
    <w:p w:rsidR="00392F27" w:rsidRPr="00090EFB" w:rsidRDefault="00392F27" w:rsidP="00DD527C">
      <w:pPr>
        <w:jc w:val="both"/>
        <w:rPr>
          <w:sz w:val="22"/>
        </w:rPr>
      </w:pPr>
      <w:r w:rsidRPr="00090EFB">
        <w:rPr>
          <w:sz w:val="22"/>
        </w:rPr>
        <w:tab/>
        <w:t>Authorized Signature</w:t>
      </w:r>
    </w:p>
    <w:p w:rsidR="00392F27" w:rsidRPr="00090EFB" w:rsidRDefault="00392F27" w:rsidP="00DD527C">
      <w:pPr>
        <w:jc w:val="both"/>
        <w:rPr>
          <w:sz w:val="22"/>
        </w:rPr>
      </w:pPr>
      <w:r w:rsidRPr="00090EFB">
        <w:rPr>
          <w:sz w:val="22"/>
        </w:rPr>
        <w:tab/>
        <w:t>Name and Title of Signatory</w:t>
      </w:r>
    </w:p>
    <w:p w:rsidR="00392F27" w:rsidRPr="00090EFB" w:rsidRDefault="00392F27" w:rsidP="00DD527C">
      <w:pPr>
        <w:jc w:val="both"/>
        <w:rPr>
          <w:sz w:val="22"/>
        </w:rPr>
      </w:pPr>
      <w:r w:rsidRPr="00090EFB">
        <w:rPr>
          <w:sz w:val="22"/>
        </w:rPr>
        <w:tab/>
        <w:t>Name of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Chief General Manager/ Master Plan</w:t>
      </w:r>
    </w:p>
    <w:p w:rsidR="00392F27" w:rsidRPr="00090EFB" w:rsidRDefault="00392F27" w:rsidP="00DD527C">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firstLine="720"/>
        <w:jc w:val="both"/>
        <w:rPr>
          <w:sz w:val="22"/>
        </w:rPr>
      </w:pPr>
      <w:r w:rsidRPr="00090EFB">
        <w:rPr>
          <w:sz w:val="22"/>
        </w:rPr>
        <w:t xml:space="preserve"> Mint Compound,</w:t>
      </w:r>
    </w:p>
    <w:p w:rsidR="00392F27" w:rsidRPr="00090EFB" w:rsidRDefault="00392F27" w:rsidP="00DD527C">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4802F6" w:rsidP="00DD527C">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DD527C">
      <w:pPr>
        <w:jc w:val="both"/>
      </w:pPr>
    </w:p>
    <w:p w:rsidR="00392F27" w:rsidRPr="00090EFB" w:rsidRDefault="00392F27" w:rsidP="00DD527C">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DD527C">
      <w:pPr>
        <w:jc w:val="both"/>
        <w:rPr>
          <w:sz w:val="22"/>
        </w:rPr>
      </w:pPr>
    </w:p>
    <w:p w:rsidR="00392F27" w:rsidRPr="00090EFB" w:rsidRDefault="00392F27" w:rsidP="00DD527C">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DD527C">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(Letterhead of the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Dear Sirs,</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2"/>
        <w:spacing w:line="360" w:lineRule="auto"/>
        <w:jc w:val="both"/>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ind w:left="4320" w:firstLine="720"/>
        <w:jc w:val="both"/>
        <w:rPr>
          <w:sz w:val="22"/>
        </w:rPr>
      </w:pPr>
      <w:r w:rsidRPr="00090EFB">
        <w:rPr>
          <w:sz w:val="22"/>
        </w:rPr>
        <w:t xml:space="preserve">      Yours faithfully,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ind w:left="4320" w:firstLine="720"/>
        <w:jc w:val="both"/>
        <w:rPr>
          <w:sz w:val="22"/>
        </w:rPr>
      </w:pPr>
      <w:r w:rsidRPr="00090EFB">
        <w:rPr>
          <w:sz w:val="22"/>
        </w:rPr>
        <w:t>Chief General Manager/ MasterPlan</w:t>
      </w:r>
    </w:p>
    <w:p w:rsidR="00392F27" w:rsidRPr="00090EFB" w:rsidRDefault="00392F27" w:rsidP="00DD527C">
      <w:pPr>
        <w:ind w:left="5040" w:right="-151"/>
        <w:jc w:val="both"/>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left="4320" w:firstLine="720"/>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ind w:left="3600"/>
        <w:jc w:val="both"/>
        <w:rPr>
          <w:sz w:val="22"/>
        </w:rPr>
      </w:pPr>
      <w:r w:rsidRPr="00090EFB">
        <w:rPr>
          <w:sz w:val="22"/>
        </w:rPr>
        <w:t xml:space="preserve"> (Signature, name and title of signatory</w:t>
      </w:r>
    </w:p>
    <w:p w:rsidR="00392F27" w:rsidRDefault="00392F27" w:rsidP="00DD527C">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tabs>
          <w:tab w:val="left" w:pos="-720"/>
        </w:tabs>
        <w:suppressAutoHyphens/>
        <w:ind w:left="720"/>
        <w:jc w:val="both"/>
      </w:pPr>
    </w:p>
    <w:p w:rsidR="00392F27" w:rsidRPr="00887E34" w:rsidRDefault="00392F27" w:rsidP="00DD527C">
      <w:pPr>
        <w:tabs>
          <w:tab w:val="left" w:pos="-720"/>
        </w:tabs>
        <w:suppressAutoHyphens/>
        <w:ind w:left="720"/>
        <w:jc w:val="both"/>
        <w:rPr>
          <w:b/>
          <w:color w:val="FF0000"/>
          <w:u w:val="single"/>
        </w:rPr>
      </w:pPr>
      <w:r w:rsidRPr="00887E34">
        <w:rPr>
          <w:color w:val="FF0000"/>
        </w:rPr>
        <w:t>BANK GUARANTEE FOR 2% BID SECURITY</w:t>
      </w:r>
    </w:p>
    <w:p w:rsidR="00392F27" w:rsidRPr="00887E34" w:rsidRDefault="00392F27" w:rsidP="00DD527C">
      <w:pPr>
        <w:tabs>
          <w:tab w:val="left" w:pos="-720"/>
        </w:tabs>
        <w:suppressAutoHyphens/>
        <w:ind w:left="90"/>
        <w:jc w:val="both"/>
        <w:rPr>
          <w:color w:val="FF0000"/>
          <w:sz w:val="14"/>
        </w:rPr>
      </w:pPr>
    </w:p>
    <w:p w:rsidR="00392F27" w:rsidRPr="00887E34" w:rsidRDefault="00392F27" w:rsidP="00DD527C">
      <w:pPr>
        <w:tabs>
          <w:tab w:val="left" w:pos="-720"/>
        </w:tabs>
        <w:suppressAutoHyphens/>
        <w:ind w:left="90"/>
        <w:jc w:val="both"/>
        <w:rPr>
          <w:color w:val="FF0000"/>
        </w:rPr>
      </w:pPr>
      <w:r w:rsidRPr="00887E34">
        <w:rPr>
          <w:color w:val="FF0000"/>
        </w:rPr>
        <w:t>To</w:t>
      </w:r>
    </w:p>
    <w:p w:rsidR="00392F27" w:rsidRPr="00887E34" w:rsidRDefault="00392F27" w:rsidP="00DD527C">
      <w:pPr>
        <w:tabs>
          <w:tab w:val="left" w:pos="-720"/>
        </w:tabs>
        <w:suppressAutoHyphens/>
        <w:ind w:left="90"/>
        <w:jc w:val="both"/>
        <w:rPr>
          <w:color w:val="FF0000"/>
        </w:rPr>
      </w:pPr>
      <w:r w:rsidRPr="00887E34">
        <w:rPr>
          <w:color w:val="FF0000"/>
        </w:rPr>
        <w:t>The Chief General Manager/Master Plan</w:t>
      </w:r>
    </w:p>
    <w:p w:rsidR="00392F27" w:rsidRPr="00887E34" w:rsidRDefault="00392F27" w:rsidP="00DD527C">
      <w:pPr>
        <w:tabs>
          <w:tab w:val="left" w:pos="-720"/>
        </w:tabs>
        <w:suppressAutoHyphens/>
        <w:ind w:left="90"/>
        <w:jc w:val="both"/>
        <w:rPr>
          <w:color w:val="FF0000"/>
        </w:rPr>
      </w:pPr>
      <w:r w:rsidRPr="00887E34">
        <w:rPr>
          <w:color w:val="FF0000"/>
        </w:rPr>
        <w:t>TSSPDCL, Mint Compound, Hyderabad.</w:t>
      </w:r>
    </w:p>
    <w:p w:rsidR="00392F27" w:rsidRPr="00887E34" w:rsidRDefault="00392F27" w:rsidP="00DD527C">
      <w:pPr>
        <w:tabs>
          <w:tab w:val="left" w:pos="-720"/>
        </w:tabs>
        <w:suppressAutoHyphens/>
        <w:ind w:left="90"/>
        <w:jc w:val="both"/>
        <w:rPr>
          <w:color w:val="FF0000"/>
          <w:sz w:val="6"/>
        </w:rPr>
      </w:pPr>
    </w:p>
    <w:p w:rsidR="00392F27" w:rsidRPr="00887E34" w:rsidRDefault="00392F27" w:rsidP="00DD527C">
      <w:pPr>
        <w:tabs>
          <w:tab w:val="left" w:pos="-720"/>
        </w:tabs>
        <w:suppressAutoHyphens/>
        <w:spacing w:line="360" w:lineRule="auto"/>
        <w:jc w:val="both"/>
        <w:rPr>
          <w:color w:val="FF0000"/>
        </w:rPr>
      </w:pPr>
      <w:proofErr w:type="gramStart"/>
      <w:r w:rsidRPr="00887E34">
        <w:rPr>
          <w:color w:val="FF0000"/>
        </w:rPr>
        <w:t>Whereas  ..............</w:t>
      </w:r>
      <w:proofErr w:type="gramEnd"/>
      <w:r w:rsidRPr="00887E34">
        <w:rPr>
          <w:color w:val="FF0000"/>
        </w:rPr>
        <w:t xml:space="preserve"> (</w:t>
      </w:r>
      <w:proofErr w:type="gramStart"/>
      <w:r w:rsidRPr="00887E34">
        <w:rPr>
          <w:color w:val="FF0000"/>
        </w:rPr>
        <w:t>hereinafter</w:t>
      </w:r>
      <w:proofErr w:type="gramEnd"/>
      <w:r w:rsidRPr="00887E34">
        <w:rPr>
          <w:color w:val="FF0000"/>
        </w:rPr>
        <w:t xml:space="preserve"> called "the Bidder") has submitted its Bid dated (date of submission of bid) for the work   ....................(name and /or description of the work) (hereinafter called "the Bid").</w:t>
      </w:r>
    </w:p>
    <w:p w:rsidR="00392F27" w:rsidRPr="00887E34" w:rsidRDefault="00392F27" w:rsidP="00DD527C">
      <w:pPr>
        <w:tabs>
          <w:tab w:val="left" w:pos="-720"/>
        </w:tabs>
        <w:suppressAutoHyphens/>
        <w:spacing w:line="360" w:lineRule="auto"/>
        <w:jc w:val="both"/>
        <w:rPr>
          <w:color w:val="FF0000"/>
        </w:rPr>
      </w:pPr>
      <w:r w:rsidRPr="00887E34">
        <w:rPr>
          <w:color w:val="FF0000"/>
        </w:rPr>
        <w:t xml:space="preserve">KNOW ALL PEOPLE by these presents that WE.  </w:t>
      </w:r>
      <w:proofErr w:type="gramStart"/>
      <w:r w:rsidRPr="00887E34">
        <w:rPr>
          <w:color w:val="FF0000"/>
        </w:rPr>
        <w:t>.............(</w:t>
      </w:r>
      <w:proofErr w:type="gramEnd"/>
      <w:r w:rsidRPr="00887E34">
        <w:rPr>
          <w:color w:val="FF0000"/>
        </w:rPr>
        <w:t xml:space="preserve">name of bank) having our registered office at.  </w:t>
      </w:r>
      <w:proofErr w:type="gramStart"/>
      <w:r w:rsidRPr="00887E34">
        <w:rPr>
          <w:color w:val="FF0000"/>
        </w:rPr>
        <w:t>...........(</w:t>
      </w:r>
      <w:proofErr w:type="gramEnd"/>
      <w:r w:rsidRPr="00887E34">
        <w:rPr>
          <w:color w:val="FF0000"/>
        </w:rPr>
        <w:t xml:space="preserve">address of bank)(hereinafter called "the Bank"), are bound unto you,  in the sum of Rs. ………..     </w:t>
      </w:r>
      <w:proofErr w:type="gramStart"/>
      <w:r w:rsidRPr="00887E34">
        <w:rPr>
          <w:color w:val="FF0000"/>
        </w:rPr>
        <w:t>for</w:t>
      </w:r>
      <w:proofErr w:type="gramEnd"/>
      <w:r w:rsidRPr="00887E34">
        <w:rPr>
          <w:color w:val="FF0000"/>
        </w:rPr>
        <w:t xml:space="preserve"> which payment well and truly to be made to you, the Bank binds itself, its successors, and assigns by these presents. Sealed with the Common Seal of the said Bank this          day of             </w:t>
      </w:r>
      <w:proofErr w:type="gramStart"/>
      <w:r w:rsidRPr="00887E34">
        <w:rPr>
          <w:color w:val="FF0000"/>
        </w:rPr>
        <w:t>2015 .</w:t>
      </w:r>
      <w:proofErr w:type="gramEnd"/>
    </w:p>
    <w:p w:rsidR="00392F27" w:rsidRPr="00887E34" w:rsidRDefault="00392F27" w:rsidP="00DD527C">
      <w:pPr>
        <w:tabs>
          <w:tab w:val="left" w:pos="-720"/>
        </w:tabs>
        <w:suppressAutoHyphens/>
        <w:spacing w:line="360" w:lineRule="auto"/>
        <w:jc w:val="both"/>
        <w:rPr>
          <w:color w:val="FF0000"/>
        </w:rPr>
      </w:pPr>
      <w:r w:rsidRPr="00887E34">
        <w:rPr>
          <w:color w:val="FF0000"/>
        </w:rPr>
        <w:t>THE CONDITIONS of this obligation are:</w:t>
      </w:r>
    </w:p>
    <w:p w:rsidR="00392F27" w:rsidRPr="00887E34" w:rsidRDefault="00392F27" w:rsidP="00DD527C">
      <w:pPr>
        <w:tabs>
          <w:tab w:val="left" w:pos="-720"/>
          <w:tab w:val="left" w:pos="0"/>
        </w:tabs>
        <w:suppressAutoHyphens/>
        <w:spacing w:line="360" w:lineRule="auto"/>
        <w:jc w:val="both"/>
        <w:rPr>
          <w:color w:val="FF0000"/>
        </w:rPr>
      </w:pPr>
      <w:r w:rsidRPr="00887E34">
        <w:rPr>
          <w:color w:val="FF0000"/>
        </w:rPr>
        <w:t>1.</w:t>
      </w:r>
      <w:r w:rsidRPr="00887E34">
        <w:rPr>
          <w:color w:val="FF0000"/>
        </w:rPr>
        <w:tab/>
        <w:t xml:space="preserve">If the Bidder </w:t>
      </w:r>
    </w:p>
    <w:p w:rsidR="00392F27" w:rsidRPr="00887E34" w:rsidRDefault="00392F27" w:rsidP="00DD527C">
      <w:pPr>
        <w:tabs>
          <w:tab w:val="left" w:pos="-720"/>
          <w:tab w:val="left" w:pos="0"/>
        </w:tabs>
        <w:suppressAutoHyphens/>
        <w:ind w:left="1077" w:hanging="357"/>
        <w:jc w:val="both"/>
        <w:rPr>
          <w:color w:val="FF0000"/>
        </w:rPr>
      </w:pPr>
      <w:r w:rsidRPr="00887E34">
        <w:rPr>
          <w:color w:val="FF0000"/>
        </w:rPr>
        <w:t xml:space="preserve">a) </w:t>
      </w:r>
      <w:r w:rsidRPr="00887E34">
        <w:rPr>
          <w:color w:val="FF0000"/>
        </w:rPr>
        <w:tab/>
      </w:r>
      <w:proofErr w:type="gramStart"/>
      <w:r w:rsidRPr="00887E34">
        <w:rPr>
          <w:color w:val="FF0000"/>
        </w:rPr>
        <w:t>withdraws</w:t>
      </w:r>
      <w:proofErr w:type="gramEnd"/>
      <w:r w:rsidRPr="00887E34">
        <w:rPr>
          <w:color w:val="FF0000"/>
        </w:rPr>
        <w:t xml:space="preserve"> its Bid during the period of bid validity specified by the Bidder on the Bid Form; or</w:t>
      </w:r>
    </w:p>
    <w:p w:rsidR="00392F27" w:rsidRPr="00887E34" w:rsidRDefault="00392F27" w:rsidP="00DD527C">
      <w:pPr>
        <w:widowControl/>
        <w:tabs>
          <w:tab w:val="left" w:pos="-720"/>
          <w:tab w:val="left" w:pos="0"/>
        </w:tabs>
        <w:suppressAutoHyphens/>
        <w:autoSpaceDE/>
        <w:autoSpaceDN/>
        <w:adjustRightInd/>
        <w:spacing w:line="360" w:lineRule="auto"/>
        <w:jc w:val="both"/>
        <w:rPr>
          <w:color w:val="FF0000"/>
        </w:rPr>
      </w:pPr>
      <w:r w:rsidRPr="00887E34">
        <w:rPr>
          <w:color w:val="FF0000"/>
        </w:rPr>
        <w:tab/>
        <w:t xml:space="preserve">b) </w:t>
      </w:r>
      <w:proofErr w:type="gramStart"/>
      <w:r w:rsidRPr="00887E34">
        <w:rPr>
          <w:color w:val="FF0000"/>
        </w:rPr>
        <w:t>does</w:t>
      </w:r>
      <w:proofErr w:type="gramEnd"/>
      <w:r w:rsidRPr="00887E34">
        <w:rPr>
          <w:color w:val="FF0000"/>
        </w:rPr>
        <w:t xml:space="preserve"> not accept the correction of errors in accordance with the Bid Specification, or </w:t>
      </w:r>
    </w:p>
    <w:p w:rsidR="00392F27" w:rsidRPr="00887E34" w:rsidRDefault="00392F27" w:rsidP="00DD527C">
      <w:pPr>
        <w:tabs>
          <w:tab w:val="left" w:pos="-720"/>
          <w:tab w:val="left" w:pos="0"/>
        </w:tabs>
        <w:suppressAutoHyphens/>
        <w:spacing w:line="360" w:lineRule="auto"/>
        <w:ind w:left="720" w:hanging="720"/>
        <w:jc w:val="both"/>
        <w:rPr>
          <w:color w:val="FF0000"/>
        </w:rPr>
      </w:pPr>
      <w:r w:rsidRPr="00887E34">
        <w:rPr>
          <w:color w:val="FF0000"/>
        </w:rPr>
        <w:t>2.</w:t>
      </w:r>
      <w:r w:rsidRPr="00887E34">
        <w:rPr>
          <w:color w:val="FF0000"/>
        </w:rPr>
        <w:tab/>
        <w:t>If the Bidder, having been notified of the acceptance of its bid by you, during the period of bid validity;</w:t>
      </w:r>
    </w:p>
    <w:p w:rsidR="00392F27" w:rsidRPr="00887E34" w:rsidRDefault="00392F27" w:rsidP="00DD527C">
      <w:pPr>
        <w:tabs>
          <w:tab w:val="left" w:pos="-720"/>
          <w:tab w:val="left" w:pos="0"/>
          <w:tab w:val="left" w:pos="720"/>
        </w:tabs>
        <w:suppressAutoHyphens/>
        <w:spacing w:line="360" w:lineRule="auto"/>
        <w:ind w:left="1080" w:hanging="1080"/>
        <w:jc w:val="both"/>
        <w:rPr>
          <w:color w:val="FF0000"/>
        </w:rPr>
      </w:pPr>
      <w:r w:rsidRPr="00887E34">
        <w:rPr>
          <w:color w:val="FF0000"/>
        </w:rPr>
        <w:tab/>
        <w:t>(a)</w:t>
      </w:r>
      <w:r w:rsidRPr="00887E34">
        <w:rPr>
          <w:color w:val="FF0000"/>
        </w:rPr>
        <w:tab/>
      </w:r>
      <w:proofErr w:type="gramStart"/>
      <w:r w:rsidRPr="00887E34">
        <w:rPr>
          <w:color w:val="FF0000"/>
        </w:rPr>
        <w:t>fails</w:t>
      </w:r>
      <w:proofErr w:type="gramEnd"/>
      <w:r w:rsidRPr="00887E34">
        <w:rPr>
          <w:color w:val="FF0000"/>
        </w:rPr>
        <w:t xml:space="preserve"> or refuses to furnish the performance security, in accordance with the Bid Specification.</w:t>
      </w:r>
    </w:p>
    <w:p w:rsidR="00392F27" w:rsidRPr="00887E34" w:rsidRDefault="00D2496C" w:rsidP="00DD527C">
      <w:pPr>
        <w:tabs>
          <w:tab w:val="left" w:pos="-720"/>
          <w:tab w:val="left" w:pos="0"/>
          <w:tab w:val="left" w:pos="720"/>
          <w:tab w:val="left" w:pos="1170"/>
        </w:tabs>
        <w:suppressAutoHyphens/>
        <w:spacing w:line="360" w:lineRule="auto"/>
        <w:ind w:left="1440" w:hanging="1440"/>
        <w:jc w:val="both"/>
        <w:rPr>
          <w:color w:val="FF0000"/>
        </w:rPr>
      </w:pPr>
      <w:r w:rsidRPr="00887E34">
        <w:rPr>
          <w:color w:val="FF0000"/>
        </w:rPr>
        <w:tab/>
        <w:t>(b</w:t>
      </w:r>
      <w:proofErr w:type="gramStart"/>
      <w:r w:rsidRPr="00887E34">
        <w:rPr>
          <w:color w:val="FF0000"/>
        </w:rPr>
        <w:t>)</w:t>
      </w:r>
      <w:r w:rsidR="00392F27" w:rsidRPr="00887E34">
        <w:rPr>
          <w:color w:val="FF0000"/>
        </w:rPr>
        <w:t>fails</w:t>
      </w:r>
      <w:proofErr w:type="gramEnd"/>
      <w:r w:rsidR="00392F27" w:rsidRPr="00887E34">
        <w:rPr>
          <w:color w:val="FF0000"/>
        </w:rPr>
        <w:t xml:space="preserve"> or refuses to execute the Contract Form if required; or</w:t>
      </w:r>
    </w:p>
    <w:p w:rsidR="00392F27" w:rsidRPr="00887E34" w:rsidRDefault="00392F27" w:rsidP="00DD527C">
      <w:pPr>
        <w:tabs>
          <w:tab w:val="left" w:pos="-720"/>
          <w:tab w:val="left" w:pos="0"/>
          <w:tab w:val="left" w:pos="720"/>
        </w:tabs>
        <w:suppressAutoHyphens/>
        <w:spacing w:line="360" w:lineRule="auto"/>
        <w:jc w:val="both"/>
        <w:rPr>
          <w:color w:val="FF0000"/>
        </w:rPr>
      </w:pPr>
      <w:r w:rsidRPr="00887E34">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887E34" w:rsidRDefault="00392F27" w:rsidP="00DD527C">
      <w:pPr>
        <w:tabs>
          <w:tab w:val="left" w:pos="-720"/>
        </w:tabs>
        <w:suppressAutoHyphens/>
        <w:spacing w:line="360" w:lineRule="auto"/>
        <w:jc w:val="both"/>
        <w:rPr>
          <w:color w:val="FF0000"/>
        </w:rPr>
      </w:pPr>
      <w:r w:rsidRPr="00887E34">
        <w:rPr>
          <w:color w:val="FF0000"/>
        </w:rPr>
        <w:t xml:space="preserve">This guarantee will remain in force up to </w:t>
      </w:r>
      <w:r w:rsidR="00081CA8" w:rsidRPr="00887E34">
        <w:rPr>
          <w:rFonts w:cs="Gautami"/>
          <w:b/>
          <w:color w:val="FF0000"/>
        </w:rPr>
        <w:t>135 days</w:t>
      </w:r>
      <w:r w:rsidRPr="00887E34">
        <w:rPr>
          <w:rFonts w:cs="Gautami"/>
          <w:b/>
          <w:color w:val="FF0000"/>
        </w:rPr>
        <w:t xml:space="preserve"> from the </w:t>
      </w:r>
      <w:r w:rsidR="00081CA8" w:rsidRPr="00887E34">
        <w:rPr>
          <w:rFonts w:cs="Gautami"/>
          <w:b/>
          <w:color w:val="FF0000"/>
        </w:rPr>
        <w:t>date of bid opening date</w:t>
      </w:r>
      <w:r w:rsidRPr="00887E34">
        <w:rPr>
          <w:color w:val="FF0000"/>
        </w:rPr>
        <w:t>………….(Specification Date) and any demand in respect thereof should reach the Bank not later than the above date.</w:t>
      </w:r>
      <w:r w:rsidRPr="00887E34">
        <w:rPr>
          <w:color w:val="FF0000"/>
        </w:rPr>
        <w:tab/>
      </w:r>
      <w:r w:rsidRPr="00887E34">
        <w:rPr>
          <w:color w:val="FF0000"/>
        </w:rPr>
        <w:tab/>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  ....................</w:t>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(Signature of the Bank)</w:t>
      </w:r>
    </w:p>
    <w:p w:rsidR="00392F27" w:rsidRPr="00542726" w:rsidRDefault="00392F27" w:rsidP="00DD527C">
      <w:pPr>
        <w:tabs>
          <w:tab w:val="left" w:pos="-720"/>
          <w:tab w:val="left" w:pos="0"/>
          <w:tab w:val="left" w:pos="720"/>
        </w:tabs>
        <w:suppressAutoHyphens/>
        <w:ind w:left="1440" w:hanging="1440"/>
        <w:jc w:val="both"/>
        <w:rPr>
          <w:color w:val="FF0000"/>
        </w:rPr>
      </w:pPr>
      <w:r w:rsidRPr="00887E34">
        <w:rPr>
          <w:color w:val="FF0000"/>
        </w:rPr>
        <w:t>NOTE:</w:t>
      </w:r>
      <w:r w:rsidRPr="00887E34">
        <w:rPr>
          <w:color w:val="FF0000"/>
        </w:rPr>
        <w:tab/>
        <w:t xml:space="preserve">This will be executed on a Rs.100/- non-judicial stamp paper issued by any </w:t>
      </w:r>
      <w:r w:rsidRPr="00887E34">
        <w:rPr>
          <w:b/>
          <w:color w:val="FF0000"/>
        </w:rPr>
        <w:t>Nationalized/</w:t>
      </w:r>
      <w:proofErr w:type="gramStart"/>
      <w:r w:rsidRPr="00887E34">
        <w:rPr>
          <w:b/>
          <w:color w:val="FF0000"/>
        </w:rPr>
        <w:t xml:space="preserve">Scheduled  </w:t>
      </w:r>
      <w:r w:rsidRPr="00887E34">
        <w:rPr>
          <w:color w:val="FF0000"/>
        </w:rPr>
        <w:t>Bank</w:t>
      </w:r>
      <w:proofErr w:type="gramEnd"/>
      <w:r w:rsidRPr="00887E34">
        <w:rPr>
          <w:color w:val="FF0000"/>
        </w:rPr>
        <w:t>.</w:t>
      </w:r>
    </w:p>
    <w:p w:rsidR="00392F27" w:rsidRDefault="00392F27" w:rsidP="00DD527C">
      <w:pPr>
        <w:spacing w:after="120"/>
        <w:ind w:left="720" w:hanging="720"/>
        <w:jc w:val="both"/>
        <w:rPr>
          <w:sz w:val="22"/>
        </w:rPr>
      </w:pPr>
      <w:r w:rsidRPr="00090EFB">
        <w:rPr>
          <w:sz w:val="22"/>
        </w:rPr>
        <w:br w:type="page"/>
      </w:r>
      <w:r>
        <w:rPr>
          <w:sz w:val="22"/>
        </w:rPr>
        <w:lastRenderedPageBreak/>
        <w:tab/>
      </w:r>
    </w:p>
    <w:p w:rsidR="00392F27" w:rsidRPr="00DE3989" w:rsidRDefault="00392F27" w:rsidP="00DD527C">
      <w:pPr>
        <w:spacing w:after="120"/>
        <w:ind w:left="720" w:firstLine="720"/>
        <w:jc w:val="both"/>
        <w:rPr>
          <w:color w:val="FF0000"/>
        </w:rPr>
      </w:pPr>
      <w:r w:rsidRPr="00DE3989">
        <w:rPr>
          <w:color w:val="FF0000"/>
        </w:rPr>
        <w:t>PERFORMANCE BANK GUARANTEE</w:t>
      </w:r>
    </w:p>
    <w:p w:rsidR="00392F27" w:rsidRPr="00DE3989" w:rsidRDefault="00392F27" w:rsidP="00DD527C">
      <w:pPr>
        <w:tabs>
          <w:tab w:val="left" w:pos="-720"/>
        </w:tabs>
        <w:suppressAutoHyphens/>
        <w:ind w:left="90"/>
        <w:jc w:val="both"/>
        <w:rPr>
          <w:color w:val="FF0000"/>
        </w:rPr>
      </w:pPr>
      <w:r w:rsidRPr="00DE3989">
        <w:rPr>
          <w:color w:val="FF0000"/>
        </w:rPr>
        <w:t>To</w:t>
      </w:r>
    </w:p>
    <w:p w:rsidR="00392F27" w:rsidRPr="00DE3989" w:rsidRDefault="00392F27" w:rsidP="00DD527C">
      <w:pPr>
        <w:tabs>
          <w:tab w:val="left" w:pos="-720"/>
        </w:tabs>
        <w:suppressAutoHyphens/>
        <w:ind w:left="90"/>
        <w:jc w:val="both"/>
        <w:rPr>
          <w:color w:val="FF0000"/>
        </w:rPr>
      </w:pPr>
      <w:r w:rsidRPr="00DE3989">
        <w:rPr>
          <w:color w:val="FF0000"/>
        </w:rPr>
        <w:t>The Chief General Manager/Master Plan</w:t>
      </w:r>
    </w:p>
    <w:p w:rsidR="00392F27" w:rsidRPr="00DE3989" w:rsidRDefault="00392F27" w:rsidP="00DD527C">
      <w:pPr>
        <w:tabs>
          <w:tab w:val="left" w:pos="-720"/>
        </w:tabs>
        <w:suppressAutoHyphens/>
        <w:ind w:left="90"/>
        <w:jc w:val="both"/>
        <w:rPr>
          <w:color w:val="FF0000"/>
        </w:rPr>
      </w:pPr>
      <w:r w:rsidRPr="00DE3989">
        <w:rPr>
          <w:color w:val="FF0000"/>
        </w:rPr>
        <w:t>TSSPDCL, Mint Compound, Hyderabad.</w:t>
      </w:r>
    </w:p>
    <w:p w:rsidR="00392F27" w:rsidRPr="00DE3989" w:rsidRDefault="00392F27" w:rsidP="00DD527C">
      <w:pPr>
        <w:jc w:val="both"/>
        <w:rPr>
          <w:color w:val="FF0000"/>
        </w:rPr>
      </w:pPr>
      <w:r w:rsidRPr="00DE3989">
        <w:rPr>
          <w:color w:val="FF0000"/>
        </w:rPr>
        <w:tab/>
      </w:r>
    </w:p>
    <w:p w:rsidR="00392F27" w:rsidRPr="00DE3989" w:rsidRDefault="00392F27" w:rsidP="00DD527C">
      <w:pPr>
        <w:jc w:val="both"/>
        <w:rPr>
          <w:color w:val="FF0000"/>
        </w:rPr>
      </w:pPr>
      <w:r w:rsidRPr="00DE3989">
        <w:rPr>
          <w:color w:val="FF0000"/>
        </w:rPr>
        <w:tab/>
        <w:t>Whereas __________________________________________ [name and address of Contractor]</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DD527C">
      <w:pPr>
        <w:jc w:val="both"/>
        <w:rPr>
          <w:color w:val="FF0000"/>
        </w:rPr>
      </w:pPr>
    </w:p>
    <w:p w:rsidR="00392F27" w:rsidRPr="00DE3989" w:rsidRDefault="00392F27" w:rsidP="00DD527C">
      <w:pPr>
        <w:pStyle w:val="BodyText2"/>
        <w:spacing w:after="120"/>
        <w:jc w:val="both"/>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DD527C">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DD527C">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DD527C">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DD527C">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DD527C">
      <w:pPr>
        <w:spacing w:after="120"/>
        <w:jc w:val="both"/>
        <w:rPr>
          <w:color w:val="FF0000"/>
        </w:rPr>
      </w:pPr>
      <w:r w:rsidRPr="00DE3989">
        <w:rPr>
          <w:color w:val="FF0000"/>
        </w:rPr>
        <w:tab/>
        <w:t>This guarantee shall be valid until 28 days from the date of expiry of defects liability period</w:t>
      </w:r>
      <w:r w:rsidRPr="00DE3989">
        <w:rPr>
          <w:rFonts w:cs="Gautami"/>
          <w:color w:val="FF0000"/>
        </w:rPr>
        <w:t>of the said contract.</w:t>
      </w: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DD527C">
      <w:pPr>
        <w:jc w:val="both"/>
        <w:rPr>
          <w:color w:val="FF0000"/>
        </w:rPr>
      </w:pPr>
    </w:p>
    <w:p w:rsidR="00392F27" w:rsidRPr="00DE3989" w:rsidRDefault="00392F27" w:rsidP="00DD527C">
      <w:pPr>
        <w:pStyle w:val="Footer"/>
        <w:tabs>
          <w:tab w:val="left" w:pos="2880"/>
        </w:tabs>
        <w:jc w:val="both"/>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DD527C">
      <w:pPr>
        <w:tabs>
          <w:tab w:val="left" w:pos="2880"/>
        </w:tabs>
        <w:jc w:val="both"/>
        <w:rPr>
          <w:color w:val="FF0000"/>
        </w:rPr>
      </w:pP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DD527C">
      <w:pPr>
        <w:jc w:val="both"/>
        <w:rPr>
          <w:color w:val="FF0000"/>
        </w:rPr>
      </w:pPr>
    </w:p>
    <w:p w:rsidR="00392F27" w:rsidRPr="00DE3989" w:rsidRDefault="00392F27" w:rsidP="00DD527C">
      <w:pPr>
        <w:ind w:left="142"/>
        <w:jc w:val="both"/>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p>
    <w:p w:rsidR="00392F27" w:rsidRPr="00090EFB" w:rsidRDefault="00392F27" w:rsidP="00DD527C">
      <w:pPr>
        <w:ind w:left="142"/>
        <w:jc w:val="both"/>
        <w:rPr>
          <w:b/>
          <w:sz w:val="28"/>
        </w:rPr>
      </w:pPr>
    </w:p>
    <w:p w:rsidR="00392F27" w:rsidRPr="00090EFB" w:rsidRDefault="00392F27" w:rsidP="00DD527C">
      <w:pPr>
        <w:ind w:left="720" w:hanging="720"/>
        <w:jc w:val="both"/>
        <w:rPr>
          <w:b/>
          <w:sz w:val="28"/>
        </w:rPr>
      </w:pPr>
      <w:r w:rsidRPr="00090EFB">
        <w:rPr>
          <w:b/>
          <w:sz w:val="28"/>
        </w:rPr>
        <w:t>AGREEMENT FORM</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This agreement, made the -------------------------day of --------------- Year --------between</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4"/>
        </w:rPr>
      </w:pPr>
    </w:p>
    <w:p w:rsidR="00392F27" w:rsidRPr="00090EFB" w:rsidRDefault="00392F27" w:rsidP="00DD527C">
      <w:pPr>
        <w:ind w:left="720" w:hanging="720"/>
        <w:jc w:val="both"/>
        <w:rPr>
          <w:sz w:val="22"/>
        </w:rPr>
      </w:pPr>
      <w:proofErr w:type="gramStart"/>
      <w:r w:rsidRPr="00090EFB">
        <w:rPr>
          <w:sz w:val="22"/>
        </w:rPr>
        <w:t>--------------------------------------------------(</w:t>
      </w:r>
      <w:proofErr w:type="gramEnd"/>
      <w:r w:rsidRPr="00090EFB">
        <w:rPr>
          <w:sz w:val="22"/>
        </w:rPr>
        <w:t>Name and Address of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(Hereinafter called “the Employer)” and------------------------------------------------------------</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6"/>
        </w:rPr>
      </w:pPr>
    </w:p>
    <w:p w:rsidR="00392F27" w:rsidRPr="00090EFB" w:rsidRDefault="00392F27" w:rsidP="00DD527C">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DD527C">
      <w:pPr>
        <w:jc w:val="both"/>
        <w:rPr>
          <w:sz w:val="10"/>
        </w:rPr>
      </w:pPr>
    </w:p>
    <w:p w:rsidR="00392F27" w:rsidRPr="00090EFB" w:rsidRDefault="00392F27" w:rsidP="00DD527C">
      <w:pPr>
        <w:jc w:val="both"/>
        <w:rPr>
          <w:sz w:val="22"/>
        </w:rPr>
      </w:pPr>
      <w:r w:rsidRPr="00090EFB">
        <w:rPr>
          <w:sz w:val="22"/>
        </w:rPr>
        <w:t>Whereas the Employer is desirous that the Contractor execute----------------------------------------------------------------------------------------------------------------------------------------------------------------------------------------------------------------------------------------------------------------------------)</w:t>
      </w:r>
    </w:p>
    <w:p w:rsidR="00392F27" w:rsidRPr="00090EFB" w:rsidRDefault="00392F27" w:rsidP="00DD527C">
      <w:pPr>
        <w:pStyle w:val="BodyText2"/>
        <w:jc w:val="both"/>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NOW THIS AGREEMENT WITNESS as follows:</w:t>
      </w:r>
    </w:p>
    <w:p w:rsidR="00392F27" w:rsidRPr="00090EFB" w:rsidRDefault="00392F27" w:rsidP="00DD527C">
      <w:pPr>
        <w:jc w:val="both"/>
        <w:rPr>
          <w:sz w:val="22"/>
        </w:rPr>
      </w:pPr>
    </w:p>
    <w:p w:rsidR="00392F27" w:rsidRPr="00090EFB" w:rsidRDefault="00392F27" w:rsidP="00DD527C">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DD527C">
      <w:pPr>
        <w:jc w:val="both"/>
        <w:rPr>
          <w:sz w:val="16"/>
        </w:rPr>
      </w:pPr>
    </w:p>
    <w:p w:rsidR="00392F27" w:rsidRPr="00090EFB" w:rsidRDefault="00392F27" w:rsidP="00DD527C">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DD527C">
      <w:pPr>
        <w:jc w:val="both"/>
        <w:rPr>
          <w:sz w:val="12"/>
        </w:rPr>
      </w:pPr>
    </w:p>
    <w:p w:rsidR="00392F27" w:rsidRPr="00090EFB" w:rsidRDefault="00392F27" w:rsidP="00DD527C">
      <w:pPr>
        <w:widowControl/>
        <w:autoSpaceDE/>
        <w:autoSpaceDN/>
        <w:adjustRightInd/>
        <w:spacing w:line="360" w:lineRule="auto"/>
        <w:ind w:firstLine="720"/>
        <w:jc w:val="both"/>
        <w:rPr>
          <w:sz w:val="22"/>
        </w:rPr>
      </w:pPr>
      <w:r w:rsidRPr="00090EFB">
        <w:rPr>
          <w:sz w:val="22"/>
        </w:rPr>
        <w:t>Letter of Acceptance;</w:t>
      </w:r>
    </w:p>
    <w:p w:rsidR="00392F27" w:rsidRPr="00090EFB" w:rsidRDefault="00392F27" w:rsidP="00DD527C">
      <w:pPr>
        <w:widowControl/>
        <w:autoSpaceDE/>
        <w:autoSpaceDN/>
        <w:adjustRightInd/>
        <w:spacing w:line="360" w:lineRule="auto"/>
        <w:ind w:firstLine="720"/>
        <w:jc w:val="both"/>
        <w:rPr>
          <w:sz w:val="22"/>
        </w:rPr>
      </w:pPr>
      <w:r w:rsidRPr="00090EFB">
        <w:rPr>
          <w:sz w:val="22"/>
        </w:rPr>
        <w:t>Notice to proceed with the works;</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Contractor’s Bid;</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 Data;</w:t>
      </w:r>
    </w:p>
    <w:p w:rsidR="00392F27" w:rsidRPr="00090EFB" w:rsidRDefault="00392F27" w:rsidP="00DD527C">
      <w:pPr>
        <w:widowControl/>
        <w:autoSpaceDE/>
        <w:autoSpaceDN/>
        <w:adjustRightInd/>
        <w:spacing w:line="360" w:lineRule="auto"/>
        <w:ind w:firstLine="720"/>
        <w:jc w:val="both"/>
        <w:rPr>
          <w:sz w:val="22"/>
        </w:rPr>
      </w:pPr>
      <w:r w:rsidRPr="00090EFB">
        <w:rPr>
          <w:sz w:val="22"/>
        </w:rPr>
        <w:t>Conditions of Contract;</w:t>
      </w:r>
    </w:p>
    <w:p w:rsidR="00392F27" w:rsidRPr="00090EFB" w:rsidRDefault="00392F27" w:rsidP="00DD527C">
      <w:pPr>
        <w:widowControl/>
        <w:autoSpaceDE/>
        <w:autoSpaceDN/>
        <w:adjustRightInd/>
        <w:spacing w:line="360" w:lineRule="auto"/>
        <w:ind w:firstLine="720"/>
        <w:jc w:val="both"/>
        <w:rPr>
          <w:sz w:val="22"/>
        </w:rPr>
      </w:pPr>
      <w:r w:rsidRPr="00090EFB">
        <w:rPr>
          <w:sz w:val="22"/>
        </w:rPr>
        <w:t>Specifications;</w:t>
      </w:r>
    </w:p>
    <w:p w:rsidR="00392F27" w:rsidRPr="00090EFB" w:rsidRDefault="00392F27" w:rsidP="00DD527C">
      <w:pPr>
        <w:widowControl/>
        <w:autoSpaceDE/>
        <w:autoSpaceDN/>
        <w:adjustRightInd/>
        <w:spacing w:line="360" w:lineRule="auto"/>
        <w:ind w:firstLine="720"/>
        <w:jc w:val="both"/>
        <w:rPr>
          <w:sz w:val="22"/>
        </w:rPr>
      </w:pPr>
      <w:r w:rsidRPr="00090EFB">
        <w:rPr>
          <w:sz w:val="22"/>
        </w:rPr>
        <w:t>Drawings;</w:t>
      </w:r>
    </w:p>
    <w:p w:rsidR="00392F27" w:rsidRDefault="00392F27" w:rsidP="00DD527C">
      <w:pPr>
        <w:widowControl/>
        <w:autoSpaceDE/>
        <w:autoSpaceDN/>
        <w:adjustRightInd/>
        <w:ind w:firstLine="720"/>
        <w:jc w:val="both"/>
        <w:rPr>
          <w:sz w:val="22"/>
        </w:rPr>
      </w:pPr>
      <w:r w:rsidRPr="00090EFB">
        <w:rPr>
          <w:sz w:val="22"/>
        </w:rPr>
        <w:t>Quality assurance plan; and</w:t>
      </w:r>
    </w:p>
    <w:p w:rsidR="00392F27" w:rsidRPr="002F11ED" w:rsidRDefault="00392F27" w:rsidP="00DD527C">
      <w:pPr>
        <w:widowControl/>
        <w:autoSpaceDE/>
        <w:autoSpaceDN/>
        <w:adjustRightInd/>
        <w:ind w:firstLine="720"/>
        <w:jc w:val="both"/>
        <w:rPr>
          <w:sz w:val="8"/>
        </w:rPr>
      </w:pPr>
    </w:p>
    <w:p w:rsidR="00392F27" w:rsidRPr="00090EFB" w:rsidRDefault="00392F27" w:rsidP="00DD527C">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pStyle w:val="BodyText2"/>
        <w:jc w:val="both"/>
      </w:pPr>
      <w:r w:rsidRPr="00090EFB">
        <w:lastRenderedPageBreak/>
        <w:t>In witness where of the parties there to have caused this Agreement to be executed the day and years first before written.</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The Common Seal of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Was hereunto affixed in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Signed, Sealed and delivered by the said---------------------------------------------------------</w:t>
      </w: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roofErr w:type="gramStart"/>
      <w:r w:rsidRPr="00090EFB">
        <w:rPr>
          <w:sz w:val="22"/>
        </w:rPr>
        <w:t>in</w:t>
      </w:r>
      <w:proofErr w:type="gramEnd"/>
      <w:r w:rsidRPr="00090EFB">
        <w:rPr>
          <w:sz w:val="22"/>
        </w:rPr>
        <w:t xml:space="preserve">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Binding Signature of Employer</w:t>
      </w:r>
      <w:r w:rsidRPr="00090EFB">
        <w:rPr>
          <w:sz w:val="22"/>
        </w:rPr>
        <w:tab/>
        <w: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pPr>
      <w:r w:rsidRPr="00090EFB">
        <w:rPr>
          <w:sz w:val="22"/>
        </w:rPr>
        <w:t>Binding Signature of Contractor</w:t>
      </w:r>
      <w:r w:rsidRPr="00090EFB">
        <w:rPr>
          <w:sz w:val="22"/>
        </w:rPr>
        <w:tab/>
        <w:t>---------------------------------------------------------------</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8A171A" w:rsidRPr="00090EFB" w:rsidRDefault="008A171A" w:rsidP="00DD527C">
      <w:pPr>
        <w:pStyle w:val="BodyText2"/>
        <w:tabs>
          <w:tab w:val="left" w:pos="810"/>
        </w:tabs>
        <w:ind w:left="360"/>
        <w:jc w:val="both"/>
      </w:pPr>
    </w:p>
    <w:p w:rsidR="008A171A" w:rsidRPr="00090EFB" w:rsidRDefault="008A171A" w:rsidP="00DD527C">
      <w:pPr>
        <w:pStyle w:val="BodyText2"/>
        <w:ind w:left="720"/>
        <w:jc w:val="both"/>
      </w:pPr>
    </w:p>
    <w:sectPr w:rsidR="008A171A" w:rsidRPr="00090EFB" w:rsidSect="00A45A60">
      <w:headerReference w:type="default" r:id="rId19"/>
      <w:footerReference w:type="default" r:id="rId20"/>
      <w:pgSz w:w="12240" w:h="15840"/>
      <w:pgMar w:top="0" w:right="1325"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3B6" w:rsidRDefault="003A13B6">
      <w:r>
        <w:separator/>
      </w:r>
    </w:p>
  </w:endnote>
  <w:endnote w:type="continuationSeparator" w:id="1">
    <w:p w:rsidR="003A13B6" w:rsidRDefault="003A13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14C" w:rsidRDefault="004802F6" w:rsidP="003D5E43">
    <w:pPr>
      <w:pStyle w:val="Footer"/>
      <w:framePr w:wrap="around" w:vAnchor="text" w:hAnchor="page" w:x="6202" w:y="-37"/>
      <w:jc w:val="center"/>
      <w:rPr>
        <w:rStyle w:val="PageNumber"/>
      </w:rPr>
    </w:pPr>
    <w:r>
      <w:rPr>
        <w:rStyle w:val="PageNumber"/>
      </w:rPr>
      <w:fldChar w:fldCharType="begin"/>
    </w:r>
    <w:r w:rsidR="0034214C">
      <w:rPr>
        <w:rStyle w:val="PageNumber"/>
      </w:rPr>
      <w:instrText xml:space="preserve">PAGE  </w:instrText>
    </w:r>
    <w:r>
      <w:rPr>
        <w:rStyle w:val="PageNumber"/>
      </w:rPr>
      <w:fldChar w:fldCharType="separate"/>
    </w:r>
    <w:r w:rsidR="0034214C">
      <w:rPr>
        <w:rStyle w:val="PageNumber"/>
        <w:noProof/>
      </w:rPr>
      <w:t>112</w:t>
    </w:r>
    <w:r>
      <w:rPr>
        <w:rStyle w:val="PageNumber"/>
      </w:rPr>
      <w:fldChar w:fldCharType="end"/>
    </w:r>
  </w:p>
  <w:p w:rsidR="0034214C" w:rsidRDefault="0034214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14C" w:rsidRDefault="0034214C" w:rsidP="00793E25">
    <w:pPr>
      <w:pStyle w:val="Header"/>
      <w:jc w:val="center"/>
    </w:pPr>
    <w:r>
      <w:t xml:space="preserve">- </w:t>
    </w:r>
    <w:fldSimple w:instr=" PAGE ">
      <w:r w:rsidR="0075632B">
        <w:rPr>
          <w:noProof/>
        </w:rPr>
        <w:t>106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14C" w:rsidRDefault="0034214C">
    <w:pPr>
      <w:pStyle w:val="Footer"/>
      <w:jc w:val="center"/>
    </w:pPr>
  </w:p>
  <w:p w:rsidR="0034214C" w:rsidRDefault="004802F6">
    <w:pPr>
      <w:pStyle w:val="Footer"/>
      <w:jc w:val="center"/>
    </w:pPr>
    <w:fldSimple w:instr=" PAGE   \* MERGEFORMAT ">
      <w:r w:rsidR="0075632B">
        <w:rPr>
          <w:noProof/>
        </w:rPr>
        <w:t>129</w:t>
      </w:r>
    </w:fldSimple>
  </w:p>
  <w:p w:rsidR="0034214C" w:rsidRDefault="003421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3B6" w:rsidRDefault="003A13B6">
      <w:r>
        <w:separator/>
      </w:r>
    </w:p>
  </w:footnote>
  <w:footnote w:type="continuationSeparator" w:id="1">
    <w:p w:rsidR="003A13B6" w:rsidRDefault="003A13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14C" w:rsidRDefault="0034214C">
    <w:pPr>
      <w:pStyle w:val="Header"/>
      <w:framePr w:wrap="auto" w:vAnchor="text" w:hAnchor="margin" w:xAlign="center" w:y="1"/>
      <w:rPr>
        <w:rStyle w:val="PageNumber"/>
      </w:rPr>
    </w:pPr>
  </w:p>
  <w:p w:rsidR="0034214C" w:rsidRDefault="0034214C"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5">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6">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0FA4F61"/>
    <w:multiLevelType w:val="hybridMultilevel"/>
    <w:tmpl w:val="1EC2713A"/>
    <w:lvl w:ilvl="0" w:tplc="41F830BA">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6E4018D"/>
    <w:multiLevelType w:val="hybridMultilevel"/>
    <w:tmpl w:val="D2360348"/>
    <w:lvl w:ilvl="0" w:tplc="BEC87B9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153F4"/>
    <w:multiLevelType w:val="hybridMultilevel"/>
    <w:tmpl w:val="DBE8F9A2"/>
    <w:lvl w:ilvl="0" w:tplc="4BBCF2F2">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8">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5"/>
  </w:num>
  <w:num w:numId="14">
    <w:abstractNumId w:val="55"/>
  </w:num>
  <w:num w:numId="15">
    <w:abstractNumId w:val="67"/>
  </w:num>
  <w:num w:numId="16">
    <w:abstractNumId w:val="92"/>
  </w:num>
  <w:num w:numId="17">
    <w:abstractNumId w:val="94"/>
  </w:num>
  <w:num w:numId="18">
    <w:abstractNumId w:val="107"/>
  </w:num>
  <w:num w:numId="19">
    <w:abstractNumId w:val="50"/>
  </w:num>
  <w:num w:numId="20">
    <w:abstractNumId w:val="41"/>
  </w:num>
  <w:num w:numId="21">
    <w:abstractNumId w:val="33"/>
  </w:num>
  <w:num w:numId="22">
    <w:abstractNumId w:val="93"/>
  </w:num>
  <w:num w:numId="23">
    <w:abstractNumId w:val="34"/>
  </w:num>
  <w:num w:numId="24">
    <w:abstractNumId w:val="37"/>
  </w:num>
  <w:num w:numId="25">
    <w:abstractNumId w:val="60"/>
  </w:num>
  <w:num w:numId="26">
    <w:abstractNumId w:val="115"/>
  </w:num>
  <w:num w:numId="27">
    <w:abstractNumId w:val="63"/>
  </w:num>
  <w:num w:numId="28">
    <w:abstractNumId w:val="36"/>
  </w:num>
  <w:num w:numId="29">
    <w:abstractNumId w:val="30"/>
  </w:num>
  <w:num w:numId="30">
    <w:abstractNumId w:val="46"/>
  </w:num>
  <w:num w:numId="31">
    <w:abstractNumId w:val="105"/>
  </w:num>
  <w:num w:numId="32">
    <w:abstractNumId w:val="78"/>
  </w:num>
  <w:num w:numId="33">
    <w:abstractNumId w:val="88"/>
  </w:num>
  <w:num w:numId="34">
    <w:abstractNumId w:val="32"/>
  </w:num>
  <w:num w:numId="35">
    <w:abstractNumId w:val="87"/>
  </w:num>
  <w:num w:numId="36">
    <w:abstractNumId w:val="91"/>
  </w:num>
  <w:num w:numId="37">
    <w:abstractNumId w:val="79"/>
  </w:num>
  <w:num w:numId="38">
    <w:abstractNumId w:val="114"/>
  </w:num>
  <w:num w:numId="39">
    <w:abstractNumId w:val="104"/>
  </w:num>
  <w:num w:numId="40">
    <w:abstractNumId w:val="89"/>
  </w:num>
  <w:num w:numId="41">
    <w:abstractNumId w:val="8"/>
  </w:num>
  <w:num w:numId="42">
    <w:abstractNumId w:val="61"/>
  </w:num>
  <w:num w:numId="43">
    <w:abstractNumId w:val="20"/>
  </w:num>
  <w:num w:numId="44">
    <w:abstractNumId w:val="49"/>
  </w:num>
  <w:num w:numId="45">
    <w:abstractNumId w:val="62"/>
  </w:num>
  <w:num w:numId="46">
    <w:abstractNumId w:val="26"/>
  </w:num>
  <w:num w:numId="47">
    <w:abstractNumId w:val="66"/>
  </w:num>
  <w:num w:numId="48">
    <w:abstractNumId w:val="100"/>
  </w:num>
  <w:num w:numId="49">
    <w:abstractNumId w:val="53"/>
  </w:num>
  <w:num w:numId="50">
    <w:abstractNumId w:val="58"/>
  </w:num>
  <w:num w:numId="51">
    <w:abstractNumId w:val="59"/>
  </w:num>
  <w:num w:numId="52">
    <w:abstractNumId w:val="118"/>
  </w:num>
  <w:num w:numId="53">
    <w:abstractNumId w:val="75"/>
  </w:num>
  <w:num w:numId="54">
    <w:abstractNumId w:val="13"/>
  </w:num>
  <w:num w:numId="55">
    <w:abstractNumId w:val="110"/>
  </w:num>
  <w:num w:numId="56">
    <w:abstractNumId w:val="43"/>
  </w:num>
  <w:num w:numId="57">
    <w:abstractNumId w:val="48"/>
  </w:num>
  <w:num w:numId="58">
    <w:abstractNumId w:val="68"/>
  </w:num>
  <w:num w:numId="59">
    <w:abstractNumId w:val="35"/>
  </w:num>
  <w:num w:numId="60">
    <w:abstractNumId w:val="111"/>
  </w:num>
  <w:num w:numId="61">
    <w:abstractNumId w:val="54"/>
  </w:num>
  <w:num w:numId="62">
    <w:abstractNumId w:val="82"/>
  </w:num>
  <w:num w:numId="63">
    <w:abstractNumId w:val="81"/>
  </w:num>
  <w:num w:numId="64">
    <w:abstractNumId w:val="113"/>
  </w:num>
  <w:num w:numId="65">
    <w:abstractNumId w:val="109"/>
  </w:num>
  <w:num w:numId="66">
    <w:abstractNumId w:val="70"/>
  </w:num>
  <w:num w:numId="67">
    <w:abstractNumId w:val="97"/>
  </w:num>
  <w:num w:numId="68">
    <w:abstractNumId w:val="103"/>
  </w:num>
  <w:num w:numId="69">
    <w:abstractNumId w:val="24"/>
  </w:num>
  <w:num w:numId="70">
    <w:abstractNumId w:val="57"/>
  </w:num>
  <w:num w:numId="71">
    <w:abstractNumId w:val="64"/>
  </w:num>
  <w:num w:numId="72">
    <w:abstractNumId w:val="85"/>
  </w:num>
  <w:num w:numId="73">
    <w:abstractNumId w:val="84"/>
  </w:num>
  <w:num w:numId="74">
    <w:abstractNumId w:val="98"/>
  </w:num>
  <w:num w:numId="75">
    <w:abstractNumId w:val="71"/>
  </w:num>
  <w:num w:numId="76">
    <w:abstractNumId w:val="86"/>
  </w:num>
  <w:num w:numId="77">
    <w:abstractNumId w:val="39"/>
  </w:num>
  <w:num w:numId="78">
    <w:abstractNumId w:val="112"/>
  </w:num>
  <w:num w:numId="79">
    <w:abstractNumId w:val="40"/>
  </w:num>
  <w:num w:numId="80">
    <w:abstractNumId w:val="47"/>
  </w:num>
  <w:num w:numId="81">
    <w:abstractNumId w:val="42"/>
  </w:num>
  <w:num w:numId="82">
    <w:abstractNumId w:val="117"/>
  </w:num>
  <w:num w:numId="83">
    <w:abstractNumId w:val="31"/>
  </w:num>
  <w:num w:numId="84">
    <w:abstractNumId w:val="29"/>
  </w:num>
  <w:num w:numId="85">
    <w:abstractNumId w:val="101"/>
  </w:num>
  <w:num w:numId="86">
    <w:abstractNumId w:val="21"/>
  </w:num>
  <w:num w:numId="87">
    <w:abstractNumId w:val="77"/>
  </w:num>
  <w:num w:numId="88">
    <w:abstractNumId w:val="99"/>
  </w:num>
  <w:num w:numId="89">
    <w:abstractNumId w:val="27"/>
  </w:num>
  <w:num w:numId="90">
    <w:abstractNumId w:val="44"/>
  </w:num>
  <w:num w:numId="91">
    <w:abstractNumId w:val="72"/>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6"/>
  </w:num>
  <w:num w:numId="109">
    <w:abstractNumId w:val="108"/>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2"/>
  </w:num>
  <w:num w:numId="114">
    <w:abstractNumId w:val="95"/>
  </w:num>
  <w:num w:numId="115">
    <w:abstractNumId w:val="74"/>
  </w:num>
  <w:num w:numId="116">
    <w:abstractNumId w:val="51"/>
  </w:num>
  <w:num w:numId="117">
    <w:abstractNumId w:val="106"/>
  </w:num>
  <w:num w:numId="118">
    <w:abstractNumId w:val="80"/>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893"/>
    <w:rsid w:val="00012B28"/>
    <w:rsid w:val="00012BFC"/>
    <w:rsid w:val="00013EA2"/>
    <w:rsid w:val="00014CD6"/>
    <w:rsid w:val="000200ED"/>
    <w:rsid w:val="0002056D"/>
    <w:rsid w:val="00021630"/>
    <w:rsid w:val="00022349"/>
    <w:rsid w:val="00023D4A"/>
    <w:rsid w:val="0002402E"/>
    <w:rsid w:val="00024081"/>
    <w:rsid w:val="0002436F"/>
    <w:rsid w:val="0002507B"/>
    <w:rsid w:val="0002516A"/>
    <w:rsid w:val="000261A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3171"/>
    <w:rsid w:val="00064E9E"/>
    <w:rsid w:val="000675F0"/>
    <w:rsid w:val="00067A2D"/>
    <w:rsid w:val="00071181"/>
    <w:rsid w:val="00072170"/>
    <w:rsid w:val="00074E95"/>
    <w:rsid w:val="0007503F"/>
    <w:rsid w:val="000774B3"/>
    <w:rsid w:val="00077E71"/>
    <w:rsid w:val="00080FB6"/>
    <w:rsid w:val="000810C5"/>
    <w:rsid w:val="00081CA8"/>
    <w:rsid w:val="0008205B"/>
    <w:rsid w:val="00082904"/>
    <w:rsid w:val="0008364E"/>
    <w:rsid w:val="000874A9"/>
    <w:rsid w:val="000878B5"/>
    <w:rsid w:val="00090EFB"/>
    <w:rsid w:val="00092B3C"/>
    <w:rsid w:val="00092DA2"/>
    <w:rsid w:val="000A14D8"/>
    <w:rsid w:val="000A24CC"/>
    <w:rsid w:val="000A2AC1"/>
    <w:rsid w:val="000A2BEF"/>
    <w:rsid w:val="000A2EEB"/>
    <w:rsid w:val="000A42DA"/>
    <w:rsid w:val="000A5B81"/>
    <w:rsid w:val="000A5FA2"/>
    <w:rsid w:val="000A73DE"/>
    <w:rsid w:val="000B01DF"/>
    <w:rsid w:val="000B090F"/>
    <w:rsid w:val="000B0F1D"/>
    <w:rsid w:val="000B12F1"/>
    <w:rsid w:val="000B3B6D"/>
    <w:rsid w:val="000B55DB"/>
    <w:rsid w:val="000B59B1"/>
    <w:rsid w:val="000B69FE"/>
    <w:rsid w:val="000B7A7F"/>
    <w:rsid w:val="000C0DB8"/>
    <w:rsid w:val="000C1AC2"/>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5AC6"/>
    <w:rsid w:val="000D69CE"/>
    <w:rsid w:val="000E04E0"/>
    <w:rsid w:val="000E0EDC"/>
    <w:rsid w:val="000E15E4"/>
    <w:rsid w:val="000E1961"/>
    <w:rsid w:val="000E2452"/>
    <w:rsid w:val="000E2972"/>
    <w:rsid w:val="000E4B56"/>
    <w:rsid w:val="000E4E84"/>
    <w:rsid w:val="000E6CD9"/>
    <w:rsid w:val="000E7569"/>
    <w:rsid w:val="000E7832"/>
    <w:rsid w:val="000F5487"/>
    <w:rsid w:val="000F6E09"/>
    <w:rsid w:val="001001B7"/>
    <w:rsid w:val="00100DE4"/>
    <w:rsid w:val="00102507"/>
    <w:rsid w:val="0010301E"/>
    <w:rsid w:val="0010305C"/>
    <w:rsid w:val="00105592"/>
    <w:rsid w:val="00107BE0"/>
    <w:rsid w:val="00111F44"/>
    <w:rsid w:val="00112A5D"/>
    <w:rsid w:val="00113058"/>
    <w:rsid w:val="0011492F"/>
    <w:rsid w:val="00115567"/>
    <w:rsid w:val="00116564"/>
    <w:rsid w:val="0011663E"/>
    <w:rsid w:val="001178F8"/>
    <w:rsid w:val="0012154A"/>
    <w:rsid w:val="00121953"/>
    <w:rsid w:val="00121DEE"/>
    <w:rsid w:val="00121E4F"/>
    <w:rsid w:val="0012285D"/>
    <w:rsid w:val="00124556"/>
    <w:rsid w:val="001254FF"/>
    <w:rsid w:val="001312D3"/>
    <w:rsid w:val="001341FB"/>
    <w:rsid w:val="001354D4"/>
    <w:rsid w:val="00140306"/>
    <w:rsid w:val="001408A5"/>
    <w:rsid w:val="001408F5"/>
    <w:rsid w:val="00142130"/>
    <w:rsid w:val="001438CC"/>
    <w:rsid w:val="00143997"/>
    <w:rsid w:val="00143A99"/>
    <w:rsid w:val="00143CC7"/>
    <w:rsid w:val="001440BA"/>
    <w:rsid w:val="001446AA"/>
    <w:rsid w:val="00145E0B"/>
    <w:rsid w:val="001513B3"/>
    <w:rsid w:val="00151A6E"/>
    <w:rsid w:val="001562B5"/>
    <w:rsid w:val="00161AC0"/>
    <w:rsid w:val="00162238"/>
    <w:rsid w:val="00162859"/>
    <w:rsid w:val="0016410F"/>
    <w:rsid w:val="00164810"/>
    <w:rsid w:val="00164AAA"/>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E5E"/>
    <w:rsid w:val="00184977"/>
    <w:rsid w:val="00184C01"/>
    <w:rsid w:val="00184EF5"/>
    <w:rsid w:val="001859DE"/>
    <w:rsid w:val="00186565"/>
    <w:rsid w:val="0019010B"/>
    <w:rsid w:val="001904F7"/>
    <w:rsid w:val="00191D00"/>
    <w:rsid w:val="00192025"/>
    <w:rsid w:val="00194FCB"/>
    <w:rsid w:val="0019546F"/>
    <w:rsid w:val="001A0949"/>
    <w:rsid w:val="001A1BAD"/>
    <w:rsid w:val="001A1F38"/>
    <w:rsid w:val="001A233E"/>
    <w:rsid w:val="001A7146"/>
    <w:rsid w:val="001B0D86"/>
    <w:rsid w:val="001B1045"/>
    <w:rsid w:val="001B1AEB"/>
    <w:rsid w:val="001B3195"/>
    <w:rsid w:val="001B5604"/>
    <w:rsid w:val="001B6274"/>
    <w:rsid w:val="001B76AC"/>
    <w:rsid w:val="001B7E9B"/>
    <w:rsid w:val="001C0523"/>
    <w:rsid w:val="001C2372"/>
    <w:rsid w:val="001C2C31"/>
    <w:rsid w:val="001C522B"/>
    <w:rsid w:val="001C61D5"/>
    <w:rsid w:val="001C70AF"/>
    <w:rsid w:val="001C73BF"/>
    <w:rsid w:val="001D177E"/>
    <w:rsid w:val="001D179D"/>
    <w:rsid w:val="001D3A03"/>
    <w:rsid w:val="001D4278"/>
    <w:rsid w:val="001D7BA3"/>
    <w:rsid w:val="001D7DF5"/>
    <w:rsid w:val="001E0647"/>
    <w:rsid w:val="001E1B5E"/>
    <w:rsid w:val="001E28A9"/>
    <w:rsid w:val="001E3472"/>
    <w:rsid w:val="001E36CB"/>
    <w:rsid w:val="001E4C63"/>
    <w:rsid w:val="001E4EBA"/>
    <w:rsid w:val="001E63EB"/>
    <w:rsid w:val="001E7FD5"/>
    <w:rsid w:val="001F18FE"/>
    <w:rsid w:val="001F2C2A"/>
    <w:rsid w:val="001F2CCA"/>
    <w:rsid w:val="001F34AC"/>
    <w:rsid w:val="001F4C21"/>
    <w:rsid w:val="001F7A11"/>
    <w:rsid w:val="002015DB"/>
    <w:rsid w:val="002023FE"/>
    <w:rsid w:val="0020249F"/>
    <w:rsid w:val="00204168"/>
    <w:rsid w:val="00204E1E"/>
    <w:rsid w:val="00205D83"/>
    <w:rsid w:val="00206CCB"/>
    <w:rsid w:val="002105BB"/>
    <w:rsid w:val="00212592"/>
    <w:rsid w:val="00212879"/>
    <w:rsid w:val="002143FD"/>
    <w:rsid w:val="00216418"/>
    <w:rsid w:val="00216463"/>
    <w:rsid w:val="0021649F"/>
    <w:rsid w:val="0021659D"/>
    <w:rsid w:val="00216B9D"/>
    <w:rsid w:val="00217B38"/>
    <w:rsid w:val="00220B88"/>
    <w:rsid w:val="00221042"/>
    <w:rsid w:val="0022148E"/>
    <w:rsid w:val="00222AD7"/>
    <w:rsid w:val="00222CA8"/>
    <w:rsid w:val="00222E06"/>
    <w:rsid w:val="00223655"/>
    <w:rsid w:val="00223ED2"/>
    <w:rsid w:val="0022481C"/>
    <w:rsid w:val="00226707"/>
    <w:rsid w:val="00226B45"/>
    <w:rsid w:val="00230409"/>
    <w:rsid w:val="0023432E"/>
    <w:rsid w:val="00236343"/>
    <w:rsid w:val="00236B05"/>
    <w:rsid w:val="00236C8E"/>
    <w:rsid w:val="00236F7A"/>
    <w:rsid w:val="002376A2"/>
    <w:rsid w:val="002379C9"/>
    <w:rsid w:val="00242220"/>
    <w:rsid w:val="00242AF6"/>
    <w:rsid w:val="00243B2B"/>
    <w:rsid w:val="0024568A"/>
    <w:rsid w:val="002479D3"/>
    <w:rsid w:val="00247F7F"/>
    <w:rsid w:val="002500AE"/>
    <w:rsid w:val="0025089B"/>
    <w:rsid w:val="00250EF2"/>
    <w:rsid w:val="00251259"/>
    <w:rsid w:val="00256F4D"/>
    <w:rsid w:val="00256F64"/>
    <w:rsid w:val="00260320"/>
    <w:rsid w:val="002616D6"/>
    <w:rsid w:val="00262156"/>
    <w:rsid w:val="0026468E"/>
    <w:rsid w:val="00265F4B"/>
    <w:rsid w:val="0026728A"/>
    <w:rsid w:val="00267B57"/>
    <w:rsid w:val="00271D76"/>
    <w:rsid w:val="00272904"/>
    <w:rsid w:val="0027499E"/>
    <w:rsid w:val="00274B75"/>
    <w:rsid w:val="002752FF"/>
    <w:rsid w:val="0027639A"/>
    <w:rsid w:val="00277528"/>
    <w:rsid w:val="00277F04"/>
    <w:rsid w:val="00280767"/>
    <w:rsid w:val="00280845"/>
    <w:rsid w:val="00282ECF"/>
    <w:rsid w:val="00283CD4"/>
    <w:rsid w:val="00284283"/>
    <w:rsid w:val="00284589"/>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A781D"/>
    <w:rsid w:val="002B060C"/>
    <w:rsid w:val="002B1FC8"/>
    <w:rsid w:val="002B268B"/>
    <w:rsid w:val="002B3ABF"/>
    <w:rsid w:val="002B3DB3"/>
    <w:rsid w:val="002B400C"/>
    <w:rsid w:val="002B42CA"/>
    <w:rsid w:val="002B52C1"/>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32EB"/>
    <w:rsid w:val="002D5635"/>
    <w:rsid w:val="002D5CBA"/>
    <w:rsid w:val="002D6B8D"/>
    <w:rsid w:val="002D777B"/>
    <w:rsid w:val="002E110D"/>
    <w:rsid w:val="002E125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3010EB"/>
    <w:rsid w:val="00301429"/>
    <w:rsid w:val="00304149"/>
    <w:rsid w:val="00304ED3"/>
    <w:rsid w:val="00305040"/>
    <w:rsid w:val="00305383"/>
    <w:rsid w:val="00305760"/>
    <w:rsid w:val="003059A4"/>
    <w:rsid w:val="0030632E"/>
    <w:rsid w:val="003065B4"/>
    <w:rsid w:val="003147F4"/>
    <w:rsid w:val="0031507B"/>
    <w:rsid w:val="003178D4"/>
    <w:rsid w:val="00322BEC"/>
    <w:rsid w:val="0032319A"/>
    <w:rsid w:val="00323E46"/>
    <w:rsid w:val="003265F0"/>
    <w:rsid w:val="00326E70"/>
    <w:rsid w:val="00330622"/>
    <w:rsid w:val="003323F9"/>
    <w:rsid w:val="00332601"/>
    <w:rsid w:val="0033427C"/>
    <w:rsid w:val="00337290"/>
    <w:rsid w:val="0034214C"/>
    <w:rsid w:val="003448C4"/>
    <w:rsid w:val="003452D4"/>
    <w:rsid w:val="00345417"/>
    <w:rsid w:val="00345861"/>
    <w:rsid w:val="003475DE"/>
    <w:rsid w:val="00350F27"/>
    <w:rsid w:val="003524DA"/>
    <w:rsid w:val="00352F7D"/>
    <w:rsid w:val="00354AFC"/>
    <w:rsid w:val="00355F56"/>
    <w:rsid w:val="00356A75"/>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3F71"/>
    <w:rsid w:val="0037422F"/>
    <w:rsid w:val="00375CE7"/>
    <w:rsid w:val="00376306"/>
    <w:rsid w:val="00377569"/>
    <w:rsid w:val="0037780A"/>
    <w:rsid w:val="00380E44"/>
    <w:rsid w:val="00382AD2"/>
    <w:rsid w:val="00383E2C"/>
    <w:rsid w:val="00385A5C"/>
    <w:rsid w:val="00386A9D"/>
    <w:rsid w:val="00386B5F"/>
    <w:rsid w:val="00386C16"/>
    <w:rsid w:val="0038739B"/>
    <w:rsid w:val="0039012E"/>
    <w:rsid w:val="00390876"/>
    <w:rsid w:val="00391CAB"/>
    <w:rsid w:val="00392F27"/>
    <w:rsid w:val="00394B18"/>
    <w:rsid w:val="0039538C"/>
    <w:rsid w:val="003A13B6"/>
    <w:rsid w:val="003A242C"/>
    <w:rsid w:val="003A2ADA"/>
    <w:rsid w:val="003A2CF7"/>
    <w:rsid w:val="003A351D"/>
    <w:rsid w:val="003A5705"/>
    <w:rsid w:val="003A572B"/>
    <w:rsid w:val="003A5CC4"/>
    <w:rsid w:val="003B072E"/>
    <w:rsid w:val="003B0760"/>
    <w:rsid w:val="003B1100"/>
    <w:rsid w:val="003B2742"/>
    <w:rsid w:val="003B3CD7"/>
    <w:rsid w:val="003B4DA4"/>
    <w:rsid w:val="003C0401"/>
    <w:rsid w:val="003C1428"/>
    <w:rsid w:val="003C26C1"/>
    <w:rsid w:val="003C27A2"/>
    <w:rsid w:val="003C3E18"/>
    <w:rsid w:val="003D4818"/>
    <w:rsid w:val="003D52AE"/>
    <w:rsid w:val="003D5E43"/>
    <w:rsid w:val="003D7F4E"/>
    <w:rsid w:val="003E0694"/>
    <w:rsid w:val="003E2237"/>
    <w:rsid w:val="003E2422"/>
    <w:rsid w:val="003E4A97"/>
    <w:rsid w:val="003E5829"/>
    <w:rsid w:val="003E6582"/>
    <w:rsid w:val="003E6956"/>
    <w:rsid w:val="003E772A"/>
    <w:rsid w:val="003F08FC"/>
    <w:rsid w:val="003F234A"/>
    <w:rsid w:val="003F2EA0"/>
    <w:rsid w:val="003F2EE3"/>
    <w:rsid w:val="003F416C"/>
    <w:rsid w:val="003F4286"/>
    <w:rsid w:val="003F44AF"/>
    <w:rsid w:val="003F4C09"/>
    <w:rsid w:val="003F5A52"/>
    <w:rsid w:val="003F689F"/>
    <w:rsid w:val="003F7CF8"/>
    <w:rsid w:val="003F7DC5"/>
    <w:rsid w:val="00400014"/>
    <w:rsid w:val="0040018D"/>
    <w:rsid w:val="00400F92"/>
    <w:rsid w:val="0040207F"/>
    <w:rsid w:val="0040266B"/>
    <w:rsid w:val="00403049"/>
    <w:rsid w:val="00405480"/>
    <w:rsid w:val="00406DDE"/>
    <w:rsid w:val="00406FA3"/>
    <w:rsid w:val="00411414"/>
    <w:rsid w:val="00412DCE"/>
    <w:rsid w:val="004140EA"/>
    <w:rsid w:val="004141EB"/>
    <w:rsid w:val="004148CC"/>
    <w:rsid w:val="0041502F"/>
    <w:rsid w:val="004178C3"/>
    <w:rsid w:val="00417D62"/>
    <w:rsid w:val="004202AE"/>
    <w:rsid w:val="004215E2"/>
    <w:rsid w:val="0042329B"/>
    <w:rsid w:val="004233B4"/>
    <w:rsid w:val="004261C0"/>
    <w:rsid w:val="00426606"/>
    <w:rsid w:val="00426C90"/>
    <w:rsid w:val="00426E2F"/>
    <w:rsid w:val="004304C6"/>
    <w:rsid w:val="00430B44"/>
    <w:rsid w:val="004313DD"/>
    <w:rsid w:val="00433F36"/>
    <w:rsid w:val="00434B28"/>
    <w:rsid w:val="00434DF7"/>
    <w:rsid w:val="00435392"/>
    <w:rsid w:val="00435AC2"/>
    <w:rsid w:val="00435ECF"/>
    <w:rsid w:val="0043729C"/>
    <w:rsid w:val="00441292"/>
    <w:rsid w:val="004414B8"/>
    <w:rsid w:val="00442F93"/>
    <w:rsid w:val="00443053"/>
    <w:rsid w:val="0044384F"/>
    <w:rsid w:val="00444072"/>
    <w:rsid w:val="00447871"/>
    <w:rsid w:val="0045024C"/>
    <w:rsid w:val="00451273"/>
    <w:rsid w:val="00451317"/>
    <w:rsid w:val="004531A5"/>
    <w:rsid w:val="00453E2E"/>
    <w:rsid w:val="00454A32"/>
    <w:rsid w:val="00455E0A"/>
    <w:rsid w:val="00456EB7"/>
    <w:rsid w:val="00457B08"/>
    <w:rsid w:val="00460733"/>
    <w:rsid w:val="00460A2F"/>
    <w:rsid w:val="00461C58"/>
    <w:rsid w:val="00462078"/>
    <w:rsid w:val="00462183"/>
    <w:rsid w:val="0046317B"/>
    <w:rsid w:val="0046325A"/>
    <w:rsid w:val="00463C27"/>
    <w:rsid w:val="00464176"/>
    <w:rsid w:val="004643A2"/>
    <w:rsid w:val="004643F6"/>
    <w:rsid w:val="0046559E"/>
    <w:rsid w:val="00466CC1"/>
    <w:rsid w:val="0046723A"/>
    <w:rsid w:val="0046787A"/>
    <w:rsid w:val="00471290"/>
    <w:rsid w:val="00472A25"/>
    <w:rsid w:val="00473B76"/>
    <w:rsid w:val="0047422A"/>
    <w:rsid w:val="0047466C"/>
    <w:rsid w:val="00475A45"/>
    <w:rsid w:val="00477874"/>
    <w:rsid w:val="004802F6"/>
    <w:rsid w:val="00480501"/>
    <w:rsid w:val="00480999"/>
    <w:rsid w:val="00482D54"/>
    <w:rsid w:val="00483AA3"/>
    <w:rsid w:val="00483B13"/>
    <w:rsid w:val="004845EA"/>
    <w:rsid w:val="00485916"/>
    <w:rsid w:val="004861AC"/>
    <w:rsid w:val="0049009F"/>
    <w:rsid w:val="0049051B"/>
    <w:rsid w:val="0049096C"/>
    <w:rsid w:val="0049116D"/>
    <w:rsid w:val="004925BB"/>
    <w:rsid w:val="0049353A"/>
    <w:rsid w:val="004949E0"/>
    <w:rsid w:val="00496192"/>
    <w:rsid w:val="004A0A3F"/>
    <w:rsid w:val="004A0D4A"/>
    <w:rsid w:val="004A2C2C"/>
    <w:rsid w:val="004A3F3A"/>
    <w:rsid w:val="004A48BF"/>
    <w:rsid w:val="004A4B7B"/>
    <w:rsid w:val="004A5615"/>
    <w:rsid w:val="004A5ABA"/>
    <w:rsid w:val="004A5E7A"/>
    <w:rsid w:val="004A5F0D"/>
    <w:rsid w:val="004B2E79"/>
    <w:rsid w:val="004B3CBF"/>
    <w:rsid w:val="004B43DC"/>
    <w:rsid w:val="004B449B"/>
    <w:rsid w:val="004B6639"/>
    <w:rsid w:val="004B7D15"/>
    <w:rsid w:val="004C0F30"/>
    <w:rsid w:val="004C1AC5"/>
    <w:rsid w:val="004C3855"/>
    <w:rsid w:val="004C4ACF"/>
    <w:rsid w:val="004C4E18"/>
    <w:rsid w:val="004C507F"/>
    <w:rsid w:val="004C5776"/>
    <w:rsid w:val="004D042F"/>
    <w:rsid w:val="004D135E"/>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C4B"/>
    <w:rsid w:val="004F1D35"/>
    <w:rsid w:val="004F1F2D"/>
    <w:rsid w:val="004F23DE"/>
    <w:rsid w:val="004F2484"/>
    <w:rsid w:val="004F3975"/>
    <w:rsid w:val="004F4C1E"/>
    <w:rsid w:val="004F5056"/>
    <w:rsid w:val="00500688"/>
    <w:rsid w:val="00500F3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84D"/>
    <w:rsid w:val="00523C9C"/>
    <w:rsid w:val="00524665"/>
    <w:rsid w:val="0052486C"/>
    <w:rsid w:val="00524B9B"/>
    <w:rsid w:val="00525215"/>
    <w:rsid w:val="0052734B"/>
    <w:rsid w:val="00530533"/>
    <w:rsid w:val="00531D5A"/>
    <w:rsid w:val="00532017"/>
    <w:rsid w:val="005323FC"/>
    <w:rsid w:val="005352AF"/>
    <w:rsid w:val="005358D8"/>
    <w:rsid w:val="0053636D"/>
    <w:rsid w:val="005367D1"/>
    <w:rsid w:val="00537355"/>
    <w:rsid w:val="00537534"/>
    <w:rsid w:val="00542726"/>
    <w:rsid w:val="00543514"/>
    <w:rsid w:val="00544531"/>
    <w:rsid w:val="0054580D"/>
    <w:rsid w:val="0054667D"/>
    <w:rsid w:val="00546B60"/>
    <w:rsid w:val="0055026B"/>
    <w:rsid w:val="005516F1"/>
    <w:rsid w:val="00551C4E"/>
    <w:rsid w:val="005522A9"/>
    <w:rsid w:val="0055401C"/>
    <w:rsid w:val="005541BF"/>
    <w:rsid w:val="00554356"/>
    <w:rsid w:val="005548DF"/>
    <w:rsid w:val="0055614C"/>
    <w:rsid w:val="00557EE1"/>
    <w:rsid w:val="00560084"/>
    <w:rsid w:val="00562C1B"/>
    <w:rsid w:val="00563330"/>
    <w:rsid w:val="00563442"/>
    <w:rsid w:val="00563F05"/>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A7AB8"/>
    <w:rsid w:val="005B0A38"/>
    <w:rsid w:val="005B1C1F"/>
    <w:rsid w:val="005B262A"/>
    <w:rsid w:val="005B3DA1"/>
    <w:rsid w:val="005B4C49"/>
    <w:rsid w:val="005B528A"/>
    <w:rsid w:val="005B6B5D"/>
    <w:rsid w:val="005C3CB4"/>
    <w:rsid w:val="005C46DA"/>
    <w:rsid w:val="005C4C5B"/>
    <w:rsid w:val="005C705C"/>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52D"/>
    <w:rsid w:val="005E5B5F"/>
    <w:rsid w:val="005E7B64"/>
    <w:rsid w:val="005F1807"/>
    <w:rsid w:val="005F233C"/>
    <w:rsid w:val="005F41A1"/>
    <w:rsid w:val="005F4B80"/>
    <w:rsid w:val="005F55D6"/>
    <w:rsid w:val="005F55FF"/>
    <w:rsid w:val="005F5C29"/>
    <w:rsid w:val="005F6327"/>
    <w:rsid w:val="005F662F"/>
    <w:rsid w:val="005F7252"/>
    <w:rsid w:val="00602177"/>
    <w:rsid w:val="006043FF"/>
    <w:rsid w:val="006058BF"/>
    <w:rsid w:val="00607393"/>
    <w:rsid w:val="006108AF"/>
    <w:rsid w:val="00612A40"/>
    <w:rsid w:val="00612BA1"/>
    <w:rsid w:val="00612C7D"/>
    <w:rsid w:val="00613C30"/>
    <w:rsid w:val="00617A19"/>
    <w:rsid w:val="00617D9D"/>
    <w:rsid w:val="00620F2E"/>
    <w:rsid w:val="00621964"/>
    <w:rsid w:val="00622343"/>
    <w:rsid w:val="00623118"/>
    <w:rsid w:val="006234A2"/>
    <w:rsid w:val="00624620"/>
    <w:rsid w:val="00625EFB"/>
    <w:rsid w:val="00626CD6"/>
    <w:rsid w:val="00627090"/>
    <w:rsid w:val="00627778"/>
    <w:rsid w:val="00627D36"/>
    <w:rsid w:val="00632902"/>
    <w:rsid w:val="00636108"/>
    <w:rsid w:val="00640185"/>
    <w:rsid w:val="0064116E"/>
    <w:rsid w:val="00642EF6"/>
    <w:rsid w:val="00643697"/>
    <w:rsid w:val="00645BE6"/>
    <w:rsid w:val="0064797A"/>
    <w:rsid w:val="006511F7"/>
    <w:rsid w:val="00652E66"/>
    <w:rsid w:val="00652EEF"/>
    <w:rsid w:val="0065320F"/>
    <w:rsid w:val="0065333E"/>
    <w:rsid w:val="006545A4"/>
    <w:rsid w:val="00655D4F"/>
    <w:rsid w:val="00656BC9"/>
    <w:rsid w:val="00657B4E"/>
    <w:rsid w:val="00660684"/>
    <w:rsid w:val="00660A47"/>
    <w:rsid w:val="00660E2F"/>
    <w:rsid w:val="00662504"/>
    <w:rsid w:val="00663492"/>
    <w:rsid w:val="00663CE1"/>
    <w:rsid w:val="006644FB"/>
    <w:rsid w:val="0066626F"/>
    <w:rsid w:val="00666735"/>
    <w:rsid w:val="00666BCE"/>
    <w:rsid w:val="006703C9"/>
    <w:rsid w:val="00670BF9"/>
    <w:rsid w:val="006713D8"/>
    <w:rsid w:val="006726A4"/>
    <w:rsid w:val="00672BD3"/>
    <w:rsid w:val="00672DA4"/>
    <w:rsid w:val="0067395B"/>
    <w:rsid w:val="00673A43"/>
    <w:rsid w:val="00674B7A"/>
    <w:rsid w:val="00674C7F"/>
    <w:rsid w:val="00675208"/>
    <w:rsid w:val="0067567C"/>
    <w:rsid w:val="00675989"/>
    <w:rsid w:val="00675FB7"/>
    <w:rsid w:val="006767F6"/>
    <w:rsid w:val="00676F04"/>
    <w:rsid w:val="006774C5"/>
    <w:rsid w:val="00677714"/>
    <w:rsid w:val="0068059E"/>
    <w:rsid w:val="0068125D"/>
    <w:rsid w:val="00682E25"/>
    <w:rsid w:val="00683A86"/>
    <w:rsid w:val="00684C65"/>
    <w:rsid w:val="0068564C"/>
    <w:rsid w:val="0068744A"/>
    <w:rsid w:val="00687801"/>
    <w:rsid w:val="0069239C"/>
    <w:rsid w:val="00692F1C"/>
    <w:rsid w:val="0069470B"/>
    <w:rsid w:val="00697BA9"/>
    <w:rsid w:val="006A0FC2"/>
    <w:rsid w:val="006A1358"/>
    <w:rsid w:val="006A1F19"/>
    <w:rsid w:val="006A4874"/>
    <w:rsid w:val="006A4F68"/>
    <w:rsid w:val="006A716A"/>
    <w:rsid w:val="006A724C"/>
    <w:rsid w:val="006A7EC4"/>
    <w:rsid w:val="006B0FAE"/>
    <w:rsid w:val="006B134F"/>
    <w:rsid w:val="006B227E"/>
    <w:rsid w:val="006B2C13"/>
    <w:rsid w:val="006B2CBA"/>
    <w:rsid w:val="006B2F02"/>
    <w:rsid w:val="006B3EBA"/>
    <w:rsid w:val="006B61DA"/>
    <w:rsid w:val="006B6C1B"/>
    <w:rsid w:val="006B7086"/>
    <w:rsid w:val="006B70CA"/>
    <w:rsid w:val="006B7289"/>
    <w:rsid w:val="006C1529"/>
    <w:rsid w:val="006C1A88"/>
    <w:rsid w:val="006C29F1"/>
    <w:rsid w:val="006C37BF"/>
    <w:rsid w:val="006C3959"/>
    <w:rsid w:val="006C427D"/>
    <w:rsid w:val="006C4DC7"/>
    <w:rsid w:val="006C58AE"/>
    <w:rsid w:val="006C6335"/>
    <w:rsid w:val="006C7F03"/>
    <w:rsid w:val="006D01EB"/>
    <w:rsid w:val="006D0368"/>
    <w:rsid w:val="006D0D5C"/>
    <w:rsid w:val="006D10BC"/>
    <w:rsid w:val="006D4020"/>
    <w:rsid w:val="006D4F57"/>
    <w:rsid w:val="006D545A"/>
    <w:rsid w:val="006D5EC8"/>
    <w:rsid w:val="006D7A19"/>
    <w:rsid w:val="006E0B73"/>
    <w:rsid w:val="006E1463"/>
    <w:rsid w:val="006E2458"/>
    <w:rsid w:val="006E5E2B"/>
    <w:rsid w:val="006F2B37"/>
    <w:rsid w:val="006F3E54"/>
    <w:rsid w:val="006F45FD"/>
    <w:rsid w:val="006F5BB4"/>
    <w:rsid w:val="006F7779"/>
    <w:rsid w:val="00700082"/>
    <w:rsid w:val="00700DDF"/>
    <w:rsid w:val="007023AB"/>
    <w:rsid w:val="007029B8"/>
    <w:rsid w:val="00703901"/>
    <w:rsid w:val="007040A3"/>
    <w:rsid w:val="00704173"/>
    <w:rsid w:val="00704DDE"/>
    <w:rsid w:val="00704EE1"/>
    <w:rsid w:val="007057C1"/>
    <w:rsid w:val="00706978"/>
    <w:rsid w:val="0070745F"/>
    <w:rsid w:val="00710516"/>
    <w:rsid w:val="007111BD"/>
    <w:rsid w:val="0071267D"/>
    <w:rsid w:val="00712787"/>
    <w:rsid w:val="007158A0"/>
    <w:rsid w:val="0071681A"/>
    <w:rsid w:val="00716999"/>
    <w:rsid w:val="00717DF3"/>
    <w:rsid w:val="00720CBB"/>
    <w:rsid w:val="007214AF"/>
    <w:rsid w:val="00721D08"/>
    <w:rsid w:val="00721F2F"/>
    <w:rsid w:val="00724074"/>
    <w:rsid w:val="00725D11"/>
    <w:rsid w:val="00726169"/>
    <w:rsid w:val="007270BB"/>
    <w:rsid w:val="00727F5D"/>
    <w:rsid w:val="00730623"/>
    <w:rsid w:val="00731239"/>
    <w:rsid w:val="00734D78"/>
    <w:rsid w:val="00735BCF"/>
    <w:rsid w:val="00735BD9"/>
    <w:rsid w:val="007360D1"/>
    <w:rsid w:val="00737421"/>
    <w:rsid w:val="00737AD2"/>
    <w:rsid w:val="007400F1"/>
    <w:rsid w:val="00741046"/>
    <w:rsid w:val="00741B7F"/>
    <w:rsid w:val="00744DE6"/>
    <w:rsid w:val="007454CA"/>
    <w:rsid w:val="00745A41"/>
    <w:rsid w:val="00750848"/>
    <w:rsid w:val="007554FA"/>
    <w:rsid w:val="0075632B"/>
    <w:rsid w:val="007563F6"/>
    <w:rsid w:val="00760113"/>
    <w:rsid w:val="00761B6F"/>
    <w:rsid w:val="00763A43"/>
    <w:rsid w:val="00764B15"/>
    <w:rsid w:val="007654C0"/>
    <w:rsid w:val="0076577E"/>
    <w:rsid w:val="007658E5"/>
    <w:rsid w:val="0076636E"/>
    <w:rsid w:val="007724A0"/>
    <w:rsid w:val="007727AF"/>
    <w:rsid w:val="00773A03"/>
    <w:rsid w:val="00774311"/>
    <w:rsid w:val="007768DD"/>
    <w:rsid w:val="007804CB"/>
    <w:rsid w:val="00780B87"/>
    <w:rsid w:val="00782EF2"/>
    <w:rsid w:val="00783017"/>
    <w:rsid w:val="00783124"/>
    <w:rsid w:val="007848A0"/>
    <w:rsid w:val="00784CE3"/>
    <w:rsid w:val="007850D2"/>
    <w:rsid w:val="007860A5"/>
    <w:rsid w:val="00786551"/>
    <w:rsid w:val="00786774"/>
    <w:rsid w:val="00786BD5"/>
    <w:rsid w:val="00786DD4"/>
    <w:rsid w:val="00786F67"/>
    <w:rsid w:val="00787402"/>
    <w:rsid w:val="00787604"/>
    <w:rsid w:val="007879A6"/>
    <w:rsid w:val="00792930"/>
    <w:rsid w:val="00793E25"/>
    <w:rsid w:val="00794718"/>
    <w:rsid w:val="00795079"/>
    <w:rsid w:val="0079537E"/>
    <w:rsid w:val="00796DEE"/>
    <w:rsid w:val="007A0282"/>
    <w:rsid w:val="007A0587"/>
    <w:rsid w:val="007A0FDD"/>
    <w:rsid w:val="007A38F8"/>
    <w:rsid w:val="007A3E81"/>
    <w:rsid w:val="007A554B"/>
    <w:rsid w:val="007A6E9F"/>
    <w:rsid w:val="007A71D6"/>
    <w:rsid w:val="007B0461"/>
    <w:rsid w:val="007B046C"/>
    <w:rsid w:val="007B12B5"/>
    <w:rsid w:val="007B2642"/>
    <w:rsid w:val="007B4C44"/>
    <w:rsid w:val="007B6394"/>
    <w:rsid w:val="007B65AC"/>
    <w:rsid w:val="007C2121"/>
    <w:rsid w:val="007C2A57"/>
    <w:rsid w:val="007C759B"/>
    <w:rsid w:val="007D0429"/>
    <w:rsid w:val="007D2C4D"/>
    <w:rsid w:val="007D366C"/>
    <w:rsid w:val="007D4D30"/>
    <w:rsid w:val="007D542F"/>
    <w:rsid w:val="007D57BC"/>
    <w:rsid w:val="007D5B3D"/>
    <w:rsid w:val="007D5BE6"/>
    <w:rsid w:val="007D7D9B"/>
    <w:rsid w:val="007E1163"/>
    <w:rsid w:val="007E185A"/>
    <w:rsid w:val="007E2029"/>
    <w:rsid w:val="007E25E1"/>
    <w:rsid w:val="007E4AC3"/>
    <w:rsid w:val="007E55C4"/>
    <w:rsid w:val="007E56DC"/>
    <w:rsid w:val="007E5E8B"/>
    <w:rsid w:val="007E62D6"/>
    <w:rsid w:val="007E63A0"/>
    <w:rsid w:val="007E6B50"/>
    <w:rsid w:val="007E6F46"/>
    <w:rsid w:val="007E7049"/>
    <w:rsid w:val="007E7334"/>
    <w:rsid w:val="007E7B91"/>
    <w:rsid w:val="007E7C21"/>
    <w:rsid w:val="007F192E"/>
    <w:rsid w:val="007F2142"/>
    <w:rsid w:val="007F26A7"/>
    <w:rsid w:val="007F59B7"/>
    <w:rsid w:val="007F6760"/>
    <w:rsid w:val="00800523"/>
    <w:rsid w:val="00800EB5"/>
    <w:rsid w:val="008017BF"/>
    <w:rsid w:val="00801993"/>
    <w:rsid w:val="00802918"/>
    <w:rsid w:val="008036D0"/>
    <w:rsid w:val="00803833"/>
    <w:rsid w:val="00803877"/>
    <w:rsid w:val="00804124"/>
    <w:rsid w:val="0080484F"/>
    <w:rsid w:val="00804B56"/>
    <w:rsid w:val="0080504D"/>
    <w:rsid w:val="00805707"/>
    <w:rsid w:val="00807D48"/>
    <w:rsid w:val="008114A3"/>
    <w:rsid w:val="008119C1"/>
    <w:rsid w:val="00812371"/>
    <w:rsid w:val="0081279A"/>
    <w:rsid w:val="008129AC"/>
    <w:rsid w:val="00813FC2"/>
    <w:rsid w:val="0081464F"/>
    <w:rsid w:val="00816BAC"/>
    <w:rsid w:val="00821D11"/>
    <w:rsid w:val="00822A6A"/>
    <w:rsid w:val="00822D54"/>
    <w:rsid w:val="008244C6"/>
    <w:rsid w:val="008248FD"/>
    <w:rsid w:val="008255D4"/>
    <w:rsid w:val="00827F6D"/>
    <w:rsid w:val="008303C3"/>
    <w:rsid w:val="008312EC"/>
    <w:rsid w:val="008317D5"/>
    <w:rsid w:val="008343FA"/>
    <w:rsid w:val="00835980"/>
    <w:rsid w:val="00837EF6"/>
    <w:rsid w:val="00840950"/>
    <w:rsid w:val="008411D5"/>
    <w:rsid w:val="008416F9"/>
    <w:rsid w:val="00842904"/>
    <w:rsid w:val="00843DD5"/>
    <w:rsid w:val="008452A2"/>
    <w:rsid w:val="00845810"/>
    <w:rsid w:val="00847653"/>
    <w:rsid w:val="0085049A"/>
    <w:rsid w:val="00850864"/>
    <w:rsid w:val="00851B4F"/>
    <w:rsid w:val="0085233D"/>
    <w:rsid w:val="008526BB"/>
    <w:rsid w:val="00852B80"/>
    <w:rsid w:val="00853185"/>
    <w:rsid w:val="00853499"/>
    <w:rsid w:val="00854E77"/>
    <w:rsid w:val="00856282"/>
    <w:rsid w:val="008571E9"/>
    <w:rsid w:val="008577F4"/>
    <w:rsid w:val="00860186"/>
    <w:rsid w:val="00860DFA"/>
    <w:rsid w:val="00862D4B"/>
    <w:rsid w:val="008631ED"/>
    <w:rsid w:val="00863256"/>
    <w:rsid w:val="00863447"/>
    <w:rsid w:val="00866E85"/>
    <w:rsid w:val="00866ECB"/>
    <w:rsid w:val="00867063"/>
    <w:rsid w:val="00867C7A"/>
    <w:rsid w:val="00867DF5"/>
    <w:rsid w:val="00867EDA"/>
    <w:rsid w:val="008700AB"/>
    <w:rsid w:val="00870742"/>
    <w:rsid w:val="00870BAF"/>
    <w:rsid w:val="00872BEF"/>
    <w:rsid w:val="00873AEA"/>
    <w:rsid w:val="00873C4C"/>
    <w:rsid w:val="00877633"/>
    <w:rsid w:val="00880010"/>
    <w:rsid w:val="008813D6"/>
    <w:rsid w:val="008817B6"/>
    <w:rsid w:val="00883FEE"/>
    <w:rsid w:val="00884602"/>
    <w:rsid w:val="00884768"/>
    <w:rsid w:val="0088530A"/>
    <w:rsid w:val="00885397"/>
    <w:rsid w:val="008854AF"/>
    <w:rsid w:val="008868D8"/>
    <w:rsid w:val="00887062"/>
    <w:rsid w:val="00887E34"/>
    <w:rsid w:val="0089278B"/>
    <w:rsid w:val="00892906"/>
    <w:rsid w:val="008939CD"/>
    <w:rsid w:val="00894F09"/>
    <w:rsid w:val="008950F3"/>
    <w:rsid w:val="00895183"/>
    <w:rsid w:val="008A0F5F"/>
    <w:rsid w:val="008A0FA7"/>
    <w:rsid w:val="008A171A"/>
    <w:rsid w:val="008A2496"/>
    <w:rsid w:val="008A4BF0"/>
    <w:rsid w:val="008B0276"/>
    <w:rsid w:val="008B2244"/>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2737"/>
    <w:rsid w:val="008D44E3"/>
    <w:rsid w:val="008D5596"/>
    <w:rsid w:val="008D56D3"/>
    <w:rsid w:val="008D797C"/>
    <w:rsid w:val="008E0D81"/>
    <w:rsid w:val="008E1313"/>
    <w:rsid w:val="008E1E38"/>
    <w:rsid w:val="008E1F57"/>
    <w:rsid w:val="008E24B9"/>
    <w:rsid w:val="008E36BD"/>
    <w:rsid w:val="008E4757"/>
    <w:rsid w:val="008E4B16"/>
    <w:rsid w:val="008E4C7F"/>
    <w:rsid w:val="008E4E28"/>
    <w:rsid w:val="008E500E"/>
    <w:rsid w:val="008E50D9"/>
    <w:rsid w:val="008E5314"/>
    <w:rsid w:val="008E782A"/>
    <w:rsid w:val="008F1EE7"/>
    <w:rsid w:val="008F4839"/>
    <w:rsid w:val="008F487B"/>
    <w:rsid w:val="008F5024"/>
    <w:rsid w:val="008F5993"/>
    <w:rsid w:val="008F5D43"/>
    <w:rsid w:val="008F65A1"/>
    <w:rsid w:val="008F7692"/>
    <w:rsid w:val="00900DAB"/>
    <w:rsid w:val="009043DB"/>
    <w:rsid w:val="00905AB5"/>
    <w:rsid w:val="009068CA"/>
    <w:rsid w:val="00906CF8"/>
    <w:rsid w:val="0090741C"/>
    <w:rsid w:val="00907D51"/>
    <w:rsid w:val="00907EFC"/>
    <w:rsid w:val="009104C7"/>
    <w:rsid w:val="009132A3"/>
    <w:rsid w:val="00913C0F"/>
    <w:rsid w:val="0091412D"/>
    <w:rsid w:val="00916906"/>
    <w:rsid w:val="009171E8"/>
    <w:rsid w:val="00921445"/>
    <w:rsid w:val="00921FBB"/>
    <w:rsid w:val="00924FDE"/>
    <w:rsid w:val="009258EC"/>
    <w:rsid w:val="00925B74"/>
    <w:rsid w:val="00930F40"/>
    <w:rsid w:val="0093125A"/>
    <w:rsid w:val="009313C6"/>
    <w:rsid w:val="00931816"/>
    <w:rsid w:val="00932FA2"/>
    <w:rsid w:val="009332CB"/>
    <w:rsid w:val="00937C4C"/>
    <w:rsid w:val="00941342"/>
    <w:rsid w:val="0094142E"/>
    <w:rsid w:val="0094154D"/>
    <w:rsid w:val="00941614"/>
    <w:rsid w:val="009421AB"/>
    <w:rsid w:val="00944C60"/>
    <w:rsid w:val="00950513"/>
    <w:rsid w:val="0095205A"/>
    <w:rsid w:val="009533AB"/>
    <w:rsid w:val="00954750"/>
    <w:rsid w:val="00955A7B"/>
    <w:rsid w:val="00955A97"/>
    <w:rsid w:val="009562D7"/>
    <w:rsid w:val="009569BC"/>
    <w:rsid w:val="00956B1C"/>
    <w:rsid w:val="00956BA0"/>
    <w:rsid w:val="00956EEE"/>
    <w:rsid w:val="009615ED"/>
    <w:rsid w:val="00962367"/>
    <w:rsid w:val="009624CC"/>
    <w:rsid w:val="0096359E"/>
    <w:rsid w:val="00965FFB"/>
    <w:rsid w:val="009669AB"/>
    <w:rsid w:val="00970C05"/>
    <w:rsid w:val="00971B1D"/>
    <w:rsid w:val="00971EFA"/>
    <w:rsid w:val="00971F68"/>
    <w:rsid w:val="00975CCC"/>
    <w:rsid w:val="00975DA6"/>
    <w:rsid w:val="00982D1B"/>
    <w:rsid w:val="009837FB"/>
    <w:rsid w:val="00983912"/>
    <w:rsid w:val="0098479B"/>
    <w:rsid w:val="009866F9"/>
    <w:rsid w:val="0099352B"/>
    <w:rsid w:val="00994342"/>
    <w:rsid w:val="0099707E"/>
    <w:rsid w:val="00997C50"/>
    <w:rsid w:val="009A1402"/>
    <w:rsid w:val="009A1E06"/>
    <w:rsid w:val="009A2B6F"/>
    <w:rsid w:val="009A2EC0"/>
    <w:rsid w:val="009A6ED6"/>
    <w:rsid w:val="009B15C4"/>
    <w:rsid w:val="009B17F7"/>
    <w:rsid w:val="009B2B07"/>
    <w:rsid w:val="009B38E7"/>
    <w:rsid w:val="009B40FB"/>
    <w:rsid w:val="009B4623"/>
    <w:rsid w:val="009B498B"/>
    <w:rsid w:val="009B4D43"/>
    <w:rsid w:val="009C1849"/>
    <w:rsid w:val="009C1FE3"/>
    <w:rsid w:val="009C31D2"/>
    <w:rsid w:val="009C3616"/>
    <w:rsid w:val="009C3D18"/>
    <w:rsid w:val="009C3EEE"/>
    <w:rsid w:val="009C6EAE"/>
    <w:rsid w:val="009C7B8A"/>
    <w:rsid w:val="009C7E50"/>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336C"/>
    <w:rsid w:val="009E6051"/>
    <w:rsid w:val="009E7E56"/>
    <w:rsid w:val="009F059B"/>
    <w:rsid w:val="009F0D46"/>
    <w:rsid w:val="009F1B02"/>
    <w:rsid w:val="009F1FC8"/>
    <w:rsid w:val="009F2A26"/>
    <w:rsid w:val="009F2CEA"/>
    <w:rsid w:val="009F2FD7"/>
    <w:rsid w:val="009F44AD"/>
    <w:rsid w:val="009F516B"/>
    <w:rsid w:val="009F52D2"/>
    <w:rsid w:val="009F6B95"/>
    <w:rsid w:val="009F728B"/>
    <w:rsid w:val="00A003D7"/>
    <w:rsid w:val="00A02A46"/>
    <w:rsid w:val="00A0414C"/>
    <w:rsid w:val="00A041F5"/>
    <w:rsid w:val="00A04E20"/>
    <w:rsid w:val="00A057A1"/>
    <w:rsid w:val="00A062AB"/>
    <w:rsid w:val="00A104BA"/>
    <w:rsid w:val="00A10507"/>
    <w:rsid w:val="00A10FAD"/>
    <w:rsid w:val="00A1271B"/>
    <w:rsid w:val="00A128CF"/>
    <w:rsid w:val="00A14468"/>
    <w:rsid w:val="00A14F7C"/>
    <w:rsid w:val="00A15193"/>
    <w:rsid w:val="00A16927"/>
    <w:rsid w:val="00A174D8"/>
    <w:rsid w:val="00A24181"/>
    <w:rsid w:val="00A24C69"/>
    <w:rsid w:val="00A25CCD"/>
    <w:rsid w:val="00A27403"/>
    <w:rsid w:val="00A27476"/>
    <w:rsid w:val="00A32E4C"/>
    <w:rsid w:val="00A33A67"/>
    <w:rsid w:val="00A362FD"/>
    <w:rsid w:val="00A363C8"/>
    <w:rsid w:val="00A3641A"/>
    <w:rsid w:val="00A36CEB"/>
    <w:rsid w:val="00A37556"/>
    <w:rsid w:val="00A379D8"/>
    <w:rsid w:val="00A410F7"/>
    <w:rsid w:val="00A4286F"/>
    <w:rsid w:val="00A434F9"/>
    <w:rsid w:val="00A43885"/>
    <w:rsid w:val="00A43E77"/>
    <w:rsid w:val="00A4444B"/>
    <w:rsid w:val="00A44579"/>
    <w:rsid w:val="00A44683"/>
    <w:rsid w:val="00A45A60"/>
    <w:rsid w:val="00A462C4"/>
    <w:rsid w:val="00A46AF6"/>
    <w:rsid w:val="00A47A8F"/>
    <w:rsid w:val="00A50738"/>
    <w:rsid w:val="00A50AA4"/>
    <w:rsid w:val="00A51781"/>
    <w:rsid w:val="00A53C84"/>
    <w:rsid w:val="00A54F99"/>
    <w:rsid w:val="00A5600D"/>
    <w:rsid w:val="00A56511"/>
    <w:rsid w:val="00A576D0"/>
    <w:rsid w:val="00A60464"/>
    <w:rsid w:val="00A62438"/>
    <w:rsid w:val="00A6271A"/>
    <w:rsid w:val="00A632CF"/>
    <w:rsid w:val="00A65FC5"/>
    <w:rsid w:val="00A679E3"/>
    <w:rsid w:val="00A71F22"/>
    <w:rsid w:val="00A740AC"/>
    <w:rsid w:val="00A74728"/>
    <w:rsid w:val="00A76454"/>
    <w:rsid w:val="00A776D1"/>
    <w:rsid w:val="00A77BB0"/>
    <w:rsid w:val="00A80B2B"/>
    <w:rsid w:val="00A80EAF"/>
    <w:rsid w:val="00A84677"/>
    <w:rsid w:val="00A85AC5"/>
    <w:rsid w:val="00A85C84"/>
    <w:rsid w:val="00A87394"/>
    <w:rsid w:val="00A903C8"/>
    <w:rsid w:val="00A91809"/>
    <w:rsid w:val="00A91D76"/>
    <w:rsid w:val="00A9263A"/>
    <w:rsid w:val="00A92A66"/>
    <w:rsid w:val="00A92EA3"/>
    <w:rsid w:val="00A93086"/>
    <w:rsid w:val="00A93759"/>
    <w:rsid w:val="00A940BF"/>
    <w:rsid w:val="00A954D0"/>
    <w:rsid w:val="00A97A00"/>
    <w:rsid w:val="00AA0D58"/>
    <w:rsid w:val="00AA16FA"/>
    <w:rsid w:val="00AA173E"/>
    <w:rsid w:val="00AA1848"/>
    <w:rsid w:val="00AA2CA5"/>
    <w:rsid w:val="00AA2CF7"/>
    <w:rsid w:val="00AA36E0"/>
    <w:rsid w:val="00AA3F48"/>
    <w:rsid w:val="00AA4397"/>
    <w:rsid w:val="00AA4E01"/>
    <w:rsid w:val="00AA4F0C"/>
    <w:rsid w:val="00AA5E21"/>
    <w:rsid w:val="00AA608A"/>
    <w:rsid w:val="00AB020F"/>
    <w:rsid w:val="00AB0706"/>
    <w:rsid w:val="00AB240C"/>
    <w:rsid w:val="00AB367E"/>
    <w:rsid w:val="00AB7790"/>
    <w:rsid w:val="00AC1F9D"/>
    <w:rsid w:val="00AC34D6"/>
    <w:rsid w:val="00AC3A18"/>
    <w:rsid w:val="00AC4591"/>
    <w:rsid w:val="00AC47FF"/>
    <w:rsid w:val="00AC49CB"/>
    <w:rsid w:val="00AC4BE7"/>
    <w:rsid w:val="00AC4E36"/>
    <w:rsid w:val="00AC5978"/>
    <w:rsid w:val="00AC5A42"/>
    <w:rsid w:val="00AC5BDC"/>
    <w:rsid w:val="00AC6B28"/>
    <w:rsid w:val="00AD136A"/>
    <w:rsid w:val="00AD3030"/>
    <w:rsid w:val="00AD48BB"/>
    <w:rsid w:val="00AD5429"/>
    <w:rsid w:val="00AD65A6"/>
    <w:rsid w:val="00AD735A"/>
    <w:rsid w:val="00AD7924"/>
    <w:rsid w:val="00AE0573"/>
    <w:rsid w:val="00AE09F4"/>
    <w:rsid w:val="00AE0F54"/>
    <w:rsid w:val="00AE132E"/>
    <w:rsid w:val="00AE1835"/>
    <w:rsid w:val="00AE2E20"/>
    <w:rsid w:val="00AE5DF8"/>
    <w:rsid w:val="00AE62E8"/>
    <w:rsid w:val="00AE68F5"/>
    <w:rsid w:val="00AE6BAE"/>
    <w:rsid w:val="00AE6C9F"/>
    <w:rsid w:val="00AE753B"/>
    <w:rsid w:val="00AE791E"/>
    <w:rsid w:val="00AE7E2B"/>
    <w:rsid w:val="00AF038B"/>
    <w:rsid w:val="00AF0538"/>
    <w:rsid w:val="00AF0798"/>
    <w:rsid w:val="00AF1CF2"/>
    <w:rsid w:val="00AF225B"/>
    <w:rsid w:val="00AF3F4C"/>
    <w:rsid w:val="00AF5764"/>
    <w:rsid w:val="00AF61BE"/>
    <w:rsid w:val="00AF6AFA"/>
    <w:rsid w:val="00AF6D14"/>
    <w:rsid w:val="00AF75EE"/>
    <w:rsid w:val="00AF7D53"/>
    <w:rsid w:val="00B008E3"/>
    <w:rsid w:val="00B0252E"/>
    <w:rsid w:val="00B03A43"/>
    <w:rsid w:val="00B04196"/>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27F07"/>
    <w:rsid w:val="00B31329"/>
    <w:rsid w:val="00B31EFF"/>
    <w:rsid w:val="00B32674"/>
    <w:rsid w:val="00B32A08"/>
    <w:rsid w:val="00B32A7C"/>
    <w:rsid w:val="00B32E1D"/>
    <w:rsid w:val="00B33667"/>
    <w:rsid w:val="00B34772"/>
    <w:rsid w:val="00B348CF"/>
    <w:rsid w:val="00B3617E"/>
    <w:rsid w:val="00B4362F"/>
    <w:rsid w:val="00B445E9"/>
    <w:rsid w:val="00B44997"/>
    <w:rsid w:val="00B46772"/>
    <w:rsid w:val="00B468FC"/>
    <w:rsid w:val="00B477E3"/>
    <w:rsid w:val="00B53155"/>
    <w:rsid w:val="00B533CF"/>
    <w:rsid w:val="00B5394C"/>
    <w:rsid w:val="00B54106"/>
    <w:rsid w:val="00B55425"/>
    <w:rsid w:val="00B56304"/>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39FF"/>
    <w:rsid w:val="00B744D7"/>
    <w:rsid w:val="00B747ED"/>
    <w:rsid w:val="00B76AC9"/>
    <w:rsid w:val="00B773E7"/>
    <w:rsid w:val="00B775A8"/>
    <w:rsid w:val="00B7767C"/>
    <w:rsid w:val="00B8007A"/>
    <w:rsid w:val="00B80B11"/>
    <w:rsid w:val="00B8305E"/>
    <w:rsid w:val="00B830CC"/>
    <w:rsid w:val="00B83C4D"/>
    <w:rsid w:val="00B848D4"/>
    <w:rsid w:val="00B85B6E"/>
    <w:rsid w:val="00B8796C"/>
    <w:rsid w:val="00B87F91"/>
    <w:rsid w:val="00B9046D"/>
    <w:rsid w:val="00B92275"/>
    <w:rsid w:val="00B922D7"/>
    <w:rsid w:val="00B931E4"/>
    <w:rsid w:val="00B93C86"/>
    <w:rsid w:val="00B946B3"/>
    <w:rsid w:val="00B94F8F"/>
    <w:rsid w:val="00B96D7A"/>
    <w:rsid w:val="00B9721A"/>
    <w:rsid w:val="00BA4115"/>
    <w:rsid w:val="00BA480F"/>
    <w:rsid w:val="00BA5452"/>
    <w:rsid w:val="00BA5B3F"/>
    <w:rsid w:val="00BA6765"/>
    <w:rsid w:val="00BA6A8E"/>
    <w:rsid w:val="00BA7F95"/>
    <w:rsid w:val="00BB170D"/>
    <w:rsid w:val="00BB47F7"/>
    <w:rsid w:val="00BB77A4"/>
    <w:rsid w:val="00BC1574"/>
    <w:rsid w:val="00BC17F8"/>
    <w:rsid w:val="00BC55ED"/>
    <w:rsid w:val="00BD0A99"/>
    <w:rsid w:val="00BD1A3C"/>
    <w:rsid w:val="00BD49CE"/>
    <w:rsid w:val="00BD65B0"/>
    <w:rsid w:val="00BD7FF9"/>
    <w:rsid w:val="00BE0387"/>
    <w:rsid w:val="00BE03BF"/>
    <w:rsid w:val="00BE089F"/>
    <w:rsid w:val="00BE15B3"/>
    <w:rsid w:val="00BE1E55"/>
    <w:rsid w:val="00BE6009"/>
    <w:rsid w:val="00BE6CE1"/>
    <w:rsid w:val="00BF013E"/>
    <w:rsid w:val="00BF0955"/>
    <w:rsid w:val="00BF2096"/>
    <w:rsid w:val="00BF3056"/>
    <w:rsid w:val="00BF6B3D"/>
    <w:rsid w:val="00BF7045"/>
    <w:rsid w:val="00C01321"/>
    <w:rsid w:val="00C02173"/>
    <w:rsid w:val="00C023BB"/>
    <w:rsid w:val="00C05823"/>
    <w:rsid w:val="00C11BE2"/>
    <w:rsid w:val="00C1231B"/>
    <w:rsid w:val="00C12445"/>
    <w:rsid w:val="00C12766"/>
    <w:rsid w:val="00C1315F"/>
    <w:rsid w:val="00C15DEB"/>
    <w:rsid w:val="00C1609E"/>
    <w:rsid w:val="00C170CB"/>
    <w:rsid w:val="00C17D77"/>
    <w:rsid w:val="00C208DC"/>
    <w:rsid w:val="00C2206E"/>
    <w:rsid w:val="00C23691"/>
    <w:rsid w:val="00C23A05"/>
    <w:rsid w:val="00C23CBF"/>
    <w:rsid w:val="00C23D15"/>
    <w:rsid w:val="00C25218"/>
    <w:rsid w:val="00C303A3"/>
    <w:rsid w:val="00C31715"/>
    <w:rsid w:val="00C32D71"/>
    <w:rsid w:val="00C346D4"/>
    <w:rsid w:val="00C37139"/>
    <w:rsid w:val="00C3768D"/>
    <w:rsid w:val="00C4102D"/>
    <w:rsid w:val="00C4142D"/>
    <w:rsid w:val="00C42896"/>
    <w:rsid w:val="00C42ECF"/>
    <w:rsid w:val="00C433E9"/>
    <w:rsid w:val="00C44953"/>
    <w:rsid w:val="00C45223"/>
    <w:rsid w:val="00C45C0E"/>
    <w:rsid w:val="00C46410"/>
    <w:rsid w:val="00C500D5"/>
    <w:rsid w:val="00C50FA8"/>
    <w:rsid w:val="00C50FD4"/>
    <w:rsid w:val="00C539D5"/>
    <w:rsid w:val="00C549EA"/>
    <w:rsid w:val="00C55281"/>
    <w:rsid w:val="00C557C7"/>
    <w:rsid w:val="00C56C3E"/>
    <w:rsid w:val="00C602ED"/>
    <w:rsid w:val="00C606C8"/>
    <w:rsid w:val="00C60804"/>
    <w:rsid w:val="00C60AD9"/>
    <w:rsid w:val="00C612F6"/>
    <w:rsid w:val="00C62B97"/>
    <w:rsid w:val="00C63457"/>
    <w:rsid w:val="00C6505D"/>
    <w:rsid w:val="00C654A8"/>
    <w:rsid w:val="00C65547"/>
    <w:rsid w:val="00C66D3C"/>
    <w:rsid w:val="00C66F12"/>
    <w:rsid w:val="00C67D26"/>
    <w:rsid w:val="00C67FA0"/>
    <w:rsid w:val="00C73DB8"/>
    <w:rsid w:val="00C75569"/>
    <w:rsid w:val="00C7612E"/>
    <w:rsid w:val="00C7686A"/>
    <w:rsid w:val="00C76F10"/>
    <w:rsid w:val="00C77662"/>
    <w:rsid w:val="00C80A03"/>
    <w:rsid w:val="00C8134B"/>
    <w:rsid w:val="00C82512"/>
    <w:rsid w:val="00C82A33"/>
    <w:rsid w:val="00C82C49"/>
    <w:rsid w:val="00C83B45"/>
    <w:rsid w:val="00C90B0B"/>
    <w:rsid w:val="00C90E95"/>
    <w:rsid w:val="00C94108"/>
    <w:rsid w:val="00C9417A"/>
    <w:rsid w:val="00C94636"/>
    <w:rsid w:val="00C94D77"/>
    <w:rsid w:val="00CA1AE0"/>
    <w:rsid w:val="00CA2F92"/>
    <w:rsid w:val="00CA3FCE"/>
    <w:rsid w:val="00CA55D8"/>
    <w:rsid w:val="00CA71C8"/>
    <w:rsid w:val="00CB0AE0"/>
    <w:rsid w:val="00CB2AAF"/>
    <w:rsid w:val="00CB3CAA"/>
    <w:rsid w:val="00CB3D6E"/>
    <w:rsid w:val="00CB4906"/>
    <w:rsid w:val="00CB50B8"/>
    <w:rsid w:val="00CB55A4"/>
    <w:rsid w:val="00CB6774"/>
    <w:rsid w:val="00CB70AE"/>
    <w:rsid w:val="00CB7B70"/>
    <w:rsid w:val="00CC05C0"/>
    <w:rsid w:val="00CC0902"/>
    <w:rsid w:val="00CC1ACA"/>
    <w:rsid w:val="00CC1E9B"/>
    <w:rsid w:val="00CC253B"/>
    <w:rsid w:val="00CC30C6"/>
    <w:rsid w:val="00CC63AC"/>
    <w:rsid w:val="00CD2506"/>
    <w:rsid w:val="00CD2CFE"/>
    <w:rsid w:val="00CD338E"/>
    <w:rsid w:val="00CD42BF"/>
    <w:rsid w:val="00CD46A4"/>
    <w:rsid w:val="00CD5526"/>
    <w:rsid w:val="00CD5F67"/>
    <w:rsid w:val="00CD7905"/>
    <w:rsid w:val="00CE1F94"/>
    <w:rsid w:val="00CF05DC"/>
    <w:rsid w:val="00CF3FB0"/>
    <w:rsid w:val="00CF4A29"/>
    <w:rsid w:val="00CF4F73"/>
    <w:rsid w:val="00CF5941"/>
    <w:rsid w:val="00D012BE"/>
    <w:rsid w:val="00D02920"/>
    <w:rsid w:val="00D04341"/>
    <w:rsid w:val="00D051D2"/>
    <w:rsid w:val="00D05E6E"/>
    <w:rsid w:val="00D06613"/>
    <w:rsid w:val="00D06EC0"/>
    <w:rsid w:val="00D074DD"/>
    <w:rsid w:val="00D07D68"/>
    <w:rsid w:val="00D11DCF"/>
    <w:rsid w:val="00D146B8"/>
    <w:rsid w:val="00D1483E"/>
    <w:rsid w:val="00D14ACD"/>
    <w:rsid w:val="00D157D2"/>
    <w:rsid w:val="00D159D8"/>
    <w:rsid w:val="00D1605F"/>
    <w:rsid w:val="00D16C4A"/>
    <w:rsid w:val="00D21899"/>
    <w:rsid w:val="00D21CE7"/>
    <w:rsid w:val="00D243B2"/>
    <w:rsid w:val="00D245A9"/>
    <w:rsid w:val="00D24844"/>
    <w:rsid w:val="00D2496C"/>
    <w:rsid w:val="00D24FB7"/>
    <w:rsid w:val="00D27253"/>
    <w:rsid w:val="00D27E70"/>
    <w:rsid w:val="00D3031A"/>
    <w:rsid w:val="00D306BB"/>
    <w:rsid w:val="00D309F4"/>
    <w:rsid w:val="00D317FD"/>
    <w:rsid w:val="00D31BD4"/>
    <w:rsid w:val="00D32E78"/>
    <w:rsid w:val="00D337DA"/>
    <w:rsid w:val="00D33A8C"/>
    <w:rsid w:val="00D344BF"/>
    <w:rsid w:val="00D358D4"/>
    <w:rsid w:val="00D36BA9"/>
    <w:rsid w:val="00D37CF5"/>
    <w:rsid w:val="00D4035A"/>
    <w:rsid w:val="00D40F11"/>
    <w:rsid w:val="00D43075"/>
    <w:rsid w:val="00D43365"/>
    <w:rsid w:val="00D46C36"/>
    <w:rsid w:val="00D50A18"/>
    <w:rsid w:val="00D50A68"/>
    <w:rsid w:val="00D53290"/>
    <w:rsid w:val="00D53746"/>
    <w:rsid w:val="00D5417D"/>
    <w:rsid w:val="00D5573B"/>
    <w:rsid w:val="00D56FB8"/>
    <w:rsid w:val="00D60F78"/>
    <w:rsid w:val="00D63708"/>
    <w:rsid w:val="00D64359"/>
    <w:rsid w:val="00D651AA"/>
    <w:rsid w:val="00D654B2"/>
    <w:rsid w:val="00D65C6E"/>
    <w:rsid w:val="00D678C4"/>
    <w:rsid w:val="00D7159B"/>
    <w:rsid w:val="00D71E9E"/>
    <w:rsid w:val="00D72080"/>
    <w:rsid w:val="00D73AB6"/>
    <w:rsid w:val="00D75795"/>
    <w:rsid w:val="00D77124"/>
    <w:rsid w:val="00D77376"/>
    <w:rsid w:val="00D80562"/>
    <w:rsid w:val="00D807FB"/>
    <w:rsid w:val="00D82C20"/>
    <w:rsid w:val="00D82E7A"/>
    <w:rsid w:val="00D85142"/>
    <w:rsid w:val="00D86147"/>
    <w:rsid w:val="00D8791B"/>
    <w:rsid w:val="00D87BF7"/>
    <w:rsid w:val="00D90D60"/>
    <w:rsid w:val="00D91E91"/>
    <w:rsid w:val="00D92B0B"/>
    <w:rsid w:val="00D94A1F"/>
    <w:rsid w:val="00D95003"/>
    <w:rsid w:val="00D95C67"/>
    <w:rsid w:val="00D96A08"/>
    <w:rsid w:val="00D96EA5"/>
    <w:rsid w:val="00DA333B"/>
    <w:rsid w:val="00DA4AEC"/>
    <w:rsid w:val="00DA4EAF"/>
    <w:rsid w:val="00DB4888"/>
    <w:rsid w:val="00DB525F"/>
    <w:rsid w:val="00DB5E18"/>
    <w:rsid w:val="00DC1068"/>
    <w:rsid w:val="00DC29E7"/>
    <w:rsid w:val="00DC311C"/>
    <w:rsid w:val="00DC5343"/>
    <w:rsid w:val="00DC5EA9"/>
    <w:rsid w:val="00DC62B9"/>
    <w:rsid w:val="00DC642D"/>
    <w:rsid w:val="00DC717C"/>
    <w:rsid w:val="00DD0E65"/>
    <w:rsid w:val="00DD1CBD"/>
    <w:rsid w:val="00DD4441"/>
    <w:rsid w:val="00DD527C"/>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0E5C"/>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05F"/>
    <w:rsid w:val="00E267A1"/>
    <w:rsid w:val="00E2744A"/>
    <w:rsid w:val="00E27C4D"/>
    <w:rsid w:val="00E303A9"/>
    <w:rsid w:val="00E314B9"/>
    <w:rsid w:val="00E3693A"/>
    <w:rsid w:val="00E37A2E"/>
    <w:rsid w:val="00E424BC"/>
    <w:rsid w:val="00E43088"/>
    <w:rsid w:val="00E44DA2"/>
    <w:rsid w:val="00E46D34"/>
    <w:rsid w:val="00E50066"/>
    <w:rsid w:val="00E50181"/>
    <w:rsid w:val="00E50CCD"/>
    <w:rsid w:val="00E50F64"/>
    <w:rsid w:val="00E518AA"/>
    <w:rsid w:val="00E52531"/>
    <w:rsid w:val="00E55B89"/>
    <w:rsid w:val="00E578AD"/>
    <w:rsid w:val="00E61606"/>
    <w:rsid w:val="00E61BC3"/>
    <w:rsid w:val="00E624E3"/>
    <w:rsid w:val="00E6275F"/>
    <w:rsid w:val="00E633CD"/>
    <w:rsid w:val="00E6576C"/>
    <w:rsid w:val="00E7080F"/>
    <w:rsid w:val="00E70DBE"/>
    <w:rsid w:val="00E72706"/>
    <w:rsid w:val="00E7380B"/>
    <w:rsid w:val="00E74C69"/>
    <w:rsid w:val="00E757FD"/>
    <w:rsid w:val="00E76051"/>
    <w:rsid w:val="00E76A21"/>
    <w:rsid w:val="00E76C7B"/>
    <w:rsid w:val="00E80A4D"/>
    <w:rsid w:val="00E8131A"/>
    <w:rsid w:val="00E82E76"/>
    <w:rsid w:val="00E82EE6"/>
    <w:rsid w:val="00E836CD"/>
    <w:rsid w:val="00E851C8"/>
    <w:rsid w:val="00E8645F"/>
    <w:rsid w:val="00E87593"/>
    <w:rsid w:val="00E9051C"/>
    <w:rsid w:val="00E9192B"/>
    <w:rsid w:val="00E9381C"/>
    <w:rsid w:val="00E93AE1"/>
    <w:rsid w:val="00E93C12"/>
    <w:rsid w:val="00E93EDC"/>
    <w:rsid w:val="00E954FF"/>
    <w:rsid w:val="00E97131"/>
    <w:rsid w:val="00EA262A"/>
    <w:rsid w:val="00EA2899"/>
    <w:rsid w:val="00EA52E1"/>
    <w:rsid w:val="00EA5739"/>
    <w:rsid w:val="00EA76CD"/>
    <w:rsid w:val="00EB146B"/>
    <w:rsid w:val="00EB1D75"/>
    <w:rsid w:val="00EB1E08"/>
    <w:rsid w:val="00EB2C15"/>
    <w:rsid w:val="00EB30D3"/>
    <w:rsid w:val="00EB6410"/>
    <w:rsid w:val="00EB6F65"/>
    <w:rsid w:val="00EC5416"/>
    <w:rsid w:val="00EC5734"/>
    <w:rsid w:val="00EC5DE9"/>
    <w:rsid w:val="00EC6E60"/>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4C5"/>
    <w:rsid w:val="00EE2C1D"/>
    <w:rsid w:val="00EE37FF"/>
    <w:rsid w:val="00EE4A27"/>
    <w:rsid w:val="00EE5A7D"/>
    <w:rsid w:val="00EF070F"/>
    <w:rsid w:val="00EF13A8"/>
    <w:rsid w:val="00EF21FC"/>
    <w:rsid w:val="00EF2DA1"/>
    <w:rsid w:val="00EF7544"/>
    <w:rsid w:val="00F0009D"/>
    <w:rsid w:val="00F00B8F"/>
    <w:rsid w:val="00F00F02"/>
    <w:rsid w:val="00F018EB"/>
    <w:rsid w:val="00F07A24"/>
    <w:rsid w:val="00F11562"/>
    <w:rsid w:val="00F118C9"/>
    <w:rsid w:val="00F1235A"/>
    <w:rsid w:val="00F13F83"/>
    <w:rsid w:val="00F2421C"/>
    <w:rsid w:val="00F26EF2"/>
    <w:rsid w:val="00F27A31"/>
    <w:rsid w:val="00F30129"/>
    <w:rsid w:val="00F30829"/>
    <w:rsid w:val="00F30B76"/>
    <w:rsid w:val="00F31A97"/>
    <w:rsid w:val="00F3374C"/>
    <w:rsid w:val="00F33A1D"/>
    <w:rsid w:val="00F361F7"/>
    <w:rsid w:val="00F4022F"/>
    <w:rsid w:val="00F464F7"/>
    <w:rsid w:val="00F46849"/>
    <w:rsid w:val="00F47059"/>
    <w:rsid w:val="00F47D48"/>
    <w:rsid w:val="00F50828"/>
    <w:rsid w:val="00F51FC8"/>
    <w:rsid w:val="00F521FC"/>
    <w:rsid w:val="00F5252A"/>
    <w:rsid w:val="00F52A99"/>
    <w:rsid w:val="00F55511"/>
    <w:rsid w:val="00F5656F"/>
    <w:rsid w:val="00F56E83"/>
    <w:rsid w:val="00F602F5"/>
    <w:rsid w:val="00F6306C"/>
    <w:rsid w:val="00F645F3"/>
    <w:rsid w:val="00F670E9"/>
    <w:rsid w:val="00F7082B"/>
    <w:rsid w:val="00F72A90"/>
    <w:rsid w:val="00F7306D"/>
    <w:rsid w:val="00F732C0"/>
    <w:rsid w:val="00F743B6"/>
    <w:rsid w:val="00F74D98"/>
    <w:rsid w:val="00F74E12"/>
    <w:rsid w:val="00F76145"/>
    <w:rsid w:val="00F81F0C"/>
    <w:rsid w:val="00F82C8B"/>
    <w:rsid w:val="00F83EC1"/>
    <w:rsid w:val="00F85644"/>
    <w:rsid w:val="00F85680"/>
    <w:rsid w:val="00F8577A"/>
    <w:rsid w:val="00F8591D"/>
    <w:rsid w:val="00F871B9"/>
    <w:rsid w:val="00F87437"/>
    <w:rsid w:val="00F879D4"/>
    <w:rsid w:val="00F92536"/>
    <w:rsid w:val="00F929CC"/>
    <w:rsid w:val="00F92C6E"/>
    <w:rsid w:val="00F92D1A"/>
    <w:rsid w:val="00F938C7"/>
    <w:rsid w:val="00F947C8"/>
    <w:rsid w:val="00F95174"/>
    <w:rsid w:val="00F95C4F"/>
    <w:rsid w:val="00F965FA"/>
    <w:rsid w:val="00F968AC"/>
    <w:rsid w:val="00FA03BD"/>
    <w:rsid w:val="00FA1427"/>
    <w:rsid w:val="00FA1595"/>
    <w:rsid w:val="00FA1692"/>
    <w:rsid w:val="00FA22C9"/>
    <w:rsid w:val="00FA46A0"/>
    <w:rsid w:val="00FA4814"/>
    <w:rsid w:val="00FA54EC"/>
    <w:rsid w:val="00FA56E7"/>
    <w:rsid w:val="00FA6183"/>
    <w:rsid w:val="00FA7D8D"/>
    <w:rsid w:val="00FB09ED"/>
    <w:rsid w:val="00FB1275"/>
    <w:rsid w:val="00FB3812"/>
    <w:rsid w:val="00FB4300"/>
    <w:rsid w:val="00FB47C6"/>
    <w:rsid w:val="00FB4A9E"/>
    <w:rsid w:val="00FB4CEA"/>
    <w:rsid w:val="00FB6044"/>
    <w:rsid w:val="00FB7768"/>
    <w:rsid w:val="00FC0EAE"/>
    <w:rsid w:val="00FC3065"/>
    <w:rsid w:val="00FC4584"/>
    <w:rsid w:val="00FC7A17"/>
    <w:rsid w:val="00FD0683"/>
    <w:rsid w:val="00FD1170"/>
    <w:rsid w:val="00FD20BF"/>
    <w:rsid w:val="00FD2423"/>
    <w:rsid w:val="00FD6141"/>
    <w:rsid w:val="00FD7225"/>
    <w:rsid w:val="00FD7DE8"/>
    <w:rsid w:val="00FE161A"/>
    <w:rsid w:val="00FE1861"/>
    <w:rsid w:val="00FE4EF6"/>
    <w:rsid w:val="00FE4F5E"/>
    <w:rsid w:val="00FE5B4A"/>
    <w:rsid w:val="00FE5F31"/>
    <w:rsid w:val="00FE6806"/>
    <w:rsid w:val="00FE6A82"/>
    <w:rsid w:val="00FE7F7C"/>
    <w:rsid w:val="00FF2DCB"/>
    <w:rsid w:val="00FF3176"/>
    <w:rsid w:val="00FF3E19"/>
    <w:rsid w:val="00FF4ACA"/>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349243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9A881-EB6C-4B79-92B3-30CE2E44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152</Pages>
  <Words>50775</Words>
  <Characters>289422</Characters>
  <Application>Microsoft Office Word</Application>
  <DocSecurity>0</DocSecurity>
  <Lines>2411</Lines>
  <Paragraphs>679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339518</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Administrator</cp:lastModifiedBy>
  <cp:revision>132</cp:revision>
  <cp:lastPrinted>2023-09-27T08:32:00Z</cp:lastPrinted>
  <dcterms:created xsi:type="dcterms:W3CDTF">2021-11-22T10:47:00Z</dcterms:created>
  <dcterms:modified xsi:type="dcterms:W3CDTF">2023-12-08T07:55:00Z</dcterms:modified>
</cp:coreProperties>
</file>